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BC500" w14:textId="7C24E236" w:rsidR="00601A19" w:rsidRDefault="00E54990" w:rsidP="00E5499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Warszawa, dnia</w:t>
      </w:r>
      <w:r w:rsidR="009903F4">
        <w:rPr>
          <w:rFonts w:ascii="Arial" w:hAnsi="Arial" w:cs="Arial"/>
          <w:sz w:val="20"/>
        </w:rPr>
        <w:t xml:space="preserve"> </w:t>
      </w:r>
      <w:r w:rsidR="00874E28">
        <w:rPr>
          <w:rFonts w:ascii="Arial" w:hAnsi="Arial" w:cs="Arial"/>
          <w:sz w:val="20"/>
        </w:rPr>
        <w:t>6.11.</w:t>
      </w:r>
      <w:r w:rsidR="00575510">
        <w:rPr>
          <w:rFonts w:ascii="Arial" w:hAnsi="Arial" w:cs="Arial"/>
          <w:sz w:val="20"/>
        </w:rPr>
        <w:t xml:space="preserve"> 2020 </w:t>
      </w:r>
      <w:r>
        <w:rPr>
          <w:rFonts w:ascii="Arial" w:hAnsi="Arial" w:cs="Arial"/>
          <w:sz w:val="20"/>
        </w:rPr>
        <w:t xml:space="preserve"> roku</w:t>
      </w:r>
    </w:p>
    <w:p w14:paraId="08D16AEB" w14:textId="736491E2" w:rsidR="00E54990" w:rsidRDefault="00E5499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Znak sprawy: PZP</w:t>
      </w:r>
      <w:r w:rsidR="00402679">
        <w:rPr>
          <w:rFonts w:ascii="Arial" w:hAnsi="Arial" w:cs="Arial"/>
          <w:sz w:val="20"/>
        </w:rPr>
        <w:t>.26.</w:t>
      </w:r>
      <w:r w:rsidR="007D1119">
        <w:rPr>
          <w:rFonts w:ascii="Arial" w:hAnsi="Arial" w:cs="Arial"/>
          <w:sz w:val="20"/>
        </w:rPr>
        <w:t>28</w:t>
      </w:r>
      <w:r w:rsidR="00A754AD">
        <w:rPr>
          <w:rFonts w:ascii="Arial" w:hAnsi="Arial" w:cs="Arial"/>
          <w:sz w:val="20"/>
        </w:rPr>
        <w:t>.2020.ASH</w:t>
      </w:r>
    </w:p>
    <w:p w14:paraId="35D19493" w14:textId="298ECE3C" w:rsidR="00E54990" w:rsidRDefault="00E54990">
      <w:pPr>
        <w:rPr>
          <w:rFonts w:ascii="Arial" w:hAnsi="Arial" w:cs="Arial"/>
          <w:sz w:val="20"/>
        </w:rPr>
      </w:pPr>
    </w:p>
    <w:p w14:paraId="668A9941" w14:textId="15464538" w:rsidR="00D45156" w:rsidRDefault="00D45156">
      <w:pPr>
        <w:rPr>
          <w:rFonts w:ascii="Arial" w:hAnsi="Arial" w:cs="Arial"/>
          <w:sz w:val="20"/>
        </w:rPr>
      </w:pPr>
    </w:p>
    <w:p w14:paraId="43DA4212" w14:textId="77777777" w:rsidR="00D45156" w:rsidRDefault="00D45156">
      <w:pPr>
        <w:rPr>
          <w:rFonts w:ascii="Arial" w:hAnsi="Arial" w:cs="Arial"/>
          <w:sz w:val="20"/>
        </w:rPr>
      </w:pPr>
    </w:p>
    <w:p w14:paraId="0A49E099" w14:textId="501E52BF" w:rsidR="00E54990" w:rsidRDefault="00E54990">
      <w:pPr>
        <w:rPr>
          <w:rFonts w:ascii="Arial" w:hAnsi="Arial" w:cs="Arial"/>
          <w:sz w:val="20"/>
        </w:rPr>
      </w:pPr>
    </w:p>
    <w:p w14:paraId="7FDCE764" w14:textId="77777777" w:rsidR="00E54990" w:rsidRDefault="00E54990">
      <w:pPr>
        <w:rPr>
          <w:rFonts w:ascii="Arial" w:hAnsi="Arial" w:cs="Arial"/>
          <w:sz w:val="20"/>
        </w:rPr>
      </w:pPr>
    </w:p>
    <w:p w14:paraId="58A5F6F7" w14:textId="77777777" w:rsidR="00E54990" w:rsidRDefault="00E54990">
      <w:pPr>
        <w:rPr>
          <w:rFonts w:ascii="Arial" w:hAnsi="Arial" w:cs="Arial"/>
          <w:sz w:val="20"/>
        </w:rPr>
      </w:pPr>
    </w:p>
    <w:p w14:paraId="72004382" w14:textId="77777777" w:rsidR="00E54990" w:rsidRDefault="00E54990">
      <w:pPr>
        <w:rPr>
          <w:rFonts w:ascii="Arial" w:hAnsi="Arial" w:cs="Arial"/>
          <w:sz w:val="20"/>
        </w:rPr>
      </w:pPr>
    </w:p>
    <w:p w14:paraId="0F2AD401" w14:textId="77777777" w:rsidR="00E54990" w:rsidRPr="00E54990" w:rsidRDefault="00E54990" w:rsidP="00E54990">
      <w:pPr>
        <w:jc w:val="center"/>
        <w:rPr>
          <w:rFonts w:ascii="Arial" w:hAnsi="Arial" w:cs="Arial"/>
          <w:b/>
          <w:sz w:val="28"/>
        </w:rPr>
      </w:pPr>
      <w:r w:rsidRPr="00E54990">
        <w:rPr>
          <w:rFonts w:ascii="Arial" w:hAnsi="Arial" w:cs="Arial"/>
          <w:b/>
          <w:sz w:val="28"/>
        </w:rPr>
        <w:t>SPECYFIKACJA ISTOTNYCH WARUNKÓW ZAMÓWIENIA</w:t>
      </w:r>
    </w:p>
    <w:p w14:paraId="7913F4EA" w14:textId="77777777" w:rsidR="00E54990" w:rsidRPr="00E54990" w:rsidRDefault="00E54990" w:rsidP="00E54990">
      <w:pPr>
        <w:jc w:val="center"/>
        <w:rPr>
          <w:rFonts w:ascii="Arial" w:hAnsi="Arial" w:cs="Arial"/>
          <w:b/>
          <w:sz w:val="20"/>
        </w:rPr>
      </w:pPr>
      <w:r w:rsidRPr="00E54990">
        <w:rPr>
          <w:rFonts w:ascii="Arial" w:hAnsi="Arial" w:cs="Arial"/>
          <w:b/>
          <w:sz w:val="20"/>
        </w:rPr>
        <w:t>(SIWZ)</w:t>
      </w:r>
    </w:p>
    <w:p w14:paraId="0DA7AAF3" w14:textId="77777777" w:rsidR="00E54990" w:rsidRDefault="00E54990">
      <w:pPr>
        <w:rPr>
          <w:rFonts w:ascii="Arial" w:hAnsi="Arial" w:cs="Arial"/>
          <w:sz w:val="20"/>
        </w:rPr>
      </w:pPr>
    </w:p>
    <w:p w14:paraId="7455DC27" w14:textId="77777777" w:rsidR="00E54990" w:rsidRDefault="00E54990">
      <w:pPr>
        <w:rPr>
          <w:rFonts w:ascii="Arial" w:hAnsi="Arial" w:cs="Arial"/>
          <w:sz w:val="20"/>
        </w:rPr>
      </w:pPr>
    </w:p>
    <w:p w14:paraId="1CEBC6FF" w14:textId="1741F56B" w:rsidR="00E54990" w:rsidRDefault="00BE444C" w:rsidP="00BE444C">
      <w:pPr>
        <w:jc w:val="center"/>
        <w:rPr>
          <w:rFonts w:ascii="Arial" w:hAnsi="Arial" w:cs="Arial"/>
          <w:sz w:val="20"/>
        </w:rPr>
      </w:pPr>
      <w:r w:rsidRPr="00A33CFC">
        <w:rPr>
          <w:noProof/>
        </w:rPr>
        <w:drawing>
          <wp:inline distT="0" distB="0" distL="0" distR="0" wp14:anchorId="5870D64C" wp14:editId="7BDA05EF">
            <wp:extent cx="3819525" cy="24384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07119" w14:textId="5F3AB619" w:rsidR="00D45156" w:rsidRDefault="00D45156">
      <w:pPr>
        <w:rPr>
          <w:rFonts w:ascii="Arial" w:hAnsi="Arial" w:cs="Arial"/>
          <w:sz w:val="20"/>
        </w:rPr>
      </w:pPr>
    </w:p>
    <w:p w14:paraId="6A68C887" w14:textId="77777777" w:rsidR="00D45156" w:rsidRDefault="00D45156">
      <w:pPr>
        <w:rPr>
          <w:rFonts w:ascii="Arial" w:hAnsi="Arial" w:cs="Arial"/>
          <w:sz w:val="20"/>
        </w:rPr>
      </w:pPr>
    </w:p>
    <w:p w14:paraId="160D84A7" w14:textId="77777777" w:rsidR="00A754AD" w:rsidRDefault="00A754AD" w:rsidP="004F226E">
      <w:pPr>
        <w:jc w:val="center"/>
        <w:rPr>
          <w:rFonts w:ascii="Arial" w:hAnsi="Arial" w:cs="Arial"/>
          <w:sz w:val="20"/>
        </w:rPr>
      </w:pPr>
    </w:p>
    <w:p w14:paraId="582EE045" w14:textId="77777777" w:rsidR="00013580" w:rsidRDefault="000E0D5A" w:rsidP="00A754A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DOSTAWA </w:t>
      </w:r>
      <w:r w:rsidR="00A754AD">
        <w:rPr>
          <w:rFonts w:ascii="Arial" w:hAnsi="Arial" w:cs="Arial"/>
          <w:sz w:val="20"/>
        </w:rPr>
        <w:t xml:space="preserve">ZESTAWÓW MULTIMEDIALNYCH WSPOMAGAJACYCH EDUKACJĘ </w:t>
      </w:r>
    </w:p>
    <w:p w14:paraId="674CEE96" w14:textId="1963552D" w:rsidR="000E0D5A" w:rsidRDefault="00A754AD" w:rsidP="00A754A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ZDALNĄ DO PROJEKTU NAUKA DLA CIEBIE </w:t>
      </w:r>
      <w:r w:rsidR="007D1119">
        <w:rPr>
          <w:rFonts w:ascii="Arial" w:hAnsi="Arial" w:cs="Arial"/>
          <w:sz w:val="20"/>
        </w:rPr>
        <w:t>(2)</w:t>
      </w:r>
    </w:p>
    <w:p w14:paraId="0C731862" w14:textId="432AC96A" w:rsidR="00E54990" w:rsidRDefault="00E54990" w:rsidP="00A754AD">
      <w:pPr>
        <w:jc w:val="center"/>
        <w:rPr>
          <w:rFonts w:ascii="Arial" w:hAnsi="Arial" w:cs="Arial"/>
          <w:sz w:val="20"/>
        </w:rPr>
      </w:pPr>
    </w:p>
    <w:p w14:paraId="3CDB30F1" w14:textId="1B79989F" w:rsidR="00E54990" w:rsidRDefault="00E54990">
      <w:pPr>
        <w:rPr>
          <w:rFonts w:ascii="Arial" w:hAnsi="Arial" w:cs="Arial"/>
          <w:sz w:val="20"/>
        </w:rPr>
      </w:pPr>
    </w:p>
    <w:p w14:paraId="3FF15F4C" w14:textId="77777777" w:rsidR="00E54990" w:rsidRDefault="00E54990" w:rsidP="00E5499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PRZETARG NIEOGRANICZONY</w:t>
      </w:r>
    </w:p>
    <w:p w14:paraId="29E1C6F8" w14:textId="78349C6E" w:rsidR="00E54990" w:rsidRDefault="00E54990" w:rsidP="00E5499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wartości szacunkowej nieprzekraczającej </w:t>
      </w:r>
      <w:r w:rsidR="000E0D5A">
        <w:rPr>
          <w:rFonts w:ascii="Arial" w:hAnsi="Arial" w:cs="Arial"/>
          <w:sz w:val="20"/>
        </w:rPr>
        <w:t>2</w:t>
      </w:r>
      <w:r w:rsidR="00A754AD">
        <w:rPr>
          <w:rFonts w:ascii="Arial" w:hAnsi="Arial" w:cs="Arial"/>
          <w:sz w:val="20"/>
        </w:rPr>
        <w:t>14</w:t>
      </w:r>
      <w:r w:rsidR="000E0D5A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000</w:t>
      </w:r>
      <w:r w:rsidR="000E0D5A">
        <w:rPr>
          <w:rFonts w:ascii="Arial" w:hAnsi="Arial" w:cs="Arial"/>
          <w:sz w:val="20"/>
        </w:rPr>
        <w:t>,00</w:t>
      </w:r>
      <w:r>
        <w:rPr>
          <w:rFonts w:ascii="Arial" w:hAnsi="Arial" w:cs="Arial"/>
          <w:sz w:val="20"/>
        </w:rPr>
        <w:t xml:space="preserve"> euro</w:t>
      </w:r>
    </w:p>
    <w:p w14:paraId="559AE232" w14:textId="77777777" w:rsidR="00E54990" w:rsidRDefault="00E54990">
      <w:pPr>
        <w:rPr>
          <w:rFonts w:ascii="Arial" w:hAnsi="Arial" w:cs="Arial"/>
          <w:sz w:val="20"/>
        </w:rPr>
      </w:pPr>
    </w:p>
    <w:p w14:paraId="7699E2AF" w14:textId="5C28592F" w:rsidR="00E54990" w:rsidRDefault="00E54990">
      <w:pPr>
        <w:rPr>
          <w:rFonts w:ascii="Arial" w:hAnsi="Arial" w:cs="Arial"/>
          <w:sz w:val="20"/>
        </w:rPr>
      </w:pPr>
    </w:p>
    <w:p w14:paraId="12F2460E" w14:textId="3C4FEE18" w:rsidR="00D45156" w:rsidRDefault="00D45156">
      <w:pPr>
        <w:rPr>
          <w:rFonts w:ascii="Arial" w:hAnsi="Arial" w:cs="Arial"/>
          <w:sz w:val="20"/>
        </w:rPr>
      </w:pPr>
    </w:p>
    <w:p w14:paraId="616DE662" w14:textId="502C2B5F" w:rsidR="00D45156" w:rsidRDefault="00D45156">
      <w:pPr>
        <w:rPr>
          <w:rFonts w:ascii="Arial" w:hAnsi="Arial" w:cs="Arial"/>
          <w:sz w:val="20"/>
        </w:rPr>
      </w:pPr>
    </w:p>
    <w:p w14:paraId="4988B952" w14:textId="77777777" w:rsidR="00D45156" w:rsidRDefault="00D45156">
      <w:pPr>
        <w:rPr>
          <w:rFonts w:ascii="Arial" w:hAnsi="Arial" w:cs="Arial"/>
          <w:sz w:val="20"/>
        </w:rPr>
      </w:pPr>
    </w:p>
    <w:p w14:paraId="089A5055" w14:textId="77777777" w:rsidR="00E54990" w:rsidRDefault="00E54990">
      <w:pPr>
        <w:rPr>
          <w:rFonts w:ascii="Arial" w:hAnsi="Arial" w:cs="Arial"/>
          <w:sz w:val="20"/>
        </w:rPr>
      </w:pPr>
    </w:p>
    <w:p w14:paraId="6B3A27DA" w14:textId="1CBFC154" w:rsidR="008C0CB9" w:rsidRDefault="00E54990" w:rsidP="008C0CB9">
      <w:pPr>
        <w:ind w:left="566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Zatwierdzam:</w:t>
      </w:r>
    </w:p>
    <w:p w14:paraId="1E6DDDAB" w14:textId="15F74C34" w:rsidR="008C0CB9" w:rsidRDefault="008C0CB9" w:rsidP="008C0CB9">
      <w:pPr>
        <w:rPr>
          <w:rFonts w:ascii="Arial" w:hAnsi="Arial" w:cs="Arial"/>
          <w:sz w:val="20"/>
        </w:rPr>
      </w:pPr>
    </w:p>
    <w:p w14:paraId="4B331712" w14:textId="734B47FC" w:rsidR="008C0CB9" w:rsidRDefault="008C0CB9" w:rsidP="008C0CB9">
      <w:pPr>
        <w:rPr>
          <w:rFonts w:ascii="Arial" w:hAnsi="Arial" w:cs="Arial"/>
          <w:sz w:val="20"/>
        </w:rPr>
      </w:pPr>
    </w:p>
    <w:p w14:paraId="665775AD" w14:textId="547ED374" w:rsidR="001F5387" w:rsidRPr="001F5387" w:rsidRDefault="001F5387" w:rsidP="001F5387">
      <w:pPr>
        <w:jc w:val="center"/>
        <w:rPr>
          <w:rFonts w:ascii="Arial" w:hAnsi="Arial" w:cs="Arial"/>
          <w:color w:val="FF0000"/>
          <w:sz w:val="18"/>
        </w:rPr>
      </w:pPr>
      <w:r>
        <w:rPr>
          <w:rFonts w:ascii="Arial" w:hAnsi="Arial" w:cs="Arial"/>
          <w:color w:val="FF0000"/>
          <w:sz w:val="18"/>
        </w:rPr>
        <w:t>Robert Firmhofer</w:t>
      </w:r>
    </w:p>
    <w:p w14:paraId="444A56F9" w14:textId="77777777" w:rsidR="001F5387" w:rsidRPr="001F5387" w:rsidRDefault="001F5387" w:rsidP="001F5387">
      <w:pPr>
        <w:jc w:val="center"/>
        <w:rPr>
          <w:rFonts w:ascii="Arial" w:hAnsi="Arial" w:cs="Arial"/>
          <w:color w:val="FF0000"/>
          <w:sz w:val="18"/>
        </w:rPr>
      </w:pPr>
    </w:p>
    <w:p w14:paraId="72F76239" w14:textId="69901142" w:rsidR="001F5387" w:rsidRPr="001F5387" w:rsidRDefault="001F5387" w:rsidP="001F5387">
      <w:pPr>
        <w:jc w:val="center"/>
        <w:rPr>
          <w:rFonts w:ascii="Arial" w:hAnsi="Arial" w:cs="Arial"/>
          <w:color w:val="FF0000"/>
          <w:sz w:val="18"/>
        </w:rPr>
      </w:pPr>
      <w:r w:rsidRPr="001F5387">
        <w:rPr>
          <w:rFonts w:ascii="Arial" w:hAnsi="Arial" w:cs="Arial"/>
          <w:color w:val="FF0000"/>
          <w:sz w:val="18"/>
        </w:rPr>
        <w:t xml:space="preserve">DYREKTOR </w:t>
      </w:r>
      <w:r>
        <w:rPr>
          <w:rFonts w:ascii="Arial" w:hAnsi="Arial" w:cs="Arial"/>
          <w:color w:val="FF0000"/>
          <w:sz w:val="18"/>
        </w:rPr>
        <w:t>NACZELNY</w:t>
      </w:r>
    </w:p>
    <w:p w14:paraId="178027C2" w14:textId="77777777" w:rsidR="001F5387" w:rsidRPr="001F5387" w:rsidRDefault="001F5387" w:rsidP="001F5387">
      <w:pPr>
        <w:jc w:val="center"/>
        <w:rPr>
          <w:rFonts w:ascii="Arial" w:hAnsi="Arial" w:cs="Arial"/>
          <w:color w:val="FF0000"/>
          <w:sz w:val="18"/>
        </w:rPr>
      </w:pPr>
      <w:r w:rsidRPr="001F5387">
        <w:rPr>
          <w:rFonts w:ascii="Arial" w:hAnsi="Arial" w:cs="Arial"/>
          <w:color w:val="FF0000"/>
          <w:sz w:val="18"/>
        </w:rPr>
        <w:t>CENTRUM NAUKI KOPERNIK</w:t>
      </w:r>
    </w:p>
    <w:p w14:paraId="43421F41" w14:textId="77777777" w:rsidR="008C0CB9" w:rsidRPr="00EB6998" w:rsidRDefault="008C0CB9" w:rsidP="00201047">
      <w:pPr>
        <w:jc w:val="center"/>
        <w:rPr>
          <w:rFonts w:ascii="Arial" w:hAnsi="Arial" w:cs="Arial"/>
          <w:color w:val="FF0000"/>
          <w:sz w:val="18"/>
        </w:rPr>
        <w:sectPr w:rsidR="008C0CB9" w:rsidRPr="00EB6998" w:rsidSect="002D7D8A">
          <w:headerReference w:type="default" r:id="rId9"/>
          <w:footerReference w:type="default" r:id="rId10"/>
          <w:pgSz w:w="11906" w:h="16838"/>
          <w:pgMar w:top="1134" w:right="794" w:bottom="851" w:left="794" w:header="708" w:footer="708" w:gutter="0"/>
          <w:cols w:space="708"/>
          <w:titlePg/>
          <w:docGrid w:linePitch="360"/>
        </w:sectPr>
      </w:pPr>
    </w:p>
    <w:p w14:paraId="46123C6B" w14:textId="77777777" w:rsidR="002E3F83" w:rsidRDefault="002E3F83" w:rsidP="00A754AD">
      <w:pPr>
        <w:ind w:firstLine="4253"/>
        <w:jc w:val="center"/>
        <w:rPr>
          <w:rFonts w:ascii="Arial" w:hAnsi="Arial" w:cs="Arial"/>
          <w:color w:val="FF0000"/>
          <w:sz w:val="16"/>
          <w:szCs w:val="20"/>
        </w:rPr>
      </w:pPr>
    </w:p>
    <w:p w14:paraId="74DC569A" w14:textId="7A4E4AA0" w:rsidR="00A754AD" w:rsidRPr="00A754AD" w:rsidRDefault="00A754AD" w:rsidP="00A754AD">
      <w:pPr>
        <w:tabs>
          <w:tab w:val="center" w:pos="7285"/>
        </w:tabs>
        <w:rPr>
          <w:rFonts w:ascii="Arial" w:hAnsi="Arial" w:cs="Arial"/>
          <w:sz w:val="16"/>
          <w:szCs w:val="20"/>
        </w:rPr>
        <w:sectPr w:rsidR="00A754AD" w:rsidRPr="00A754AD" w:rsidSect="00402679">
          <w:type w:val="continuous"/>
          <w:pgSz w:w="11906" w:h="16838"/>
          <w:pgMar w:top="1134" w:right="794" w:bottom="851" w:left="794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20"/>
        </w:rPr>
        <w:tab/>
      </w:r>
    </w:p>
    <w:p w14:paraId="7D12221E" w14:textId="0EAA7CB9" w:rsidR="00CF34A1" w:rsidRPr="00EB6998" w:rsidRDefault="00CF34A1" w:rsidP="00402679">
      <w:pPr>
        <w:ind w:firstLine="4253"/>
        <w:rPr>
          <w:rFonts w:ascii="Arial" w:hAnsi="Arial" w:cs="Arial"/>
          <w:color w:val="FF0000"/>
          <w:sz w:val="20"/>
        </w:rPr>
        <w:sectPr w:rsidR="00CF34A1" w:rsidRPr="00EB6998" w:rsidSect="008C0CB9">
          <w:type w:val="continuous"/>
          <w:pgSz w:w="11906" w:h="16838"/>
          <w:pgMar w:top="1134" w:right="794" w:bottom="851" w:left="4536" w:header="708" w:footer="708" w:gutter="0"/>
          <w:cols w:space="708"/>
          <w:titlePg/>
          <w:docGrid w:linePitch="360"/>
        </w:sectPr>
      </w:pPr>
    </w:p>
    <w:p w14:paraId="264479E9" w14:textId="12641D01" w:rsidR="00E54990" w:rsidRPr="00993C1E" w:rsidRDefault="00CF34A1">
      <w:pPr>
        <w:rPr>
          <w:rFonts w:ascii="Arial" w:hAnsi="Arial" w:cs="Arial"/>
          <w:b/>
          <w:sz w:val="20"/>
          <w:szCs w:val="20"/>
        </w:rPr>
      </w:pPr>
      <w:r w:rsidRPr="00993C1E">
        <w:rPr>
          <w:rFonts w:ascii="Arial" w:hAnsi="Arial" w:cs="Arial"/>
          <w:b/>
          <w:sz w:val="20"/>
          <w:szCs w:val="20"/>
        </w:rPr>
        <w:lastRenderedPageBreak/>
        <w:t>SPIS TREŚCI</w:t>
      </w:r>
    </w:p>
    <w:p w14:paraId="25B962D7" w14:textId="69776BC7" w:rsidR="00CF34A1" w:rsidRPr="00993C1E" w:rsidRDefault="00074980" w:rsidP="00074980">
      <w:pPr>
        <w:tabs>
          <w:tab w:val="left" w:pos="1365"/>
        </w:tabs>
        <w:rPr>
          <w:rFonts w:ascii="Arial" w:hAnsi="Arial" w:cs="Arial"/>
          <w:sz w:val="20"/>
          <w:szCs w:val="20"/>
        </w:rPr>
      </w:pPr>
      <w:r w:rsidRPr="00993C1E">
        <w:rPr>
          <w:rFonts w:ascii="Arial" w:hAnsi="Arial" w:cs="Arial"/>
          <w:sz w:val="20"/>
          <w:szCs w:val="20"/>
        </w:rPr>
        <w:tab/>
      </w:r>
    </w:p>
    <w:p w14:paraId="1A5DD397" w14:textId="30AE867B" w:rsidR="00D152BB" w:rsidRPr="00D152BB" w:rsidRDefault="00CF34A1">
      <w:pPr>
        <w:pStyle w:val="Spistreci1"/>
        <w:rPr>
          <w:rFonts w:ascii="Arial" w:hAnsi="Arial" w:cs="Arial"/>
          <w:noProof/>
          <w:sz w:val="20"/>
        </w:rPr>
      </w:pPr>
      <w:r w:rsidRPr="00333DC2">
        <w:rPr>
          <w:rFonts w:ascii="Arial" w:hAnsi="Arial" w:cs="Arial"/>
          <w:sz w:val="20"/>
          <w:szCs w:val="20"/>
        </w:rPr>
        <w:fldChar w:fldCharType="begin"/>
      </w:r>
      <w:r w:rsidRPr="00333DC2">
        <w:rPr>
          <w:rFonts w:ascii="Arial" w:hAnsi="Arial" w:cs="Arial"/>
          <w:sz w:val="20"/>
          <w:szCs w:val="20"/>
        </w:rPr>
        <w:instrText xml:space="preserve"> TOC \o "1-1" \h \z \u </w:instrText>
      </w:r>
      <w:r w:rsidRPr="00333DC2">
        <w:rPr>
          <w:rFonts w:ascii="Arial" w:hAnsi="Arial" w:cs="Arial"/>
          <w:sz w:val="20"/>
          <w:szCs w:val="20"/>
        </w:rPr>
        <w:fldChar w:fldCharType="separate"/>
      </w:r>
      <w:hyperlink w:anchor="_Toc523385282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ZAMAWIAJĄCY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_Toc523385282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- 3 -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1C8B0E84" w14:textId="0192FF98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83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2.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TRYB UDZIELANIA ZAMÓWIENIA ORAZ OZNACZENIE POSTĘPOWANIA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_Toc523385283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- 3 -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1DB89C72" w14:textId="4088F3AE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84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3.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PRZEDMIOT ZAMÓWIENIA ORAZ TERMIN WYKONANIA ZAMÓWIENIA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_Toc523385284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- 3 -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4E56879F" w14:textId="53152AFB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85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4.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WARUNKI UDZIAŁU W POSTĘPOWANIU ORAZ PODSTAWY WYKLUCZENIA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_Toc523385285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- 3 -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689DC02B" w14:textId="2C7623CD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86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5.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WYKAZ WYMAGANYCH OŚWIADCZEŃ I DOKUMENTÓW OD WYKONAWCY W CELU POTWIERDZENIA SPEŁNIENIA WARUNKÓW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_Toc523385286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- 4 -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06E2108F" w14:textId="2C2376EA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87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6.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INFORMACJE O SPOSOBIE POROZUMIEWANIA SIĘ ZAMAWIAJĄCEGO Z WYKONAWCAMI ORAZ PRZEKAZYWANIA OŚWIADCZEŃ LUB DOKUMENTÓW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_Toc523385287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- 4 -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9A1F6BF" w14:textId="73B7F302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88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7.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WYMAGANIA DOTYCZĄCE WADIUM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_Toc523385288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- 5 -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4583CB16" w14:textId="5CD77D97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89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8.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TERMIN ZWIĄZANIA OFERTĄ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_Toc523385289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- 5 -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6C12F2B1" w14:textId="7B1F6FA4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90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9.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OPIS SPOSOBU PRZYGOTOWANIA OFERTY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_Toc523385290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- 5 -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DF55920" w14:textId="3EC58713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91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10.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MIEJSCE ORAZ TERMIN SKŁADANIA I OTWARCIA OFERT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_Toc523385291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- 6 -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3868FEF6" w14:textId="19C07035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92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11.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OPIS SPOSOBU OBLICZANIA CENY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_Toc523385292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- 6 -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F09F125" w14:textId="5F15A118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93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12.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OPIS KRYTERIÓW I SPOSOBU OCENY OFERT, UDZIELENIE ZAMÓWIENIA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_Toc523385293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- 7 -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B74E0C0" w14:textId="1FAF34D2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94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13.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INFORMACJE O FORMALNOŚCIACH, JAKIE POWINNY ZOSTAĆ DOPEŁNIONE PO WYBORZE OFERTY W CELU ZAWARCIA UMOWY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_Toc523385294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- 7 -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3DDEE417" w14:textId="133A4DF3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95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14.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WYMAGANIA DOTYCZĄCE ZABEZPIECZENIA NALEŻYTEGO WYKONANIA UMOWY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_Toc523385295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- 8 -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AE124FE" w14:textId="5E0B4EFB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96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15.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WZÓR UMOWY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_Toc523385296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- 8 -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1A54E790" w14:textId="5D8B7971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97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16.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POUCZENIE O ŚRODKACH OCHRONY PRAWNEJ PRZYSŁUGUJĄCYCH WYKONAWCY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_Toc523385297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- 8 -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46443722" w14:textId="15AC814B" w:rsidR="00D152BB" w:rsidRPr="00D152BB" w:rsidRDefault="001F5387">
      <w:pPr>
        <w:pStyle w:val="Spistreci1"/>
        <w:rPr>
          <w:rFonts w:ascii="Arial" w:hAnsi="Arial" w:cs="Arial"/>
          <w:noProof/>
          <w:sz w:val="20"/>
        </w:rPr>
      </w:pPr>
      <w:hyperlink w:anchor="_Toc523385298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17.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KLAUZULA INFORMACYJNA Z ART. 13 ROZPORZĄDZENIA PARLAMENTU EUROPEJSKIEGO I RADY (RODO)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_Toc523385298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- 8 -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4EAEBF3C" w14:textId="1EA4C9D5" w:rsidR="00D152BB" w:rsidRDefault="001F5387">
      <w:pPr>
        <w:pStyle w:val="Spistreci1"/>
        <w:rPr>
          <w:rFonts w:cstheme="minorBidi"/>
          <w:noProof/>
        </w:rPr>
      </w:pPr>
      <w:hyperlink w:anchor="_Toc523385318" w:history="1">
        <w:r w:rsidR="00D152BB" w:rsidRPr="00D152BB">
          <w:rPr>
            <w:rStyle w:val="Hipercze"/>
            <w:rFonts w:ascii="Arial" w:hAnsi="Arial" w:cs="Arial"/>
            <w:noProof/>
            <w:sz w:val="20"/>
          </w:rPr>
          <w:t>18.</w:t>
        </w:r>
        <w:r w:rsidR="00D152BB" w:rsidRPr="00D152BB">
          <w:rPr>
            <w:rFonts w:ascii="Arial" w:hAnsi="Arial" w:cs="Arial"/>
            <w:noProof/>
            <w:sz w:val="20"/>
          </w:rPr>
          <w:tab/>
        </w:r>
        <w:r w:rsidR="00D152BB" w:rsidRPr="00D152BB">
          <w:rPr>
            <w:rStyle w:val="Hipercze"/>
            <w:rFonts w:ascii="Arial" w:hAnsi="Arial" w:cs="Arial"/>
            <w:noProof/>
            <w:sz w:val="20"/>
          </w:rPr>
          <w:t>WYKAZ ZAŁĄCZNIKÓW</w:t>
        </w:r>
        <w:r w:rsidR="00D152BB" w:rsidRPr="00D152BB">
          <w:rPr>
            <w:rFonts w:ascii="Arial" w:hAnsi="Arial" w:cs="Arial"/>
            <w:noProof/>
            <w:webHidden/>
            <w:sz w:val="20"/>
          </w:rPr>
          <w:tab/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begin"/>
        </w:r>
        <w:r w:rsidR="00D152BB" w:rsidRPr="00D152BB">
          <w:rPr>
            <w:rFonts w:ascii="Arial" w:hAnsi="Arial" w:cs="Arial"/>
            <w:noProof/>
            <w:webHidden/>
            <w:sz w:val="20"/>
          </w:rPr>
          <w:instrText xml:space="preserve"> PAGEREF _Toc523385318 \h </w:instrText>
        </w:r>
        <w:r w:rsidR="00D152BB" w:rsidRPr="00D152BB">
          <w:rPr>
            <w:rFonts w:ascii="Arial" w:hAnsi="Arial" w:cs="Arial"/>
            <w:noProof/>
            <w:webHidden/>
            <w:sz w:val="20"/>
          </w:rPr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4E28">
          <w:rPr>
            <w:rFonts w:ascii="Arial" w:hAnsi="Arial" w:cs="Arial"/>
            <w:noProof/>
            <w:webHidden/>
            <w:sz w:val="20"/>
          </w:rPr>
          <w:t>- 10 -</w:t>
        </w:r>
        <w:r w:rsidR="00D152BB" w:rsidRPr="00D152BB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14:paraId="2A0CE9C6" w14:textId="25787CF0" w:rsidR="00CF34A1" w:rsidRPr="00993C1E" w:rsidRDefault="00CF34A1">
      <w:pPr>
        <w:rPr>
          <w:rFonts w:ascii="Arial" w:hAnsi="Arial" w:cs="Arial"/>
          <w:sz w:val="20"/>
          <w:szCs w:val="20"/>
        </w:rPr>
      </w:pPr>
      <w:r w:rsidRPr="00333DC2">
        <w:rPr>
          <w:rFonts w:ascii="Arial" w:hAnsi="Arial" w:cs="Arial"/>
          <w:sz w:val="20"/>
          <w:szCs w:val="20"/>
        </w:rPr>
        <w:fldChar w:fldCharType="end"/>
      </w:r>
    </w:p>
    <w:p w14:paraId="2C05A27B" w14:textId="77777777" w:rsidR="00E54990" w:rsidRPr="00993C1E" w:rsidRDefault="00E54990">
      <w:pPr>
        <w:rPr>
          <w:rFonts w:ascii="Arial" w:hAnsi="Arial" w:cs="Arial"/>
          <w:sz w:val="20"/>
          <w:szCs w:val="20"/>
        </w:rPr>
      </w:pPr>
    </w:p>
    <w:p w14:paraId="6F37236B" w14:textId="77777777" w:rsidR="00E54990" w:rsidRPr="00993C1E" w:rsidRDefault="00E54990">
      <w:pPr>
        <w:rPr>
          <w:rFonts w:ascii="Arial" w:hAnsi="Arial" w:cs="Arial"/>
          <w:sz w:val="20"/>
          <w:szCs w:val="20"/>
        </w:rPr>
      </w:pPr>
    </w:p>
    <w:p w14:paraId="3156BECD" w14:textId="77777777" w:rsidR="00E54990" w:rsidRPr="00993C1E" w:rsidRDefault="00E54990">
      <w:pPr>
        <w:rPr>
          <w:rFonts w:ascii="Arial" w:hAnsi="Arial" w:cs="Arial"/>
          <w:sz w:val="20"/>
          <w:szCs w:val="20"/>
        </w:rPr>
      </w:pPr>
    </w:p>
    <w:p w14:paraId="67E28CEC" w14:textId="77777777" w:rsidR="00E54990" w:rsidRPr="00993C1E" w:rsidRDefault="00E54990">
      <w:pPr>
        <w:rPr>
          <w:rFonts w:ascii="Arial" w:hAnsi="Arial" w:cs="Arial"/>
          <w:sz w:val="20"/>
          <w:szCs w:val="20"/>
        </w:rPr>
        <w:sectPr w:rsidR="00E54990" w:rsidRPr="00993C1E" w:rsidSect="002D7D8A">
          <w:pgSz w:w="11906" w:h="16838"/>
          <w:pgMar w:top="1134" w:right="794" w:bottom="851" w:left="794" w:header="708" w:footer="708" w:gutter="0"/>
          <w:cols w:space="708"/>
          <w:docGrid w:linePitch="360"/>
        </w:sectPr>
      </w:pPr>
      <w:r w:rsidRPr="00993C1E">
        <w:rPr>
          <w:rFonts w:ascii="Arial" w:hAnsi="Arial" w:cs="Arial"/>
          <w:sz w:val="20"/>
          <w:szCs w:val="20"/>
        </w:rPr>
        <w:br w:type="page"/>
      </w:r>
    </w:p>
    <w:p w14:paraId="6B12544E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0" w:name="_Toc480358918"/>
      <w:bookmarkStart w:id="1" w:name="_Toc523385282"/>
      <w:r w:rsidRPr="00863EAF">
        <w:rPr>
          <w:rFonts w:ascii="Arial" w:hAnsi="Arial" w:cs="Arial"/>
          <w:b/>
          <w:sz w:val="20"/>
        </w:rPr>
        <w:lastRenderedPageBreak/>
        <w:t>ZAMAWIAJĄCY</w:t>
      </w:r>
      <w:bookmarkEnd w:id="0"/>
      <w:bookmarkEnd w:id="1"/>
    </w:p>
    <w:p w14:paraId="3939166B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Centrum Nauki Kopernik</w:t>
      </w:r>
    </w:p>
    <w:p w14:paraId="5E1DD7DE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00-390 Warszawa, ul. Wybrzeże Kościuszkowskie 20</w:t>
      </w:r>
    </w:p>
    <w:p w14:paraId="39EF470D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NIP: 701-002-51-69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REGON: 140603313</w:t>
      </w:r>
    </w:p>
    <w:p w14:paraId="2B858AAD" w14:textId="77777777" w:rsid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3D25D73B" w14:textId="4C033681" w:rsidR="00863EAF" w:rsidRPr="00504EA4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  <w:lang w:val="en-US"/>
        </w:rPr>
      </w:pPr>
      <w:r w:rsidRPr="0090685B">
        <w:rPr>
          <w:rFonts w:ascii="Arial" w:hAnsi="Arial" w:cs="Arial"/>
          <w:sz w:val="20"/>
          <w:lang w:val="en-US"/>
        </w:rPr>
        <w:t>e-mail</w:t>
      </w:r>
      <w:r w:rsidRPr="00504EA4">
        <w:rPr>
          <w:rFonts w:ascii="Arial" w:hAnsi="Arial" w:cs="Arial"/>
          <w:sz w:val="20"/>
          <w:lang w:val="en-US"/>
        </w:rPr>
        <w:t xml:space="preserve">: </w:t>
      </w:r>
      <w:r w:rsidR="00504EA4" w:rsidRPr="00504EA4">
        <w:rPr>
          <w:rFonts w:ascii="Arial" w:hAnsi="Arial" w:cs="Arial"/>
          <w:sz w:val="20"/>
          <w:lang w:val="en-US"/>
        </w:rPr>
        <w:t>przetargi@kopernik.org.pl</w:t>
      </w:r>
    </w:p>
    <w:p w14:paraId="6FBEB7BD" w14:textId="77777777" w:rsidR="00863EAF" w:rsidRPr="00863EAF" w:rsidRDefault="00863EAF" w:rsidP="000162AA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strony www: </w:t>
      </w:r>
      <w:hyperlink r:id="rId11" w:history="1">
        <w:r w:rsidRPr="00504EA4">
          <w:rPr>
            <w:rStyle w:val="Hipercze"/>
            <w:rFonts w:ascii="Arial" w:hAnsi="Arial" w:cs="Arial"/>
            <w:color w:val="auto"/>
            <w:sz w:val="20"/>
            <w:u w:val="none"/>
          </w:rPr>
          <w:t>www.kopernik.org.pl</w:t>
        </w:r>
      </w:hyperlink>
      <w:r w:rsidRPr="00504EA4">
        <w:rPr>
          <w:rFonts w:ascii="Arial" w:hAnsi="Arial" w:cs="Arial"/>
          <w:sz w:val="20"/>
        </w:rPr>
        <w:tab/>
        <w:t>www.</w:t>
      </w:r>
      <w:r w:rsidRPr="00863EAF">
        <w:rPr>
          <w:rFonts w:ascii="Arial" w:hAnsi="Arial" w:cs="Arial"/>
          <w:sz w:val="20"/>
        </w:rPr>
        <w:t>bip.kopernik.org.pl</w:t>
      </w:r>
    </w:p>
    <w:p w14:paraId="029BCE8A" w14:textId="77777777" w:rsidR="00863EAF" w:rsidRPr="00863EAF" w:rsidRDefault="00863EAF" w:rsidP="00863EAF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14:paraId="2E4F47CB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" w:name="_Toc480358919"/>
      <w:bookmarkStart w:id="3" w:name="_Toc523385283"/>
      <w:r w:rsidRPr="00863EAF">
        <w:rPr>
          <w:rFonts w:ascii="Arial" w:hAnsi="Arial" w:cs="Arial"/>
          <w:b/>
          <w:sz w:val="20"/>
        </w:rPr>
        <w:t>TRYB UDZIELANIA ZAMÓWIENIA ORAZ OZNACZENIE POSTĘPOWANIA</w:t>
      </w:r>
      <w:bookmarkEnd w:id="2"/>
      <w:bookmarkEnd w:id="3"/>
    </w:p>
    <w:p w14:paraId="3282116A" w14:textId="1EB5E25A" w:rsidR="00863EAF" w:rsidRDefault="00863EAF" w:rsidP="00765E61">
      <w:pPr>
        <w:pStyle w:val="Akapitzlist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</w:rPr>
      </w:pPr>
      <w:r w:rsidRPr="000162AA">
        <w:rPr>
          <w:rFonts w:ascii="Arial" w:hAnsi="Arial" w:cs="Arial"/>
          <w:sz w:val="20"/>
        </w:rPr>
        <w:t xml:space="preserve">Postępowanie o udzielenie zamówienia prowadzone jest w trybie przetargu nieograniczonego na podstawie ustawy z dnia 29 stycznia 2004 roku </w:t>
      </w:r>
      <w:r w:rsidRPr="000162AA">
        <w:rPr>
          <w:rFonts w:ascii="Arial" w:hAnsi="Arial" w:cs="Arial"/>
          <w:i/>
          <w:sz w:val="20"/>
        </w:rPr>
        <w:t>Prawo zamówień publicznych</w:t>
      </w:r>
      <w:r w:rsidRPr="000162AA">
        <w:rPr>
          <w:rFonts w:ascii="Arial" w:hAnsi="Arial" w:cs="Arial"/>
          <w:sz w:val="20"/>
        </w:rPr>
        <w:t xml:space="preserve"> (</w:t>
      </w:r>
      <w:r w:rsidR="007D1119">
        <w:rPr>
          <w:rFonts w:ascii="Arial" w:hAnsi="Arial" w:cs="Arial"/>
          <w:sz w:val="20"/>
        </w:rPr>
        <w:t xml:space="preserve">tj. </w:t>
      </w:r>
      <w:r w:rsidRPr="000162AA">
        <w:rPr>
          <w:rFonts w:ascii="Arial" w:hAnsi="Arial" w:cs="Arial"/>
          <w:sz w:val="20"/>
        </w:rPr>
        <w:t>Dz. U. 201</w:t>
      </w:r>
      <w:r w:rsidR="000E0D5A">
        <w:rPr>
          <w:rFonts w:ascii="Arial" w:hAnsi="Arial" w:cs="Arial"/>
          <w:sz w:val="20"/>
        </w:rPr>
        <w:t>9</w:t>
      </w:r>
      <w:r w:rsidRPr="000162AA">
        <w:rPr>
          <w:rFonts w:ascii="Arial" w:hAnsi="Arial" w:cs="Arial"/>
          <w:sz w:val="20"/>
        </w:rPr>
        <w:t>.</w:t>
      </w:r>
      <w:r w:rsidR="000E0D5A">
        <w:rPr>
          <w:rFonts w:ascii="Arial" w:hAnsi="Arial" w:cs="Arial"/>
          <w:sz w:val="20"/>
        </w:rPr>
        <w:t xml:space="preserve">1843 </w:t>
      </w:r>
      <w:r w:rsidR="007D1119">
        <w:rPr>
          <w:rFonts w:ascii="Arial" w:hAnsi="Arial" w:cs="Arial"/>
          <w:sz w:val="20"/>
        </w:rPr>
        <w:t>ze zm.</w:t>
      </w:r>
      <w:r w:rsidRPr="000162AA">
        <w:rPr>
          <w:rFonts w:ascii="Arial" w:hAnsi="Arial" w:cs="Arial"/>
          <w:sz w:val="20"/>
        </w:rPr>
        <w:t>)</w:t>
      </w:r>
      <w:r w:rsidR="000162AA">
        <w:rPr>
          <w:rFonts w:ascii="Arial" w:hAnsi="Arial" w:cs="Arial"/>
          <w:sz w:val="20"/>
        </w:rPr>
        <w:t>.</w:t>
      </w:r>
    </w:p>
    <w:p w14:paraId="42E2D1BF" w14:textId="0AE36790" w:rsidR="000162AA" w:rsidRDefault="000162AA" w:rsidP="00765E61">
      <w:pPr>
        <w:pStyle w:val="Akapitzlist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Niniejsze postępowanie oznaczone jest znakiem sprawy: </w:t>
      </w:r>
      <w:r w:rsidR="00402679">
        <w:rPr>
          <w:rFonts w:ascii="Arial" w:hAnsi="Arial" w:cs="Arial"/>
          <w:sz w:val="20"/>
        </w:rPr>
        <w:t>PZP.26.</w:t>
      </w:r>
      <w:r w:rsidR="00347204">
        <w:rPr>
          <w:rFonts w:ascii="Arial" w:hAnsi="Arial" w:cs="Arial"/>
          <w:sz w:val="20"/>
        </w:rPr>
        <w:t>19.2020.ASH</w:t>
      </w:r>
      <w:r w:rsidR="00031C37">
        <w:rPr>
          <w:rFonts w:ascii="Arial" w:hAnsi="Arial" w:cs="Arial"/>
          <w:sz w:val="20"/>
        </w:rPr>
        <w:t>. Wykonawcy zobowiązani s</w:t>
      </w:r>
      <w:r>
        <w:rPr>
          <w:rFonts w:ascii="Arial" w:hAnsi="Arial" w:cs="Arial"/>
          <w:sz w:val="20"/>
        </w:rPr>
        <w:t>ą do powoływania się na wyżej wskazane ozna</w:t>
      </w:r>
      <w:r w:rsidR="00031C37">
        <w:rPr>
          <w:rFonts w:ascii="Arial" w:hAnsi="Arial" w:cs="Arial"/>
          <w:sz w:val="20"/>
        </w:rPr>
        <w:t xml:space="preserve">czenie we wszelkich kontaktach </w:t>
      </w:r>
      <w:r>
        <w:rPr>
          <w:rFonts w:ascii="Arial" w:hAnsi="Arial" w:cs="Arial"/>
          <w:sz w:val="20"/>
        </w:rPr>
        <w:t xml:space="preserve">z </w:t>
      </w:r>
      <w:r w:rsidR="00DC5951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amawiającym.</w:t>
      </w:r>
    </w:p>
    <w:p w14:paraId="129555BF" w14:textId="083421A1" w:rsidR="000162AA" w:rsidRPr="000162AA" w:rsidRDefault="000162AA" w:rsidP="00765E61">
      <w:pPr>
        <w:pStyle w:val="Akapitzlist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Postępowanie prowadzone jest w języku polskim.</w:t>
      </w:r>
      <w:r w:rsidR="00874BE0">
        <w:rPr>
          <w:rFonts w:ascii="Arial" w:hAnsi="Arial" w:cs="Arial"/>
          <w:sz w:val="20"/>
        </w:rPr>
        <w:t xml:space="preserve"> Do dokumentów sporządzonych w języku obcym stosuje się przepisy rozporządzenia Ministra Rozwoju z dnia 26 lipca 2016 roku </w:t>
      </w:r>
      <w:r w:rsidR="00874BE0" w:rsidRPr="00874BE0">
        <w:rPr>
          <w:rFonts w:ascii="Arial" w:hAnsi="Arial" w:cs="Arial"/>
          <w:i/>
          <w:sz w:val="20"/>
        </w:rPr>
        <w:t>w sprawie rodzajów dokumentów, jakich może żądać zamawiający od wykonawcy w postępowaniu o udzielenie zamówienia</w:t>
      </w:r>
      <w:r w:rsidR="00874BE0">
        <w:rPr>
          <w:rFonts w:ascii="Arial" w:hAnsi="Arial" w:cs="Arial"/>
          <w:sz w:val="20"/>
        </w:rPr>
        <w:t xml:space="preserve"> (</w:t>
      </w:r>
      <w:r w:rsidR="00C51B5E">
        <w:rPr>
          <w:rFonts w:ascii="Arial" w:hAnsi="Arial" w:cs="Arial"/>
          <w:sz w:val="20"/>
        </w:rPr>
        <w:t xml:space="preserve">tj. </w:t>
      </w:r>
      <w:r w:rsidR="00874BE0">
        <w:rPr>
          <w:rFonts w:ascii="Arial" w:hAnsi="Arial" w:cs="Arial"/>
          <w:sz w:val="20"/>
        </w:rPr>
        <w:t>Dz. U. 20</w:t>
      </w:r>
      <w:r w:rsidR="00C51B5E">
        <w:rPr>
          <w:rFonts w:ascii="Arial" w:hAnsi="Arial" w:cs="Arial"/>
          <w:sz w:val="20"/>
        </w:rPr>
        <w:t>20</w:t>
      </w:r>
      <w:r w:rsidR="00874BE0">
        <w:rPr>
          <w:rFonts w:ascii="Arial" w:hAnsi="Arial" w:cs="Arial"/>
          <w:sz w:val="20"/>
        </w:rPr>
        <w:t>.1</w:t>
      </w:r>
      <w:r w:rsidR="00C51B5E">
        <w:rPr>
          <w:rFonts w:ascii="Arial" w:hAnsi="Arial" w:cs="Arial"/>
          <w:sz w:val="20"/>
        </w:rPr>
        <w:t>282</w:t>
      </w:r>
      <w:r w:rsidR="00874BE0">
        <w:rPr>
          <w:rFonts w:ascii="Arial" w:hAnsi="Arial" w:cs="Arial"/>
          <w:sz w:val="20"/>
        </w:rPr>
        <w:t>).</w:t>
      </w:r>
    </w:p>
    <w:p w14:paraId="06072D33" w14:textId="77777777" w:rsidR="00863EAF" w:rsidRPr="00863EAF" w:rsidRDefault="00863EAF" w:rsidP="00874BE0">
      <w:pPr>
        <w:jc w:val="both"/>
        <w:rPr>
          <w:rFonts w:ascii="Arial" w:hAnsi="Arial" w:cs="Arial"/>
          <w:b/>
          <w:sz w:val="20"/>
        </w:rPr>
      </w:pPr>
    </w:p>
    <w:p w14:paraId="5C5DA277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4" w:name="_Toc480358920"/>
      <w:bookmarkStart w:id="5" w:name="_Toc523385284"/>
      <w:r w:rsidRPr="00863EAF">
        <w:rPr>
          <w:rFonts w:ascii="Arial" w:hAnsi="Arial" w:cs="Arial"/>
          <w:b/>
          <w:sz w:val="20"/>
        </w:rPr>
        <w:t>PRZEDMIOT ZAMÓWIENIA ORAZ TERMIN WYKONANIA ZAMÓWIENIA</w:t>
      </w:r>
      <w:bookmarkEnd w:id="4"/>
      <w:bookmarkEnd w:id="5"/>
    </w:p>
    <w:p w14:paraId="0F2E9E21" w14:textId="65513C2F" w:rsidR="00874BE0" w:rsidRPr="00987CA9" w:rsidRDefault="00874BE0" w:rsidP="00765E61">
      <w:pPr>
        <w:pStyle w:val="Akapitzlist"/>
        <w:numPr>
          <w:ilvl w:val="1"/>
          <w:numId w:val="4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87CA9">
        <w:rPr>
          <w:rFonts w:ascii="Arial" w:hAnsi="Arial" w:cs="Arial"/>
          <w:sz w:val="20"/>
          <w:szCs w:val="20"/>
        </w:rPr>
        <w:t xml:space="preserve">Przedmiotem zamówienia jest </w:t>
      </w:r>
      <w:r w:rsidR="000E0D5A" w:rsidRPr="00987CA9">
        <w:rPr>
          <w:rFonts w:ascii="Arial" w:hAnsi="Arial" w:cs="Arial"/>
          <w:sz w:val="20"/>
          <w:szCs w:val="20"/>
        </w:rPr>
        <w:t xml:space="preserve">dostawa </w:t>
      </w:r>
      <w:r w:rsidR="00987CA9" w:rsidRPr="00987CA9">
        <w:rPr>
          <w:rFonts w:ascii="Arial" w:hAnsi="Arial" w:cs="Arial"/>
          <w:sz w:val="20"/>
          <w:szCs w:val="20"/>
        </w:rPr>
        <w:t xml:space="preserve">wykonanych według opracowanej w </w:t>
      </w:r>
      <w:r w:rsidR="000E0D5A" w:rsidRPr="00987CA9">
        <w:rPr>
          <w:rFonts w:ascii="Arial" w:hAnsi="Arial" w:cs="Arial"/>
          <w:sz w:val="20"/>
          <w:szCs w:val="20"/>
        </w:rPr>
        <w:t>Centrum Nauki Kopernik</w:t>
      </w:r>
      <w:r w:rsidR="00987CA9" w:rsidRPr="00987CA9">
        <w:rPr>
          <w:rFonts w:ascii="Arial" w:hAnsi="Arial" w:cs="Arial"/>
          <w:sz w:val="20"/>
          <w:szCs w:val="20"/>
        </w:rPr>
        <w:t xml:space="preserve"> specyfikacji zestawów multimedialnych wspomagających edukację </w:t>
      </w:r>
      <w:r w:rsidR="00250F7A">
        <w:rPr>
          <w:rFonts w:ascii="Arial" w:hAnsi="Arial" w:cs="Arial"/>
          <w:sz w:val="20"/>
          <w:szCs w:val="20"/>
        </w:rPr>
        <w:t xml:space="preserve">zdalną </w:t>
      </w:r>
      <w:r w:rsidR="00987CA9" w:rsidRPr="00987CA9">
        <w:rPr>
          <w:rFonts w:ascii="Arial" w:hAnsi="Arial" w:cs="Arial"/>
          <w:sz w:val="20"/>
          <w:szCs w:val="20"/>
        </w:rPr>
        <w:t xml:space="preserve">w ilości </w:t>
      </w:r>
      <w:r w:rsidR="00554E89">
        <w:rPr>
          <w:rFonts w:ascii="Arial" w:hAnsi="Arial" w:cs="Arial"/>
          <w:sz w:val="20"/>
          <w:szCs w:val="20"/>
        </w:rPr>
        <w:t>55</w:t>
      </w:r>
      <w:r w:rsidR="00554E89" w:rsidRPr="00987CA9">
        <w:rPr>
          <w:rFonts w:ascii="Arial" w:hAnsi="Arial" w:cs="Arial"/>
          <w:sz w:val="20"/>
          <w:szCs w:val="20"/>
        </w:rPr>
        <w:t xml:space="preserve"> </w:t>
      </w:r>
      <w:r w:rsidR="00987CA9" w:rsidRPr="00987CA9">
        <w:rPr>
          <w:rFonts w:ascii="Arial" w:hAnsi="Arial" w:cs="Arial"/>
          <w:sz w:val="20"/>
          <w:szCs w:val="20"/>
        </w:rPr>
        <w:t xml:space="preserve">sztuk. Zestawy </w:t>
      </w:r>
      <w:r w:rsidR="00987CA9" w:rsidRPr="00987CA9">
        <w:rPr>
          <w:rFonts w:ascii="Arial" w:eastAsia="Calibri" w:hAnsi="Arial" w:cs="Arial"/>
          <w:sz w:val="20"/>
          <w:szCs w:val="20"/>
        </w:rPr>
        <w:t>zawierają urządzenia elektroniki użytkowej, w tym: kamerę internetową, mikrofon komputerowy, oświetlenie LED.</w:t>
      </w:r>
    </w:p>
    <w:p w14:paraId="09E57298" w14:textId="59449309" w:rsidR="00572C8F" w:rsidRPr="007B0B64" w:rsidRDefault="00926C90" w:rsidP="002D2527">
      <w:pPr>
        <w:pStyle w:val="Akapitzlist"/>
        <w:numPr>
          <w:ilvl w:val="1"/>
          <w:numId w:val="33"/>
        </w:numPr>
        <w:ind w:left="709" w:hanging="709"/>
        <w:jc w:val="both"/>
        <w:rPr>
          <w:rFonts w:ascii="Arial" w:hAnsi="Arial" w:cs="Arial"/>
          <w:sz w:val="20"/>
        </w:rPr>
      </w:pPr>
      <w:r w:rsidRPr="007B0B64">
        <w:rPr>
          <w:rFonts w:ascii="Arial" w:hAnsi="Arial" w:cs="Arial"/>
          <w:sz w:val="20"/>
        </w:rPr>
        <w:t xml:space="preserve">Szczegółowy opis </w:t>
      </w:r>
      <w:r w:rsidR="004E7B85" w:rsidRPr="007B0B64">
        <w:rPr>
          <w:rFonts w:ascii="Arial" w:hAnsi="Arial" w:cs="Arial"/>
          <w:sz w:val="20"/>
        </w:rPr>
        <w:t>przedmiotu zamówienia zawarto w</w:t>
      </w:r>
      <w:r w:rsidR="00572C8F" w:rsidRPr="007B0B64">
        <w:rPr>
          <w:rFonts w:ascii="Arial" w:hAnsi="Arial" w:cs="Arial"/>
          <w:sz w:val="20"/>
        </w:rPr>
        <w:t>:</w:t>
      </w:r>
    </w:p>
    <w:p w14:paraId="4FC0D76D" w14:textId="3C2EF266" w:rsidR="008B5370" w:rsidRDefault="000E0D5A" w:rsidP="002D252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1 szczegółowy opis przedmiotu zamówienia,</w:t>
      </w:r>
    </w:p>
    <w:p w14:paraId="3C6C8E3D" w14:textId="707BA3BC" w:rsidR="008B5370" w:rsidRDefault="008B5370" w:rsidP="002D252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0E0D5A">
        <w:rPr>
          <w:rFonts w:ascii="Arial" w:hAnsi="Arial" w:cs="Arial"/>
          <w:sz w:val="20"/>
        </w:rPr>
        <w:t>2 w</w:t>
      </w:r>
      <w:r w:rsidR="00EC46B5">
        <w:rPr>
          <w:rFonts w:ascii="Arial" w:hAnsi="Arial" w:cs="Arial"/>
          <w:sz w:val="20"/>
        </w:rPr>
        <w:t>zór umowy.</w:t>
      </w:r>
    </w:p>
    <w:p w14:paraId="31A2860B" w14:textId="77777777" w:rsidR="00987CA9" w:rsidRDefault="00282951" w:rsidP="00765E61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użycia </w:t>
      </w:r>
      <w:r w:rsidR="00E35C8C">
        <w:rPr>
          <w:rFonts w:ascii="Arial" w:hAnsi="Arial" w:cs="Arial"/>
          <w:sz w:val="20"/>
        </w:rPr>
        <w:t>w opisie przedmiotu zamówienia nazw własnych</w:t>
      </w:r>
      <w:r w:rsidR="00380422">
        <w:rPr>
          <w:rFonts w:ascii="Arial" w:hAnsi="Arial" w:cs="Arial"/>
          <w:sz w:val="20"/>
        </w:rPr>
        <w:t xml:space="preserve"> (znaków towarowych),</w:t>
      </w:r>
      <w:r w:rsidR="00E35C8C">
        <w:rPr>
          <w:rFonts w:ascii="Arial" w:hAnsi="Arial" w:cs="Arial"/>
          <w:sz w:val="20"/>
        </w:rPr>
        <w:t xml:space="preserve"> oznacza to, </w:t>
      </w:r>
      <w:r w:rsidR="00380422">
        <w:rPr>
          <w:rFonts w:ascii="Arial" w:hAnsi="Arial" w:cs="Arial"/>
          <w:sz w:val="20"/>
        </w:rPr>
        <w:br/>
      </w:r>
      <w:r w:rsidR="00E35C8C">
        <w:rPr>
          <w:rFonts w:ascii="Arial" w:hAnsi="Arial" w:cs="Arial"/>
          <w:sz w:val="20"/>
        </w:rPr>
        <w:t xml:space="preserve">że Zamawiający oczekuje </w:t>
      </w:r>
      <w:r w:rsidR="00380422">
        <w:rPr>
          <w:rFonts w:ascii="Arial" w:hAnsi="Arial" w:cs="Arial"/>
          <w:sz w:val="20"/>
        </w:rPr>
        <w:t>zaoferowania wskazanych produktów referencyjnych lub zaoferowania produktów</w:t>
      </w:r>
      <w:r w:rsidR="00E35C8C">
        <w:rPr>
          <w:rFonts w:ascii="Arial" w:hAnsi="Arial" w:cs="Arial"/>
          <w:sz w:val="20"/>
        </w:rPr>
        <w:t xml:space="preserve"> o parametrach technicznych (równoważnych), tj. nie gorszych niż parametry </w:t>
      </w:r>
      <w:r w:rsidR="00380422">
        <w:rPr>
          <w:rFonts w:ascii="Arial" w:hAnsi="Arial" w:cs="Arial"/>
          <w:sz w:val="20"/>
        </w:rPr>
        <w:t>określone przez Zamawiającego jako minimalne.</w:t>
      </w:r>
    </w:p>
    <w:p w14:paraId="7F8CE65C" w14:textId="707765C8" w:rsidR="00987CA9" w:rsidRPr="00987CA9" w:rsidRDefault="00987CA9" w:rsidP="00987CA9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987CA9">
        <w:rPr>
          <w:rFonts w:ascii="Arial" w:hAnsi="Arial" w:cs="Arial"/>
          <w:sz w:val="20"/>
        </w:rPr>
        <w:t>Parametry techniczno-</w:t>
      </w:r>
      <w:r>
        <w:rPr>
          <w:rFonts w:ascii="Arial" w:hAnsi="Arial" w:cs="Arial"/>
          <w:sz w:val="20"/>
        </w:rPr>
        <w:t xml:space="preserve"> </w:t>
      </w:r>
      <w:r w:rsidRPr="00987CA9">
        <w:rPr>
          <w:rFonts w:ascii="Arial" w:hAnsi="Arial" w:cs="Arial"/>
          <w:sz w:val="20"/>
        </w:rPr>
        <w:t>użytkowe podane w załącznikach</w:t>
      </w:r>
      <w:r>
        <w:rPr>
          <w:rFonts w:ascii="Arial" w:hAnsi="Arial" w:cs="Arial"/>
          <w:sz w:val="20"/>
        </w:rPr>
        <w:t xml:space="preserve"> nr 1</w:t>
      </w:r>
      <w:r w:rsidR="00515E4B">
        <w:rPr>
          <w:rFonts w:ascii="Arial" w:hAnsi="Arial" w:cs="Arial"/>
          <w:sz w:val="20"/>
        </w:rPr>
        <w:t xml:space="preserve"> szczegółowy opis przedmiotu zamówienia </w:t>
      </w:r>
      <w:r w:rsidRPr="00987CA9">
        <w:rPr>
          <w:rFonts w:ascii="Arial" w:hAnsi="Arial" w:cs="Arial"/>
          <w:sz w:val="20"/>
        </w:rPr>
        <w:t xml:space="preserve"> do niniejszej specyfikacji są wymagane. Nieposiadanie któregokolwiek parametru wymusza na Zamawiającym odrzucenie oferty. </w:t>
      </w:r>
    </w:p>
    <w:p w14:paraId="3C135A3D" w14:textId="649A0782" w:rsidR="00282951" w:rsidRDefault="00515E4B" w:rsidP="00765E61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515E4B">
        <w:rPr>
          <w:rFonts w:ascii="Arial" w:hAnsi="Arial" w:cs="Arial"/>
          <w:sz w:val="20"/>
        </w:rPr>
        <w:t>Zamawiający wymaga aby oferowane produkty były dopuszczone do obrotu na terenie Unii Europejskiej i posiadały wymagane świadectwa i atesty.</w:t>
      </w:r>
    </w:p>
    <w:p w14:paraId="6A6489BF" w14:textId="24973BA5" w:rsidR="00282951" w:rsidRDefault="008F5A81" w:rsidP="00515E4B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7B0B64">
        <w:rPr>
          <w:rFonts w:ascii="Arial" w:hAnsi="Arial" w:cs="Arial"/>
          <w:sz w:val="20"/>
        </w:rPr>
        <w:t>Oznaczenie CPV:</w:t>
      </w:r>
      <w:r w:rsidR="00282951" w:rsidRPr="007B0B64">
        <w:rPr>
          <w:rFonts w:ascii="Arial" w:hAnsi="Arial" w:cs="Arial"/>
          <w:sz w:val="20"/>
        </w:rPr>
        <w:tab/>
      </w:r>
    </w:p>
    <w:p w14:paraId="629E682C" w14:textId="603EA340" w:rsidR="00515E4B" w:rsidRPr="00515E4B" w:rsidRDefault="00515E4B" w:rsidP="00515E4B">
      <w:pPr>
        <w:spacing w:line="240" w:lineRule="auto"/>
        <w:rPr>
          <w:rFonts w:ascii="Arial" w:hAnsi="Arial" w:cs="Arial"/>
          <w:sz w:val="20"/>
          <w:szCs w:val="20"/>
        </w:rPr>
      </w:pPr>
      <w:r w:rsidRPr="00515E4B">
        <w:rPr>
          <w:rFonts w:ascii="Arial" w:hAnsi="Arial" w:cs="Arial"/>
          <w:sz w:val="20"/>
          <w:szCs w:val="20"/>
        </w:rPr>
        <w:t xml:space="preserve">              32333000-6 - Aparatura do nagrywania lub powielania obrazu wideo</w:t>
      </w:r>
    </w:p>
    <w:p w14:paraId="720F4EF4" w14:textId="5D06F1E6" w:rsidR="00515E4B" w:rsidRPr="00515E4B" w:rsidRDefault="00515E4B" w:rsidP="00515E4B">
      <w:pPr>
        <w:spacing w:line="240" w:lineRule="auto"/>
        <w:rPr>
          <w:rFonts w:ascii="Arial" w:hAnsi="Arial" w:cs="Arial"/>
          <w:sz w:val="20"/>
          <w:szCs w:val="20"/>
        </w:rPr>
      </w:pPr>
      <w:r w:rsidRPr="00515E4B">
        <w:rPr>
          <w:rFonts w:ascii="Arial" w:hAnsi="Arial" w:cs="Arial"/>
          <w:sz w:val="20"/>
          <w:szCs w:val="20"/>
        </w:rPr>
        <w:t xml:space="preserve">              32330000-5 - Aparatura do nagrywania i powielania dźwięku i obrazu wideo</w:t>
      </w:r>
    </w:p>
    <w:p w14:paraId="5054D7DB" w14:textId="320C5157" w:rsidR="00515E4B" w:rsidRPr="00515E4B" w:rsidRDefault="00515E4B" w:rsidP="00515E4B">
      <w:pPr>
        <w:spacing w:line="240" w:lineRule="auto"/>
        <w:rPr>
          <w:rFonts w:ascii="Arial" w:hAnsi="Arial" w:cs="Arial"/>
          <w:sz w:val="20"/>
          <w:szCs w:val="20"/>
        </w:rPr>
      </w:pPr>
      <w:r w:rsidRPr="00515E4B">
        <w:rPr>
          <w:rFonts w:ascii="Arial" w:hAnsi="Arial" w:cs="Arial"/>
          <w:sz w:val="20"/>
          <w:szCs w:val="20"/>
        </w:rPr>
        <w:t xml:space="preserve">              32340000-8 - Mikrofony i głośniki</w:t>
      </w:r>
    </w:p>
    <w:p w14:paraId="61E9D814" w14:textId="3632D118" w:rsidR="00515E4B" w:rsidRPr="00515E4B" w:rsidRDefault="00515E4B" w:rsidP="00515E4B">
      <w:pPr>
        <w:spacing w:line="240" w:lineRule="auto"/>
        <w:rPr>
          <w:rFonts w:ascii="Arial" w:hAnsi="Arial" w:cs="Arial"/>
          <w:sz w:val="20"/>
          <w:szCs w:val="20"/>
        </w:rPr>
      </w:pPr>
      <w:r w:rsidRPr="00515E4B">
        <w:rPr>
          <w:rFonts w:ascii="Arial" w:hAnsi="Arial" w:cs="Arial"/>
          <w:sz w:val="20"/>
          <w:szCs w:val="20"/>
        </w:rPr>
        <w:t xml:space="preserve">              31521300-7 - Przenośne lampy elektryczne</w:t>
      </w:r>
    </w:p>
    <w:p w14:paraId="3773B988" w14:textId="455B5243" w:rsidR="0005475F" w:rsidRDefault="00DF1766" w:rsidP="00E37CF6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05475F">
        <w:rPr>
          <w:rFonts w:ascii="Arial" w:hAnsi="Arial" w:cs="Arial"/>
          <w:sz w:val="20"/>
        </w:rPr>
        <w:t xml:space="preserve">Termin </w:t>
      </w:r>
      <w:r w:rsidR="0013181E">
        <w:rPr>
          <w:rFonts w:ascii="Arial" w:hAnsi="Arial" w:cs="Arial"/>
          <w:sz w:val="20"/>
        </w:rPr>
        <w:t>wykonania</w:t>
      </w:r>
      <w:r w:rsidRPr="0005475F">
        <w:rPr>
          <w:rFonts w:ascii="Arial" w:hAnsi="Arial" w:cs="Arial"/>
          <w:sz w:val="20"/>
        </w:rPr>
        <w:t xml:space="preserve"> przedmiotu zamówienia:</w:t>
      </w:r>
      <w:r w:rsidR="0026412B" w:rsidRPr="0005475F">
        <w:rPr>
          <w:rFonts w:ascii="Arial" w:hAnsi="Arial" w:cs="Arial"/>
          <w:sz w:val="20"/>
        </w:rPr>
        <w:t xml:space="preserve"> </w:t>
      </w:r>
      <w:r w:rsidR="004A7E28">
        <w:rPr>
          <w:rFonts w:ascii="Arial" w:hAnsi="Arial" w:cs="Arial"/>
          <w:sz w:val="20"/>
        </w:rPr>
        <w:t>maksymalnie</w:t>
      </w:r>
      <w:r w:rsidR="00250F7A">
        <w:rPr>
          <w:rFonts w:ascii="Arial" w:hAnsi="Arial" w:cs="Arial"/>
          <w:sz w:val="20"/>
        </w:rPr>
        <w:t xml:space="preserve"> 20 dni kalendarzowych </w:t>
      </w:r>
      <w:r w:rsidR="00CD1DEE">
        <w:rPr>
          <w:rFonts w:ascii="Arial" w:hAnsi="Arial" w:cs="Arial"/>
          <w:sz w:val="20"/>
        </w:rPr>
        <w:t>od dnia zawarcia umowy</w:t>
      </w:r>
      <w:r w:rsidR="00250F7A">
        <w:rPr>
          <w:rFonts w:ascii="Arial" w:hAnsi="Arial" w:cs="Arial"/>
          <w:sz w:val="20"/>
        </w:rPr>
        <w:t>.</w:t>
      </w:r>
    </w:p>
    <w:p w14:paraId="354D10E4" w14:textId="79454492" w:rsidR="0005475F" w:rsidRDefault="00CA2C8C" w:rsidP="00765E61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dopuszcza udział podwykonawców przy realizacji przedmiotu zamówienia.</w:t>
      </w:r>
    </w:p>
    <w:p w14:paraId="716495EA" w14:textId="7C1567C4" w:rsidR="006958B2" w:rsidRDefault="006958B2" w:rsidP="00765E61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nie przewiduje możliwości udzielania zamówień, o których mowa w art. 67 ust. </w:t>
      </w:r>
      <w:r w:rsidR="00CD1DEE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ustawy </w:t>
      </w:r>
      <w:r w:rsidRPr="006958B2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>.</w:t>
      </w:r>
    </w:p>
    <w:p w14:paraId="5FED1106" w14:textId="6AF9EFB0" w:rsidR="00E931E0" w:rsidRPr="00E931E0" w:rsidRDefault="00E931E0" w:rsidP="009C41EB">
      <w:pPr>
        <w:pStyle w:val="Akapitzlist"/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</w:rPr>
      </w:pPr>
      <w:r w:rsidRPr="00E931E0">
        <w:rPr>
          <w:rFonts w:ascii="Arial" w:hAnsi="Arial" w:cs="Arial"/>
          <w:sz w:val="20"/>
        </w:rPr>
        <w:t xml:space="preserve">Przedmiot zamówienia określony  w ust. 3.1.  realizowany jest w ramach </w:t>
      </w:r>
      <w:bookmarkStart w:id="6" w:name="_Hlk55378820"/>
      <w:r w:rsidRPr="00E931E0">
        <w:rPr>
          <w:rFonts w:ascii="Arial" w:hAnsi="Arial" w:cs="Arial"/>
          <w:sz w:val="20"/>
        </w:rPr>
        <w:t xml:space="preserve">wspólnego Programu Ministra </w:t>
      </w:r>
      <w:r w:rsidR="00977472">
        <w:rPr>
          <w:rFonts w:ascii="Arial" w:hAnsi="Arial" w:cs="Arial"/>
          <w:sz w:val="20"/>
        </w:rPr>
        <w:t>Edukacji i Nauki</w:t>
      </w:r>
      <w:r w:rsidR="00C306E7">
        <w:rPr>
          <w:rFonts w:ascii="Arial" w:hAnsi="Arial" w:cs="Arial"/>
          <w:sz w:val="20"/>
        </w:rPr>
        <w:t xml:space="preserve"> </w:t>
      </w:r>
      <w:r w:rsidRPr="00E931E0">
        <w:rPr>
          <w:rFonts w:ascii="Arial" w:hAnsi="Arial" w:cs="Arial"/>
          <w:sz w:val="20"/>
        </w:rPr>
        <w:t>oraz Centrum Nauki Kopernik pod nazwą „Nauka dla Ciebie”. W ramach Programu „Nauka dla Ciebie” realizowane są działania „Naukobus” i „Planetobus”</w:t>
      </w:r>
      <w:r w:rsidR="0034527B">
        <w:rPr>
          <w:rFonts w:ascii="Arial" w:hAnsi="Arial" w:cs="Arial"/>
          <w:sz w:val="20"/>
        </w:rPr>
        <w:t xml:space="preserve"> oraz zajęcia online</w:t>
      </w:r>
      <w:r w:rsidRPr="00E931E0">
        <w:rPr>
          <w:rFonts w:ascii="Arial" w:hAnsi="Arial" w:cs="Arial"/>
          <w:sz w:val="20"/>
        </w:rPr>
        <w:t xml:space="preserve">. Program „Nauka dla Ciebie” finansowany jest w ramach dotacji Ministra </w:t>
      </w:r>
      <w:r w:rsidR="00E574C0">
        <w:rPr>
          <w:rFonts w:ascii="Arial" w:hAnsi="Arial" w:cs="Arial"/>
          <w:sz w:val="20"/>
        </w:rPr>
        <w:t>Edukacji i Nauki</w:t>
      </w:r>
      <w:r w:rsidRPr="00E931E0">
        <w:rPr>
          <w:rFonts w:ascii="Arial" w:hAnsi="Arial" w:cs="Arial"/>
          <w:sz w:val="20"/>
        </w:rPr>
        <w:t xml:space="preserve"> na podstawie umowy z </w:t>
      </w:r>
      <w:r w:rsidR="003C6DDF" w:rsidRPr="003C6DDF">
        <w:rPr>
          <w:rFonts w:ascii="Arial" w:hAnsi="Arial" w:cs="Arial"/>
          <w:sz w:val="20"/>
        </w:rPr>
        <w:t>dnia 6 marca 2020 r. Nr 1/CNK-NAUKOBUS/2020</w:t>
      </w:r>
      <w:r w:rsidRPr="00E931E0">
        <w:rPr>
          <w:rFonts w:ascii="Arial" w:hAnsi="Arial" w:cs="Arial"/>
          <w:sz w:val="20"/>
        </w:rPr>
        <w:t>.</w:t>
      </w:r>
    </w:p>
    <w:bookmarkEnd w:id="6"/>
    <w:p w14:paraId="33961659" w14:textId="77777777" w:rsidR="0034527B" w:rsidRPr="00874BE0" w:rsidRDefault="0034527B" w:rsidP="00874BE0">
      <w:pPr>
        <w:jc w:val="both"/>
        <w:rPr>
          <w:rFonts w:ascii="Arial" w:hAnsi="Arial" w:cs="Arial"/>
          <w:b/>
          <w:sz w:val="20"/>
        </w:rPr>
      </w:pPr>
    </w:p>
    <w:p w14:paraId="0AE24BF3" w14:textId="77777777" w:rsidR="00E54990" w:rsidRDefault="00E54990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7" w:name="_Toc480358921"/>
      <w:bookmarkStart w:id="8" w:name="_Toc523385285"/>
      <w:r w:rsidRPr="00863EAF">
        <w:rPr>
          <w:rFonts w:ascii="Arial" w:hAnsi="Arial" w:cs="Arial"/>
          <w:b/>
          <w:sz w:val="20"/>
        </w:rPr>
        <w:t>WARUNKI UDZIAŁU W POSTĘPOWANIU ORAZ PODSTAWY WYKLUCZENIA</w:t>
      </w:r>
      <w:bookmarkEnd w:id="7"/>
      <w:bookmarkEnd w:id="8"/>
    </w:p>
    <w:p w14:paraId="581BECA1" w14:textId="3057088E" w:rsidR="00B206ED" w:rsidRPr="00CD1DEE" w:rsidRDefault="00446815" w:rsidP="00CD1DEE">
      <w:pPr>
        <w:pStyle w:val="Akapitzlist"/>
        <w:numPr>
          <w:ilvl w:val="1"/>
          <w:numId w:val="5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postępowaniu o udzielenie zamówienia ubi</w:t>
      </w:r>
      <w:r w:rsidR="00EA235E">
        <w:rPr>
          <w:rFonts w:ascii="Arial" w:hAnsi="Arial" w:cs="Arial"/>
          <w:sz w:val="20"/>
        </w:rPr>
        <w:t xml:space="preserve">egać mogą się </w:t>
      </w:r>
      <w:r w:rsidR="00CD1DEE">
        <w:rPr>
          <w:rFonts w:ascii="Arial" w:hAnsi="Arial" w:cs="Arial"/>
          <w:sz w:val="20"/>
        </w:rPr>
        <w:t xml:space="preserve">Wykonawcy, którzy </w:t>
      </w:r>
      <w:r w:rsidR="00B206ED" w:rsidRPr="00CD1DEE">
        <w:rPr>
          <w:rFonts w:ascii="Arial" w:hAnsi="Arial" w:cs="Arial"/>
          <w:sz w:val="20"/>
        </w:rPr>
        <w:t>nie podlegają wykluczeniu na podstawie art. 24 ust. 1 oraz ust. 5 pkt. 1</w:t>
      </w:r>
      <w:r w:rsidR="00CD1DEE" w:rsidRPr="00CD1DEE">
        <w:rPr>
          <w:rFonts w:ascii="Arial" w:hAnsi="Arial" w:cs="Arial"/>
          <w:sz w:val="20"/>
        </w:rPr>
        <w:t xml:space="preserve"> i 8</w:t>
      </w:r>
      <w:r w:rsidR="00B206ED" w:rsidRPr="00CD1DEE">
        <w:rPr>
          <w:rFonts w:ascii="Arial" w:hAnsi="Arial" w:cs="Arial"/>
          <w:sz w:val="20"/>
        </w:rPr>
        <w:t xml:space="preserve"> ustawy </w:t>
      </w:r>
      <w:r w:rsidR="00B206ED" w:rsidRPr="00CD1DEE">
        <w:rPr>
          <w:rFonts w:ascii="Arial" w:hAnsi="Arial" w:cs="Arial"/>
          <w:i/>
          <w:sz w:val="20"/>
        </w:rPr>
        <w:t>Prawo zamówień publicznych</w:t>
      </w:r>
      <w:r w:rsidR="00B206ED" w:rsidRPr="00CD1DEE">
        <w:rPr>
          <w:rFonts w:ascii="Arial" w:hAnsi="Arial" w:cs="Arial"/>
          <w:sz w:val="20"/>
        </w:rPr>
        <w:t>,</w:t>
      </w:r>
    </w:p>
    <w:p w14:paraId="011BCFBE" w14:textId="5DF416E4" w:rsidR="004900C5" w:rsidRPr="00CD1DEE" w:rsidRDefault="004900C5" w:rsidP="00CD1DEE">
      <w:pPr>
        <w:pStyle w:val="Akapitzlist"/>
        <w:numPr>
          <w:ilvl w:val="1"/>
          <w:numId w:val="5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W przypadku składania Oferty przez Wykonawców ubiegających się wspólnie o udz</w:t>
      </w:r>
      <w:r w:rsidR="00DF1766">
        <w:rPr>
          <w:rFonts w:ascii="Arial" w:hAnsi="Arial" w:cs="Arial"/>
          <w:sz w:val="20"/>
        </w:rPr>
        <w:t>ielenie zamówienia, określony</w:t>
      </w:r>
      <w:r w:rsidR="00CD1DEE">
        <w:rPr>
          <w:rFonts w:ascii="Arial" w:hAnsi="Arial" w:cs="Arial"/>
          <w:sz w:val="20"/>
        </w:rPr>
        <w:t xml:space="preserve"> w pkt. 4.1</w:t>
      </w:r>
      <w:r w:rsidR="00DF1766" w:rsidRPr="00CD1DEE">
        <w:rPr>
          <w:rFonts w:ascii="Arial" w:hAnsi="Arial" w:cs="Arial"/>
          <w:sz w:val="20"/>
        </w:rPr>
        <w:t xml:space="preserve"> </w:t>
      </w:r>
      <w:r w:rsidRPr="00CD1DEE">
        <w:rPr>
          <w:rFonts w:ascii="Arial" w:hAnsi="Arial" w:cs="Arial"/>
          <w:sz w:val="20"/>
        </w:rPr>
        <w:t xml:space="preserve">warunek powinien spełnić </w:t>
      </w:r>
      <w:r w:rsidR="00AB7FD6" w:rsidRPr="00CD1DEE">
        <w:rPr>
          <w:rFonts w:ascii="Arial" w:hAnsi="Arial" w:cs="Arial"/>
          <w:sz w:val="20"/>
        </w:rPr>
        <w:t>każdy z Wykonawców samodzielnie</w:t>
      </w:r>
      <w:r w:rsidR="007D1119">
        <w:rPr>
          <w:rFonts w:ascii="Arial" w:hAnsi="Arial" w:cs="Arial"/>
          <w:sz w:val="20"/>
        </w:rPr>
        <w:t>.</w:t>
      </w:r>
    </w:p>
    <w:p w14:paraId="6DE67BEE" w14:textId="77777777" w:rsidR="00446815" w:rsidRPr="00863EAF" w:rsidRDefault="00446815" w:rsidP="00446815">
      <w:pPr>
        <w:pStyle w:val="Akapitzlist"/>
        <w:ind w:left="360"/>
        <w:jc w:val="both"/>
        <w:rPr>
          <w:rFonts w:ascii="Arial" w:hAnsi="Arial" w:cs="Arial"/>
          <w:b/>
          <w:sz w:val="20"/>
        </w:rPr>
      </w:pPr>
    </w:p>
    <w:p w14:paraId="3E2D3DC1" w14:textId="6D66265A" w:rsidR="00E54990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9" w:name="_Toc480358922"/>
      <w:bookmarkStart w:id="10" w:name="_Toc523385286"/>
      <w:r w:rsidRPr="00863EAF">
        <w:rPr>
          <w:rFonts w:ascii="Arial" w:hAnsi="Arial" w:cs="Arial"/>
          <w:b/>
          <w:sz w:val="20"/>
        </w:rPr>
        <w:t>WYKAZ WYMAGANYCH OŚWIADCZEŃ I DOKUMENTÓW OD WYKONAWCY W CELU POTWIERDZENIA SPEŁNIENIA WARUNKÓW</w:t>
      </w:r>
      <w:bookmarkEnd w:id="9"/>
      <w:bookmarkEnd w:id="10"/>
    </w:p>
    <w:p w14:paraId="02DA3FAA" w14:textId="244285D7" w:rsidR="00BE50CF" w:rsidRDefault="00BE50CF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Wykonawcy o</w:t>
      </w:r>
      <w:r w:rsidR="00031C37">
        <w:rPr>
          <w:rFonts w:ascii="Arial" w:hAnsi="Arial" w:cs="Arial"/>
          <w:sz w:val="20"/>
        </w:rPr>
        <w:t xml:space="preserve"> spełnieniu warunków udziału w postępowaniu oraz o</w:t>
      </w:r>
      <w:r>
        <w:rPr>
          <w:rFonts w:ascii="Arial" w:hAnsi="Arial" w:cs="Arial"/>
          <w:sz w:val="20"/>
        </w:rPr>
        <w:t xml:space="preserve"> braku podstaw </w:t>
      </w:r>
      <w:r w:rsidR="00031C37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do wykluczenia z postępowania na podstawie art. 24 ust. 1 pkt. 1</w:t>
      </w:r>
      <w:r w:rsidR="00DC595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÷ 22 oraz ust. 5 pkt. 1</w:t>
      </w:r>
      <w:r w:rsidR="00CD1DEE">
        <w:rPr>
          <w:rFonts w:ascii="Arial" w:hAnsi="Arial" w:cs="Arial"/>
          <w:sz w:val="20"/>
        </w:rPr>
        <w:t xml:space="preserve"> i 8</w:t>
      </w:r>
      <w:r>
        <w:rPr>
          <w:rFonts w:ascii="Arial" w:hAnsi="Arial" w:cs="Arial"/>
          <w:sz w:val="20"/>
        </w:rPr>
        <w:t xml:space="preserve"> ustawy </w:t>
      </w:r>
      <w:r w:rsidRPr="00BE50CF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 xml:space="preserve"> – załącznik nr </w:t>
      </w:r>
      <w:r w:rsidR="00B5340A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do SIWZ.</w:t>
      </w:r>
    </w:p>
    <w:p w14:paraId="3513002D" w14:textId="0180FCB8" w:rsidR="00B5340A" w:rsidRDefault="00BE50CF" w:rsidP="00601A19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 w:rsidRPr="00B5340A">
        <w:rPr>
          <w:rFonts w:ascii="Arial" w:hAnsi="Arial" w:cs="Arial"/>
          <w:sz w:val="20"/>
        </w:rPr>
        <w:t>Oświadczenie Wykonawcy o przynależności lub braku przynależności do tej samej grupy kapitałowej, o której mowa w art. 24 ust. 1 pkt 23 us</w:t>
      </w:r>
      <w:r w:rsidR="005779A8" w:rsidRPr="00B5340A">
        <w:rPr>
          <w:rFonts w:ascii="Arial" w:hAnsi="Arial" w:cs="Arial"/>
          <w:sz w:val="20"/>
        </w:rPr>
        <w:t xml:space="preserve">tawy </w:t>
      </w:r>
      <w:r w:rsidR="005779A8" w:rsidRPr="00B5340A">
        <w:rPr>
          <w:rFonts w:ascii="Arial" w:hAnsi="Arial" w:cs="Arial"/>
          <w:i/>
          <w:sz w:val="20"/>
        </w:rPr>
        <w:t>Prawo zamówień publicznych</w:t>
      </w:r>
      <w:r w:rsidR="00B5340A">
        <w:rPr>
          <w:rFonts w:ascii="Arial" w:hAnsi="Arial" w:cs="Arial"/>
          <w:sz w:val="20"/>
        </w:rPr>
        <w:t>.</w:t>
      </w:r>
    </w:p>
    <w:p w14:paraId="6C1CE5EE" w14:textId="2BA6B24D" w:rsidR="00BE50CF" w:rsidRPr="00B5340A" w:rsidRDefault="00BE50CF" w:rsidP="00B5340A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B5340A">
        <w:rPr>
          <w:rFonts w:ascii="Arial" w:hAnsi="Arial" w:cs="Arial"/>
          <w:sz w:val="20"/>
        </w:rPr>
        <w:t xml:space="preserve">Wykonawca wyżej wymienione oświadczenie składa w terminie 3 dni od dnia zamieszczenia na stronie internetowej Zamawiającego informacji, o której mowa w art. 86 ust. 5 ustawy </w:t>
      </w:r>
      <w:r w:rsidRPr="00B5340A">
        <w:rPr>
          <w:rFonts w:ascii="Arial" w:hAnsi="Arial" w:cs="Arial"/>
          <w:i/>
          <w:sz w:val="20"/>
        </w:rPr>
        <w:t>Prawo zamówień publicznych</w:t>
      </w:r>
      <w:r w:rsidRPr="00B5340A">
        <w:rPr>
          <w:rFonts w:ascii="Arial" w:hAnsi="Arial" w:cs="Arial"/>
          <w:sz w:val="20"/>
        </w:rPr>
        <w:t>.</w:t>
      </w:r>
    </w:p>
    <w:p w14:paraId="14D36E84" w14:textId="1DD89DC3" w:rsidR="005779A8" w:rsidRDefault="005779A8" w:rsidP="005779A8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Wraz ze złożeniem oświadczenia, Wykonawca może przedstawić dowody, że powiązania z innym Wykonawcą nie prowadzą do zakłócenia konkurencji w postępowaniu o udzielenie zamówienia.</w:t>
      </w:r>
    </w:p>
    <w:p w14:paraId="570848A8" w14:textId="35293AEA" w:rsidR="00E37CF6" w:rsidRDefault="00E37CF6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Zgodnie z art. 24aa ustawy </w:t>
      </w:r>
      <w:r w:rsidRPr="00E37CF6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 xml:space="preserve">, Zamawiający w pierwszej kolejności dokona oceny ofert, a następnie zbada czy Wykonawca, którego oferta została oceniona jako najkorzystniejsza nie podlega wykluczeniu oraz spełnia warunki udziału w postępowaniu. </w:t>
      </w:r>
    </w:p>
    <w:p w14:paraId="0481F50E" w14:textId="4B3C5534" w:rsidR="002111C0" w:rsidRDefault="002111C0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Wykonawców, ubiegających się wspólnie o udzielenie zamówienia dokumenty określone </w:t>
      </w:r>
      <w:r>
        <w:rPr>
          <w:rFonts w:ascii="Arial" w:hAnsi="Arial" w:cs="Arial"/>
          <w:sz w:val="20"/>
        </w:rPr>
        <w:br/>
        <w:t xml:space="preserve">w pkt. 5.1. </w:t>
      </w:r>
      <w:r w:rsidR="004F226E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5.2. składa każdy z Wykonawców.</w:t>
      </w:r>
    </w:p>
    <w:p w14:paraId="1CB7E6F8" w14:textId="77777777" w:rsidR="002111C0" w:rsidRDefault="002111C0" w:rsidP="002111C0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gdy Wykonawca w celu wykazania spełnienia warunków udziału w postępowaniu, polega </w:t>
      </w:r>
      <w:r>
        <w:rPr>
          <w:rFonts w:ascii="Arial" w:hAnsi="Arial" w:cs="Arial"/>
          <w:sz w:val="20"/>
        </w:rPr>
        <w:br/>
        <w:t>na zasobach innych podmiotów, Wykonawca zamieszcza informację o tych podmiotach w oświadczeniu,</w:t>
      </w:r>
      <w:r>
        <w:rPr>
          <w:rFonts w:ascii="Arial" w:hAnsi="Arial" w:cs="Arial"/>
          <w:sz w:val="20"/>
        </w:rPr>
        <w:br/>
        <w:t>o którym mowa w pkt. 5.1.</w:t>
      </w:r>
    </w:p>
    <w:p w14:paraId="167CC933" w14:textId="675C2E2B" w:rsidR="002111C0" w:rsidRPr="00731834" w:rsidRDefault="002111C0" w:rsidP="002111C0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</w:t>
      </w:r>
      <w:r w:rsidRPr="00731834">
        <w:rPr>
          <w:rFonts w:ascii="Arial" w:hAnsi="Arial" w:cs="Arial"/>
          <w:sz w:val="20"/>
        </w:rPr>
        <w:t>o którym mowa w pkt. 5.</w:t>
      </w:r>
      <w:r w:rsidR="004F226E">
        <w:rPr>
          <w:rFonts w:ascii="Arial" w:hAnsi="Arial" w:cs="Arial"/>
          <w:sz w:val="20"/>
        </w:rPr>
        <w:t>5</w:t>
      </w:r>
      <w:r w:rsidRPr="00731834">
        <w:rPr>
          <w:rFonts w:ascii="Arial" w:hAnsi="Arial" w:cs="Arial"/>
          <w:sz w:val="20"/>
        </w:rPr>
        <w:t xml:space="preserve">., Wykonawca składa zobowiązanie innego podmiotu, z treści którego będzie wynikało, że podmiot ten zobowiązał się do udostępnienia Wykonawcy określonych zasobów na okres korzystania z nich przy wykonywaniu zamówienia. </w:t>
      </w:r>
    </w:p>
    <w:p w14:paraId="63CFC9F1" w14:textId="4ED008E5" w:rsidR="002425C7" w:rsidRPr="002425C7" w:rsidRDefault="002425C7" w:rsidP="002425C7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2425C7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 </w:t>
      </w:r>
      <w:r>
        <w:rPr>
          <w:rFonts w:ascii="Arial" w:hAnsi="Arial" w:cs="Arial"/>
          <w:sz w:val="20"/>
          <w:szCs w:val="20"/>
        </w:rPr>
        <w:br/>
      </w:r>
      <w:r w:rsidRPr="002425C7">
        <w:rPr>
          <w:rFonts w:ascii="Arial" w:hAnsi="Arial" w:cs="Arial"/>
          <w:sz w:val="20"/>
          <w:szCs w:val="20"/>
        </w:rPr>
        <w:t xml:space="preserve">w odniesieniu do dokumentów, stosuje się przepisy Rozporządzenia Ministra Rozwoju z dnia 26 lipca 2016 roku </w:t>
      </w:r>
      <w:r w:rsidRPr="002425C7">
        <w:rPr>
          <w:rFonts w:ascii="Arial" w:hAnsi="Arial" w:cs="Arial"/>
          <w:i/>
          <w:sz w:val="20"/>
          <w:szCs w:val="20"/>
        </w:rPr>
        <w:t xml:space="preserve">w sprawie rodzajów dokumentów, jakich może żądać zamawiający od wykonawcy w postępowaniu </w:t>
      </w:r>
      <w:r w:rsidR="00CD1DEE">
        <w:rPr>
          <w:rFonts w:ascii="Arial" w:hAnsi="Arial" w:cs="Arial"/>
          <w:i/>
          <w:sz w:val="20"/>
          <w:szCs w:val="20"/>
        </w:rPr>
        <w:br/>
      </w:r>
      <w:r w:rsidRPr="002425C7">
        <w:rPr>
          <w:rFonts w:ascii="Arial" w:hAnsi="Arial" w:cs="Arial"/>
          <w:i/>
          <w:sz w:val="20"/>
          <w:szCs w:val="20"/>
        </w:rPr>
        <w:t>o udzielenie zamówienia</w:t>
      </w:r>
      <w:r w:rsidRPr="002425C7">
        <w:rPr>
          <w:rFonts w:ascii="Arial" w:hAnsi="Arial" w:cs="Arial"/>
          <w:sz w:val="20"/>
          <w:szCs w:val="20"/>
        </w:rPr>
        <w:t>.</w:t>
      </w:r>
    </w:p>
    <w:p w14:paraId="6A2E3CC1" w14:textId="3016BEFB" w:rsidR="00811B05" w:rsidRDefault="00811B05" w:rsidP="00765E61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podstawie art. 26 ust. 2f ustawy </w:t>
      </w:r>
      <w:r w:rsidRPr="00811B05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 xml:space="preserve">, Zamawiający zastrzega sobie prawo, jeżeli będzie to niezbędne do zapewnienia odpowiedniego przebiegu postępowania o udzielenie zamówienia, </w:t>
      </w:r>
      <w:r>
        <w:rPr>
          <w:rFonts w:ascii="Arial" w:hAnsi="Arial" w:cs="Arial"/>
          <w:sz w:val="20"/>
        </w:rPr>
        <w:br/>
        <w:t xml:space="preserve">do wezwania na każdym etapie postępowania Wykonawców do złożenia wszystkich dokumentów </w:t>
      </w:r>
      <w:r>
        <w:rPr>
          <w:rFonts w:ascii="Arial" w:hAnsi="Arial" w:cs="Arial"/>
          <w:sz w:val="20"/>
        </w:rPr>
        <w:br/>
        <w:t>lub niektórych oświadczeń lub dokumentów potwierdzających, że nie podlegają wykluczeniu, spełniają warunki udziału w postępowaniu, a jeżeli zachodzą uzasadnione podstawy do uznania, że złożone uprzednio oświadczenia lub dokumenty nie są już aktualne, do złożenia aktualnych oświadczeń lub dokumentów.</w:t>
      </w:r>
    </w:p>
    <w:p w14:paraId="73A97E25" w14:textId="7A281C14" w:rsidR="00B170DC" w:rsidRPr="00B170DC" w:rsidRDefault="00B170DC" w:rsidP="00B170DC">
      <w:pPr>
        <w:pStyle w:val="Akapitzlist"/>
        <w:numPr>
          <w:ilvl w:val="1"/>
          <w:numId w:val="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wezwanie Zamawiającego, o którym mowa w pkt. 5.8., Wykonawca złoży niezbędne dokumenty, dotyczące innego podmiotu, w celu wykazania braku podstaw wykluczenia oraz spełnienia, w zakresie w jakim Wykonawca powołuje się na jego zasoby, warunków udziału w postępowaniu – jeżeli Wykonawca polega </w:t>
      </w:r>
      <w:r>
        <w:rPr>
          <w:rFonts w:ascii="Arial" w:hAnsi="Arial" w:cs="Arial"/>
          <w:sz w:val="20"/>
        </w:rPr>
        <w:br/>
        <w:t>na zasobach innego podmiotu.</w:t>
      </w:r>
    </w:p>
    <w:p w14:paraId="5BEAFB8C" w14:textId="1DF79F0E" w:rsidR="00BE50CF" w:rsidRPr="00811B05" w:rsidRDefault="00BE50CF" w:rsidP="00811B05">
      <w:pPr>
        <w:jc w:val="both"/>
        <w:rPr>
          <w:rFonts w:ascii="Arial" w:hAnsi="Arial" w:cs="Arial"/>
          <w:sz w:val="20"/>
        </w:rPr>
      </w:pPr>
    </w:p>
    <w:p w14:paraId="68A6E0B7" w14:textId="6F4AD12A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1" w:name="_Toc480358923"/>
      <w:bookmarkStart w:id="12" w:name="_Toc523385287"/>
      <w:r w:rsidRPr="00863EAF">
        <w:rPr>
          <w:rFonts w:ascii="Arial" w:hAnsi="Arial" w:cs="Arial"/>
          <w:b/>
          <w:sz w:val="20"/>
        </w:rPr>
        <w:t>INFORMACJE O SPOSOBIE POROZUMIEWANIA SIĘ ZAMAWIAJĄCEGO Z WYKONAWCAMI ORAZ PRZEKAZYWANIA OŚWIADCZEŃ LUB DOKUMENTÓW</w:t>
      </w:r>
      <w:bookmarkEnd w:id="11"/>
      <w:bookmarkEnd w:id="12"/>
    </w:p>
    <w:p w14:paraId="24472C19" w14:textId="59514D86" w:rsidR="00950978" w:rsidRDefault="00950978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postępowaniu komunikacja między Zamawiającym a Wykonawcą odbywa się za pośrednictwem operatora pocztowego w rozumieniu ustawy z dnia 23 listopada 2012 roku </w:t>
      </w:r>
      <w:r w:rsidRPr="00950978">
        <w:rPr>
          <w:rFonts w:ascii="Arial" w:hAnsi="Arial" w:cs="Arial"/>
          <w:i/>
          <w:sz w:val="20"/>
        </w:rPr>
        <w:t>Prawo pocztowe</w:t>
      </w:r>
      <w:r>
        <w:rPr>
          <w:rFonts w:ascii="Arial" w:hAnsi="Arial" w:cs="Arial"/>
          <w:sz w:val="20"/>
        </w:rPr>
        <w:t xml:space="preserve"> (</w:t>
      </w:r>
      <w:r w:rsidR="009D4631">
        <w:rPr>
          <w:rFonts w:ascii="Arial" w:hAnsi="Arial" w:cs="Arial"/>
          <w:sz w:val="20"/>
        </w:rPr>
        <w:t xml:space="preserve">tj. </w:t>
      </w:r>
      <w:r>
        <w:rPr>
          <w:rFonts w:ascii="Arial" w:hAnsi="Arial" w:cs="Arial"/>
          <w:sz w:val="20"/>
        </w:rPr>
        <w:t xml:space="preserve">Dz. U. </w:t>
      </w:r>
      <w:r w:rsidR="001C15AD">
        <w:rPr>
          <w:rFonts w:ascii="Arial" w:hAnsi="Arial" w:cs="Arial"/>
          <w:sz w:val="20"/>
        </w:rPr>
        <w:t>2020.1041</w:t>
      </w:r>
      <w:r>
        <w:rPr>
          <w:rFonts w:ascii="Arial" w:hAnsi="Arial" w:cs="Arial"/>
          <w:sz w:val="20"/>
        </w:rPr>
        <w:t xml:space="preserve">), osobiście, za pośrednictwem posłańca lub przy użyciu środków komunikacji elektronicznej w rozumieniu ustawy z dnia 18 lipca 2002 roku </w:t>
      </w:r>
      <w:r w:rsidRPr="00950978">
        <w:rPr>
          <w:rFonts w:ascii="Arial" w:hAnsi="Arial" w:cs="Arial"/>
          <w:i/>
          <w:sz w:val="20"/>
        </w:rPr>
        <w:t>o świadczeniu usług drogą elektroniczną</w:t>
      </w:r>
      <w:r>
        <w:rPr>
          <w:rFonts w:ascii="Arial" w:hAnsi="Arial" w:cs="Arial"/>
          <w:sz w:val="20"/>
        </w:rPr>
        <w:t xml:space="preserve"> (</w:t>
      </w:r>
      <w:r w:rsidR="009D4631">
        <w:rPr>
          <w:rFonts w:ascii="Arial" w:hAnsi="Arial" w:cs="Arial"/>
          <w:sz w:val="20"/>
        </w:rPr>
        <w:t xml:space="preserve">tj. </w:t>
      </w:r>
      <w:r>
        <w:rPr>
          <w:rFonts w:ascii="Arial" w:hAnsi="Arial" w:cs="Arial"/>
          <w:sz w:val="20"/>
        </w:rPr>
        <w:t xml:space="preserve">Dz. U. </w:t>
      </w:r>
      <w:r w:rsidR="001C15AD">
        <w:rPr>
          <w:rFonts w:ascii="Arial" w:hAnsi="Arial" w:cs="Arial"/>
          <w:sz w:val="20"/>
        </w:rPr>
        <w:t>2020.344</w:t>
      </w:r>
      <w:r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br/>
        <w:t>z uwzględnieniem form ustanowionych w pkt. 6.1.1. i 6.2.2.</w:t>
      </w:r>
    </w:p>
    <w:p w14:paraId="4CF44C29" w14:textId="186FEEB0" w:rsidR="00950978" w:rsidRDefault="005E5B56" w:rsidP="00765E61">
      <w:pPr>
        <w:pStyle w:val="Akapitzlist"/>
        <w:numPr>
          <w:ilvl w:val="2"/>
          <w:numId w:val="8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950978">
        <w:rPr>
          <w:rFonts w:ascii="Arial" w:hAnsi="Arial" w:cs="Arial"/>
          <w:sz w:val="20"/>
        </w:rPr>
        <w:t>form</w:t>
      </w:r>
      <w:r>
        <w:rPr>
          <w:rFonts w:ascii="Arial" w:hAnsi="Arial" w:cs="Arial"/>
          <w:sz w:val="20"/>
        </w:rPr>
        <w:t>ie</w:t>
      </w:r>
      <w:r w:rsidR="00950978">
        <w:rPr>
          <w:rFonts w:ascii="Arial" w:hAnsi="Arial" w:cs="Arial"/>
          <w:sz w:val="20"/>
        </w:rPr>
        <w:t xml:space="preserve"> pisemn</w:t>
      </w:r>
      <w:r>
        <w:rPr>
          <w:rFonts w:ascii="Arial" w:hAnsi="Arial" w:cs="Arial"/>
          <w:sz w:val="20"/>
        </w:rPr>
        <w:t>ej</w:t>
      </w:r>
      <w:r w:rsidR="00950978">
        <w:rPr>
          <w:rFonts w:ascii="Arial" w:hAnsi="Arial" w:cs="Arial"/>
          <w:sz w:val="20"/>
        </w:rPr>
        <w:t xml:space="preserve"> pod </w:t>
      </w:r>
      <w:r w:rsidR="00141495">
        <w:rPr>
          <w:rFonts w:ascii="Arial" w:hAnsi="Arial" w:cs="Arial"/>
          <w:sz w:val="20"/>
        </w:rPr>
        <w:t>rygorem nieważności dla czynności:</w:t>
      </w:r>
    </w:p>
    <w:p w14:paraId="4FF6433B" w14:textId="1FEC1494" w:rsidR="00141495" w:rsidRDefault="00141495" w:rsidP="00765E61">
      <w:pPr>
        <w:pStyle w:val="Akapitzlist"/>
        <w:numPr>
          <w:ilvl w:val="3"/>
          <w:numId w:val="9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związanych z ofertą, tj. złożenie, zmiana, powiadomienie Zamawiającego o wycofaniu złożonej przez Wykonawcę oferty,</w:t>
      </w:r>
    </w:p>
    <w:p w14:paraId="3EDE3A99" w14:textId="6E75DDA2" w:rsidR="00141495" w:rsidRDefault="00141495" w:rsidP="00765E61">
      <w:pPr>
        <w:pStyle w:val="Akapitzlist"/>
        <w:numPr>
          <w:ilvl w:val="3"/>
          <w:numId w:val="9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związanych z uzupełnieniem oświadczeń i dokumentów, o których mowa w art. 25 ust. 1 ustawy </w:t>
      </w:r>
      <w:r w:rsidRPr="00CF0567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>, na zasadach określonych w art. 26 ust. 2f i 3 ustawy,</w:t>
      </w:r>
    </w:p>
    <w:p w14:paraId="429E2741" w14:textId="468F3257" w:rsidR="00141495" w:rsidRDefault="00141495" w:rsidP="00765E61">
      <w:pPr>
        <w:pStyle w:val="Akapitzlist"/>
        <w:numPr>
          <w:ilvl w:val="2"/>
          <w:numId w:val="8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 pośrednictwem poczty elektronicznej e-mail dla innych czynności</w:t>
      </w:r>
      <w:r w:rsidR="00CF0567">
        <w:rPr>
          <w:rFonts w:ascii="Arial" w:hAnsi="Arial" w:cs="Arial"/>
          <w:sz w:val="20"/>
        </w:rPr>
        <w:t>, tj. m.in.: przekazywania wniosków, wezwań, zawiadomień, informacji, pytań i odpowiedzi.</w:t>
      </w:r>
    </w:p>
    <w:p w14:paraId="66F02DCA" w14:textId="23CF015F" w:rsidR="00950978" w:rsidRDefault="00CF0567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Wszelkie dokumenty i oświadczenia, o których mowa w pkt. 6.1.2., powinny być kierowane na adres poczty elektronicznej e-mail osoby uprawnionej przez Zamawiającego do kontaktu z Wykonawcami (pkt. 6.8.) </w:t>
      </w:r>
      <w:r>
        <w:rPr>
          <w:rFonts w:ascii="Arial" w:hAnsi="Arial" w:cs="Arial"/>
          <w:sz w:val="20"/>
        </w:rPr>
        <w:br/>
        <w:t>z zastosowaniem pkt. 2.2.</w:t>
      </w:r>
    </w:p>
    <w:p w14:paraId="57746530" w14:textId="408468A7" w:rsidR="00CF0567" w:rsidRDefault="00CF0567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komunikowania się stron postępowania za pośrednictwem poczty elektronicznej e-mail, każda ze stron na żądanie drugiej strony niezwł</w:t>
      </w:r>
      <w:r w:rsidR="009D3F7B">
        <w:rPr>
          <w:rFonts w:ascii="Arial" w:hAnsi="Arial" w:cs="Arial"/>
          <w:sz w:val="20"/>
        </w:rPr>
        <w:t>ocznie potwierdza fakt otrzymania wiadomości.</w:t>
      </w:r>
    </w:p>
    <w:p w14:paraId="2501274C" w14:textId="1FCD3C3F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braku potwierdzenie otrzymania wiadomości przez Wykonawcę, Zamawiający domniemywa,</w:t>
      </w:r>
      <w:r>
        <w:rPr>
          <w:rFonts w:ascii="Arial" w:hAnsi="Arial" w:cs="Arial"/>
          <w:sz w:val="20"/>
        </w:rPr>
        <w:br/>
        <w:t>iż pismo wysłane przez Zamawiającego na adres poczty elektronicznej e-mail wskazany przez Wykonawcę, zostało mu doręczone w sposób umożliwiający Wykonawcy zapoznanie się z jego treścią.</w:t>
      </w:r>
    </w:p>
    <w:p w14:paraId="1F8D0233" w14:textId="345027FA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może się zwrócić do Zamawiającego z wnioskiem o wyjaśnienie treści specyfikacji istotnych warunków zamówienia. Zamawiający udzieli wyjaśnień niezwłocznie, jednak nie później niż na 2 dni przed upływem terminu składania ofert – pod warunkiem, że wniosek o wyjaśnienie treści specyfikacji istotnych warunków zamówienia wpłynął do Zamawiającego nie później niż do końca dnia, w którym upływa połowa wyznaczonego terminu składania ofert.</w:t>
      </w:r>
    </w:p>
    <w:p w14:paraId="021A7FC9" w14:textId="42C7CF6B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Jeżeli wniosek o wyjaśnienie treści specyfikacji istotnych warunków zamówienia wpłynął po upływie terminu składania wniosku, o którym mowa w pkt. 6.</w:t>
      </w:r>
      <w:r w:rsidR="00B170DC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 lub dotyczy udzielonych wyjaśnień, zamawiający może udzielić wyjaśnień albo pozostawić wniosek bez rozpoznania.</w:t>
      </w:r>
    </w:p>
    <w:p w14:paraId="727399DE" w14:textId="44FA753B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Przedłużenie terminu składania ofert nie wpływa na bieg terminu składania wniosku, o którym mowa </w:t>
      </w:r>
      <w:r>
        <w:rPr>
          <w:rFonts w:ascii="Arial" w:hAnsi="Arial" w:cs="Arial"/>
          <w:sz w:val="20"/>
        </w:rPr>
        <w:br/>
        <w:t>w pkt. 6.5.</w:t>
      </w:r>
    </w:p>
    <w:p w14:paraId="5C9678DA" w14:textId="739F9B71" w:rsidR="009D3F7B" w:rsidRDefault="009D3F7B" w:rsidP="00765E61">
      <w:pPr>
        <w:pStyle w:val="Akapitzlist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do kontaktowania się z Wykonawcami upoważnia:</w:t>
      </w:r>
    </w:p>
    <w:p w14:paraId="4D1B3CFB" w14:textId="6880D171" w:rsidR="009D3F7B" w:rsidRDefault="00092D43" w:rsidP="009D3F7B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Anna Szymborska- Hernandez</w:t>
      </w:r>
      <w:r w:rsidR="009D3F7B">
        <w:rPr>
          <w:rFonts w:ascii="Arial" w:hAnsi="Arial" w:cs="Arial"/>
          <w:sz w:val="20"/>
        </w:rPr>
        <w:t xml:space="preserve"> – </w:t>
      </w:r>
      <w:r w:rsidR="00DC5951">
        <w:rPr>
          <w:rFonts w:ascii="Arial" w:hAnsi="Arial" w:cs="Arial"/>
          <w:sz w:val="20"/>
        </w:rPr>
        <w:t xml:space="preserve">St. </w:t>
      </w:r>
      <w:r w:rsidR="009D3F7B">
        <w:rPr>
          <w:rFonts w:ascii="Arial" w:hAnsi="Arial" w:cs="Arial"/>
          <w:sz w:val="20"/>
        </w:rPr>
        <w:t>Specjalista ds. zamówień publicznych</w:t>
      </w:r>
    </w:p>
    <w:p w14:paraId="218A8B0C" w14:textId="4DE3A4C5" w:rsidR="009D3F7B" w:rsidRPr="00504EA4" w:rsidRDefault="009D3F7B" w:rsidP="009D3F7B">
      <w:pPr>
        <w:jc w:val="right"/>
        <w:rPr>
          <w:rFonts w:ascii="Arial" w:hAnsi="Arial" w:cs="Arial"/>
          <w:sz w:val="20"/>
          <w:lang w:val="en-GB"/>
        </w:rPr>
      </w:pPr>
      <w:r w:rsidRPr="00504EA4">
        <w:rPr>
          <w:rFonts w:ascii="Arial" w:hAnsi="Arial" w:cs="Arial"/>
          <w:sz w:val="20"/>
          <w:lang w:val="en-GB"/>
        </w:rPr>
        <w:t>e-mail: przetargi@kopernik.org.pl</w:t>
      </w:r>
    </w:p>
    <w:p w14:paraId="411C7F4E" w14:textId="77777777" w:rsidR="00950978" w:rsidRPr="00504EA4" w:rsidRDefault="00950978" w:rsidP="00950978">
      <w:pPr>
        <w:pStyle w:val="Akapitzlist"/>
        <w:ind w:left="360" w:hanging="792"/>
        <w:jc w:val="both"/>
        <w:rPr>
          <w:rFonts w:ascii="Arial" w:hAnsi="Arial" w:cs="Arial"/>
          <w:b/>
          <w:sz w:val="20"/>
          <w:lang w:val="en-GB"/>
        </w:rPr>
      </w:pPr>
    </w:p>
    <w:p w14:paraId="6507B0E2" w14:textId="0CB49F36" w:rsidR="00863EAF" w:rsidRDefault="00863EAF" w:rsidP="009436DB">
      <w:pPr>
        <w:pStyle w:val="Akapitzlist"/>
        <w:numPr>
          <w:ilvl w:val="0"/>
          <w:numId w:val="1"/>
        </w:numPr>
        <w:spacing w:line="24" w:lineRule="atLeast"/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3" w:name="_Toc480358924"/>
      <w:bookmarkStart w:id="14" w:name="_Toc523385288"/>
      <w:r w:rsidRPr="00863EAF">
        <w:rPr>
          <w:rFonts w:ascii="Arial" w:hAnsi="Arial" w:cs="Arial"/>
          <w:b/>
          <w:sz w:val="20"/>
        </w:rPr>
        <w:t>WYMAGANIA DOTYCZĄCE WADIUM</w:t>
      </w:r>
      <w:bookmarkEnd w:id="13"/>
      <w:bookmarkEnd w:id="14"/>
    </w:p>
    <w:p w14:paraId="485711B8" w14:textId="0CCDE7FE" w:rsidR="00CD1DEE" w:rsidRDefault="00CD1DEE" w:rsidP="002D2527">
      <w:pPr>
        <w:pStyle w:val="Akapitzlist"/>
        <w:numPr>
          <w:ilvl w:val="1"/>
          <w:numId w:val="30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Zamawiający wymaga wniesienia przez Wykonawców wadium</w:t>
      </w:r>
      <w:r>
        <w:rPr>
          <w:rFonts w:ascii="Arial" w:hAnsi="Arial" w:cs="Arial"/>
          <w:sz w:val="20"/>
        </w:rPr>
        <w:t xml:space="preserve"> w wysokości</w:t>
      </w:r>
      <w:r w:rsidR="00E40FD0">
        <w:rPr>
          <w:rFonts w:ascii="Arial" w:hAnsi="Arial" w:cs="Arial"/>
          <w:sz w:val="20"/>
        </w:rPr>
        <w:t xml:space="preserve"> </w:t>
      </w:r>
      <w:r w:rsidR="00146C71">
        <w:rPr>
          <w:rFonts w:ascii="Arial" w:hAnsi="Arial" w:cs="Arial"/>
          <w:sz w:val="20"/>
        </w:rPr>
        <w:t>1</w:t>
      </w:r>
      <w:r w:rsidR="00E40FD0" w:rsidRPr="00146C71">
        <w:rPr>
          <w:rFonts w:ascii="Arial" w:hAnsi="Arial" w:cs="Arial"/>
          <w:sz w:val="20"/>
        </w:rPr>
        <w:t> 000</w:t>
      </w:r>
      <w:r w:rsidR="00E40FD0">
        <w:rPr>
          <w:rFonts w:ascii="Arial" w:hAnsi="Arial" w:cs="Arial"/>
          <w:sz w:val="20"/>
        </w:rPr>
        <w:t xml:space="preserve">,00 (słownie: </w:t>
      </w:r>
      <w:r w:rsidR="00D367FA">
        <w:rPr>
          <w:rFonts w:ascii="Arial" w:hAnsi="Arial" w:cs="Arial"/>
          <w:sz w:val="20"/>
        </w:rPr>
        <w:t>jeden tysiąc</w:t>
      </w:r>
      <w:r w:rsidR="00146C71">
        <w:rPr>
          <w:rFonts w:ascii="Arial" w:hAnsi="Arial" w:cs="Arial"/>
          <w:sz w:val="20"/>
        </w:rPr>
        <w:t xml:space="preserve"> </w:t>
      </w:r>
      <w:r w:rsidR="00E40FD0">
        <w:rPr>
          <w:rFonts w:ascii="Arial" w:hAnsi="Arial" w:cs="Arial"/>
          <w:sz w:val="20"/>
        </w:rPr>
        <w:t xml:space="preserve">złotych i </w:t>
      </w:r>
      <w:r w:rsidR="00E40FD0" w:rsidRPr="00E40FD0">
        <w:rPr>
          <w:rFonts w:ascii="Arial" w:hAnsi="Arial" w:cs="Arial"/>
          <w:sz w:val="20"/>
          <w:vertAlign w:val="superscript"/>
        </w:rPr>
        <w:t>00</w:t>
      </w:r>
      <w:r w:rsidR="00E40FD0" w:rsidRPr="00E40FD0">
        <w:rPr>
          <w:rFonts w:ascii="Arial" w:hAnsi="Arial" w:cs="Arial"/>
          <w:sz w:val="20"/>
        </w:rPr>
        <w:t>/</w:t>
      </w:r>
      <w:r w:rsidR="00E40FD0" w:rsidRPr="00E40FD0">
        <w:rPr>
          <w:rFonts w:ascii="Arial" w:hAnsi="Arial" w:cs="Arial"/>
          <w:sz w:val="20"/>
          <w:vertAlign w:val="subscript"/>
        </w:rPr>
        <w:t>100</w:t>
      </w:r>
      <w:r w:rsidR="00E40FD0" w:rsidRPr="00E40FD0">
        <w:rPr>
          <w:rFonts w:ascii="Arial" w:hAnsi="Arial" w:cs="Arial"/>
          <w:sz w:val="20"/>
        </w:rPr>
        <w:t>)</w:t>
      </w:r>
      <w:r w:rsidR="00E40FD0">
        <w:rPr>
          <w:rFonts w:ascii="Arial" w:hAnsi="Arial" w:cs="Arial"/>
          <w:sz w:val="20"/>
        </w:rPr>
        <w:t>.</w:t>
      </w:r>
    </w:p>
    <w:p w14:paraId="2578C810" w14:textId="77777777" w:rsidR="00CD1DEE" w:rsidRPr="00D14B24" w:rsidRDefault="00CD1DEE" w:rsidP="002D2527">
      <w:pPr>
        <w:pStyle w:val="Akapitzlist"/>
        <w:numPr>
          <w:ilvl w:val="1"/>
          <w:numId w:val="30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Wadium może być wnoszone w jednej lub kilku następujących formach:</w:t>
      </w:r>
    </w:p>
    <w:p w14:paraId="259FC70F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pieniądzu, przelewem na rachunek bankowy:</w:t>
      </w:r>
    </w:p>
    <w:p w14:paraId="7DA45B98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SWIFT:</w:t>
      </w:r>
      <w:r w:rsidRPr="00D14B24">
        <w:rPr>
          <w:rFonts w:ascii="Arial" w:hAnsi="Arial" w:cs="Arial"/>
          <w:sz w:val="20"/>
        </w:rPr>
        <w:tab/>
        <w:t>ALBPPLPW</w:t>
      </w:r>
    </w:p>
    <w:p w14:paraId="255ACB8F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IBAN:</w:t>
      </w:r>
      <w:r w:rsidRPr="00D14B24">
        <w:rPr>
          <w:rFonts w:ascii="Arial" w:hAnsi="Arial" w:cs="Arial"/>
          <w:sz w:val="20"/>
        </w:rPr>
        <w:tab/>
        <w:t>71 2490 0005 0000 4600 4363 5859</w:t>
      </w:r>
    </w:p>
    <w:p w14:paraId="273FF1CF" w14:textId="1AA0FFF4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Tytuł:</w:t>
      </w:r>
      <w:r w:rsidRPr="00D14B24">
        <w:rPr>
          <w:rFonts w:ascii="Arial" w:hAnsi="Arial" w:cs="Arial"/>
          <w:sz w:val="20"/>
        </w:rPr>
        <w:tab/>
        <w:t>Wadium – PZP</w:t>
      </w:r>
      <w:r>
        <w:rPr>
          <w:rFonts w:ascii="Arial" w:hAnsi="Arial" w:cs="Arial"/>
          <w:sz w:val="20"/>
        </w:rPr>
        <w:t>.26.</w:t>
      </w:r>
      <w:r w:rsidR="00146C71">
        <w:rPr>
          <w:rFonts w:ascii="Arial" w:hAnsi="Arial" w:cs="Arial"/>
          <w:sz w:val="20"/>
        </w:rPr>
        <w:t>28</w:t>
      </w:r>
      <w:r w:rsidR="00E40FD0">
        <w:rPr>
          <w:rFonts w:ascii="Arial" w:hAnsi="Arial" w:cs="Arial"/>
          <w:sz w:val="20"/>
        </w:rPr>
        <w:t>.2020. ASH</w:t>
      </w:r>
    </w:p>
    <w:p w14:paraId="5B2C6944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 xml:space="preserve">poręczeniach bankowych lub poręczeniach spółdzielczej kasy oszczędnościowo-kredytowej, z tym </w:t>
      </w:r>
      <w:r>
        <w:rPr>
          <w:rFonts w:ascii="Arial" w:hAnsi="Arial" w:cs="Arial"/>
          <w:sz w:val="20"/>
        </w:rPr>
        <w:br/>
      </w:r>
      <w:r w:rsidRPr="00D14B24">
        <w:rPr>
          <w:rFonts w:ascii="Arial" w:hAnsi="Arial" w:cs="Arial"/>
          <w:sz w:val="20"/>
        </w:rPr>
        <w:t>że poręczenie kasy jest zawsze poręczeniem pieniężnym,</w:t>
      </w:r>
    </w:p>
    <w:p w14:paraId="51CF3217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gwarancjach bankowych,</w:t>
      </w:r>
    </w:p>
    <w:p w14:paraId="14C174C6" w14:textId="77777777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gwarancjach ubezpieczeniowych,</w:t>
      </w:r>
    </w:p>
    <w:p w14:paraId="5CA9904B" w14:textId="5451CA82" w:rsidR="00CD1DEE" w:rsidRPr="00D14B24" w:rsidRDefault="00CD1DEE" w:rsidP="002D2527">
      <w:pPr>
        <w:pStyle w:val="Akapitzlist"/>
        <w:numPr>
          <w:ilvl w:val="2"/>
          <w:numId w:val="31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poręczeniach udzielanych przez podmioty, o których mow</w:t>
      </w:r>
      <w:r>
        <w:rPr>
          <w:rFonts w:ascii="Arial" w:hAnsi="Arial" w:cs="Arial"/>
          <w:sz w:val="20"/>
        </w:rPr>
        <w:t xml:space="preserve">a w art. 6b ust 5 pkt 2 ustawy </w:t>
      </w:r>
      <w:r w:rsidRPr="00D14B24">
        <w:rPr>
          <w:rFonts w:ascii="Arial" w:hAnsi="Arial" w:cs="Arial"/>
          <w:sz w:val="20"/>
        </w:rPr>
        <w:t xml:space="preserve">z dnia 9 listopada 2000 roku </w:t>
      </w:r>
      <w:r w:rsidRPr="00D14B24">
        <w:rPr>
          <w:rFonts w:ascii="Arial" w:hAnsi="Arial" w:cs="Arial"/>
          <w:i/>
          <w:sz w:val="20"/>
        </w:rPr>
        <w:t xml:space="preserve">O utworzeniu Polskiej Agencji Rozwoju Przedsiębiorczości </w:t>
      </w:r>
      <w:r w:rsidRPr="00D14B24">
        <w:rPr>
          <w:rFonts w:ascii="Arial" w:hAnsi="Arial" w:cs="Arial"/>
          <w:sz w:val="20"/>
        </w:rPr>
        <w:t>(</w:t>
      </w:r>
      <w:r w:rsidR="00146C71">
        <w:rPr>
          <w:rFonts w:ascii="Arial" w:hAnsi="Arial" w:cs="Arial"/>
          <w:sz w:val="20"/>
        </w:rPr>
        <w:t xml:space="preserve">tj. </w:t>
      </w:r>
      <w:r w:rsidRPr="00D14B24">
        <w:rPr>
          <w:rFonts w:ascii="Arial" w:hAnsi="Arial" w:cs="Arial"/>
          <w:sz w:val="20"/>
        </w:rPr>
        <w:t>Dz. U.</w:t>
      </w:r>
      <w:r w:rsidR="00E54B44">
        <w:rPr>
          <w:rFonts w:ascii="Arial" w:hAnsi="Arial" w:cs="Arial"/>
          <w:sz w:val="20"/>
        </w:rPr>
        <w:t>2020.299</w:t>
      </w:r>
      <w:r w:rsidRPr="00D14B24">
        <w:rPr>
          <w:rFonts w:ascii="Arial" w:hAnsi="Arial" w:cs="Arial"/>
          <w:sz w:val="20"/>
        </w:rPr>
        <w:t>).</w:t>
      </w:r>
    </w:p>
    <w:p w14:paraId="70116835" w14:textId="77777777" w:rsidR="00CD1DEE" w:rsidRPr="00D14B24" w:rsidRDefault="00CD1DEE" w:rsidP="002D2527">
      <w:pPr>
        <w:pStyle w:val="Akapitzlist"/>
        <w:numPr>
          <w:ilvl w:val="1"/>
          <w:numId w:val="30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Wadium wnosi się przed upływem terminu składania ofert.</w:t>
      </w:r>
    </w:p>
    <w:p w14:paraId="66D7A6B9" w14:textId="77777777" w:rsidR="00CD1DEE" w:rsidRPr="00D14B24" w:rsidRDefault="00CD1DEE" w:rsidP="002D2527">
      <w:pPr>
        <w:pStyle w:val="Akapitzlist"/>
        <w:numPr>
          <w:ilvl w:val="1"/>
          <w:numId w:val="30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 przypadku wnoszenia wadium w formie pieniężnej, za termin jego wniesienia zostanie przyjęty termin uznania wpłaty na rachunku bankowym Zamawiającego.</w:t>
      </w:r>
    </w:p>
    <w:p w14:paraId="7A23EF94" w14:textId="77777777" w:rsidR="00CD1DEE" w:rsidRPr="00D14B24" w:rsidRDefault="00CD1DEE" w:rsidP="002D2527">
      <w:pPr>
        <w:pStyle w:val="Akapitzlist"/>
        <w:numPr>
          <w:ilvl w:val="1"/>
          <w:numId w:val="30"/>
        </w:numPr>
        <w:spacing w:line="24" w:lineRule="atLeast"/>
        <w:ind w:left="709" w:hanging="709"/>
        <w:jc w:val="both"/>
        <w:rPr>
          <w:rFonts w:ascii="Arial" w:hAnsi="Arial" w:cs="Arial"/>
          <w:sz w:val="20"/>
        </w:rPr>
      </w:pPr>
      <w:r w:rsidRPr="00D14B24">
        <w:rPr>
          <w:rFonts w:ascii="Arial" w:hAnsi="Arial" w:cs="Arial"/>
          <w:sz w:val="20"/>
        </w:rPr>
        <w:t>Wadium winno być wniesione na cały okres związania ofertą.</w:t>
      </w:r>
    </w:p>
    <w:p w14:paraId="488E0E2D" w14:textId="77777777" w:rsidR="009436DB" w:rsidRPr="00DC5951" w:rsidRDefault="009436DB" w:rsidP="009436DB">
      <w:pPr>
        <w:pStyle w:val="Akapitzlist"/>
        <w:spacing w:line="24" w:lineRule="atLeast"/>
        <w:ind w:left="709"/>
        <w:rPr>
          <w:rFonts w:ascii="Arial" w:hAnsi="Arial" w:cs="Arial"/>
          <w:sz w:val="20"/>
        </w:rPr>
      </w:pPr>
    </w:p>
    <w:p w14:paraId="7319B739" w14:textId="6BACC49C" w:rsidR="00863EAF" w:rsidRDefault="00863EAF" w:rsidP="009436DB">
      <w:pPr>
        <w:pStyle w:val="Akapitzlist"/>
        <w:numPr>
          <w:ilvl w:val="0"/>
          <w:numId w:val="1"/>
        </w:numPr>
        <w:spacing w:line="24" w:lineRule="atLeast"/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5" w:name="_Toc480358925"/>
      <w:bookmarkStart w:id="16" w:name="_Toc523385289"/>
      <w:r w:rsidRPr="00863EAF">
        <w:rPr>
          <w:rFonts w:ascii="Arial" w:hAnsi="Arial" w:cs="Arial"/>
          <w:b/>
          <w:sz w:val="20"/>
        </w:rPr>
        <w:t>TERMIN ZWIĄZANIA OFERTĄ</w:t>
      </w:r>
      <w:bookmarkEnd w:id="15"/>
      <w:bookmarkEnd w:id="16"/>
    </w:p>
    <w:p w14:paraId="5DFF8596" w14:textId="3953F5B0" w:rsidR="006E09FB" w:rsidRDefault="0058565F" w:rsidP="00765E61">
      <w:pPr>
        <w:pStyle w:val="Akapitzlist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związania ofertą wynosi: </w:t>
      </w:r>
      <w:r w:rsidR="000034D4">
        <w:rPr>
          <w:rFonts w:ascii="Arial" w:hAnsi="Arial" w:cs="Arial"/>
          <w:sz w:val="20"/>
        </w:rPr>
        <w:t>30 (trzydzieści) dni.</w:t>
      </w:r>
    </w:p>
    <w:p w14:paraId="76B051F3" w14:textId="338C4AD9" w:rsidR="000034D4" w:rsidRDefault="000034D4" w:rsidP="00765E61">
      <w:pPr>
        <w:pStyle w:val="Akapitzlist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Bieg terminu związania ofertą, o którym mowa w pkt. 8.1. rozpoczyna się wraz z upływem terminu składania ofert.</w:t>
      </w:r>
    </w:p>
    <w:p w14:paraId="7A03AA7F" w14:textId="23B21C14" w:rsidR="006E09FB" w:rsidRPr="00DF1766" w:rsidRDefault="000034D4" w:rsidP="00765E61">
      <w:pPr>
        <w:pStyle w:val="Akapitzlist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samodzielnie lub na wniosek Zamawiającego może przedłużyć termin związania ofertą, z tym</w:t>
      </w:r>
      <w:r w:rsidR="00A73BE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że Zamawiający może tylko raz, co najmniej na 3 (trzy) dni przed upływem terminu związania ofertą, zwrócić się do Wykonawców o wyrażenie zgody na przedłużenie tego terminu o oznaczony okres, nie dłuższy jednak niż 60 (sześćdziesiąt) dni.</w:t>
      </w:r>
    </w:p>
    <w:p w14:paraId="42CAFB6E" w14:textId="65C28627" w:rsidR="00885A0A" w:rsidRPr="00AB7FD6" w:rsidRDefault="00885A0A" w:rsidP="00AB7FD6">
      <w:pPr>
        <w:jc w:val="both"/>
        <w:rPr>
          <w:rFonts w:ascii="Arial" w:hAnsi="Arial" w:cs="Arial"/>
          <w:sz w:val="20"/>
        </w:rPr>
      </w:pPr>
    </w:p>
    <w:p w14:paraId="3C96FFD7" w14:textId="57E7556F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7" w:name="_Toc480358926"/>
      <w:bookmarkStart w:id="18" w:name="_Toc523385290"/>
      <w:r w:rsidRPr="00863EAF">
        <w:rPr>
          <w:rFonts w:ascii="Arial" w:hAnsi="Arial" w:cs="Arial"/>
          <w:b/>
          <w:sz w:val="20"/>
        </w:rPr>
        <w:t>OPIS SPOSOBU PRZYGOTOWANIA OFERTY</w:t>
      </w:r>
      <w:bookmarkEnd w:id="17"/>
      <w:bookmarkEnd w:id="18"/>
    </w:p>
    <w:p w14:paraId="60C5675A" w14:textId="4FA6CD91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ubiegający się o udzielenie zamówienie</w:t>
      </w:r>
      <w:r w:rsidR="00DF1766">
        <w:rPr>
          <w:rFonts w:ascii="Arial" w:hAnsi="Arial" w:cs="Arial"/>
          <w:sz w:val="20"/>
        </w:rPr>
        <w:t xml:space="preserve"> może złożyć tylko jedną ofertę.</w:t>
      </w:r>
    </w:p>
    <w:p w14:paraId="33EE8CFB" w14:textId="5B2F96AB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Treść oferty musi odpowiadać treści specyfikacji istotnych warunków zamówienia.</w:t>
      </w:r>
    </w:p>
    <w:p w14:paraId="2303D2DB" w14:textId="34315B6A" w:rsidR="00C57C33" w:rsidRDefault="00C57C33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</w:t>
      </w:r>
      <w:r w:rsidR="0012562B">
        <w:rPr>
          <w:rFonts w:ascii="Arial" w:hAnsi="Arial" w:cs="Arial"/>
          <w:sz w:val="20"/>
        </w:rPr>
        <w:t xml:space="preserve"> </w:t>
      </w:r>
      <w:r w:rsidR="00E40FD0">
        <w:rPr>
          <w:rFonts w:ascii="Arial" w:hAnsi="Arial" w:cs="Arial"/>
          <w:sz w:val="20"/>
        </w:rPr>
        <w:t xml:space="preserve">nie </w:t>
      </w:r>
      <w:r>
        <w:rPr>
          <w:rFonts w:ascii="Arial" w:hAnsi="Arial" w:cs="Arial"/>
          <w:sz w:val="20"/>
        </w:rPr>
        <w:t>dopuszcza składania ofert</w:t>
      </w:r>
      <w:r w:rsidR="00E40FD0">
        <w:rPr>
          <w:rFonts w:ascii="Arial" w:hAnsi="Arial" w:cs="Arial"/>
          <w:sz w:val="20"/>
        </w:rPr>
        <w:t xml:space="preserve"> częściowych</w:t>
      </w:r>
      <w:r>
        <w:rPr>
          <w:rFonts w:ascii="Arial" w:hAnsi="Arial" w:cs="Arial"/>
          <w:sz w:val="20"/>
        </w:rPr>
        <w:t>.</w:t>
      </w:r>
    </w:p>
    <w:p w14:paraId="48BEA6CC" w14:textId="41E90223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Zamawiający nie dopuszcza składania ofert wariantowych.</w:t>
      </w:r>
    </w:p>
    <w:p w14:paraId="7F0EA030" w14:textId="725ABB6C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Oferta, o której mowa w pkt. 9.1. powinna zawierać:</w:t>
      </w:r>
    </w:p>
    <w:p w14:paraId="1DD51B84" w14:textId="651EA101" w:rsidR="001C12B7" w:rsidRDefault="00FD25B4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1C12B7" w:rsidRPr="00731834">
        <w:rPr>
          <w:rFonts w:ascii="Arial" w:hAnsi="Arial" w:cs="Arial"/>
          <w:sz w:val="20"/>
        </w:rPr>
        <w:t xml:space="preserve">ypełniony Formularz oferty, którego wzór stanowi załącznik nr </w:t>
      </w:r>
      <w:r w:rsidR="009436DB">
        <w:rPr>
          <w:rFonts w:ascii="Arial" w:hAnsi="Arial" w:cs="Arial"/>
          <w:sz w:val="20"/>
        </w:rPr>
        <w:t>3</w:t>
      </w:r>
      <w:r w:rsidR="0012562B" w:rsidRPr="00731834">
        <w:rPr>
          <w:rFonts w:ascii="Arial" w:hAnsi="Arial" w:cs="Arial"/>
          <w:sz w:val="20"/>
        </w:rPr>
        <w:t xml:space="preserve"> </w:t>
      </w:r>
      <w:r w:rsidR="001C12B7" w:rsidRPr="00731834">
        <w:rPr>
          <w:rFonts w:ascii="Arial" w:hAnsi="Arial" w:cs="Arial"/>
          <w:sz w:val="20"/>
        </w:rPr>
        <w:t>do SIWZ,</w:t>
      </w:r>
    </w:p>
    <w:p w14:paraId="6313A117" w14:textId="135B4EF0" w:rsidR="00146C71" w:rsidRPr="00731834" w:rsidRDefault="00146C71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wypełniony Formularz cenowy, którego wzór stanowi załącznik nr 3.1 do SIWZ,</w:t>
      </w:r>
    </w:p>
    <w:p w14:paraId="3F3DC2C6" w14:textId="2C0BACA4" w:rsidR="001C12B7" w:rsidRPr="00731834" w:rsidRDefault="00FD25B4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1C12B7" w:rsidRPr="00731834">
        <w:rPr>
          <w:rFonts w:ascii="Arial" w:hAnsi="Arial" w:cs="Arial"/>
          <w:sz w:val="20"/>
        </w:rPr>
        <w:t xml:space="preserve">świadczenie Wykonawcy, o którym mowa w pkt. 5.1. – załącznik nr </w:t>
      </w:r>
      <w:r w:rsidR="009436DB">
        <w:rPr>
          <w:rFonts w:ascii="Arial" w:hAnsi="Arial" w:cs="Arial"/>
          <w:sz w:val="20"/>
        </w:rPr>
        <w:t>4</w:t>
      </w:r>
      <w:r w:rsidR="0012562B" w:rsidRPr="00731834">
        <w:rPr>
          <w:rFonts w:ascii="Arial" w:hAnsi="Arial" w:cs="Arial"/>
          <w:sz w:val="20"/>
        </w:rPr>
        <w:t xml:space="preserve"> </w:t>
      </w:r>
      <w:r w:rsidR="001C12B7" w:rsidRPr="00731834">
        <w:rPr>
          <w:rFonts w:ascii="Arial" w:hAnsi="Arial" w:cs="Arial"/>
          <w:sz w:val="20"/>
        </w:rPr>
        <w:t>do SIWZ,</w:t>
      </w:r>
    </w:p>
    <w:p w14:paraId="79B3EFC1" w14:textId="799F8AFC" w:rsidR="00C3213F" w:rsidRDefault="00FD25B4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C3213F" w:rsidRPr="00731834">
        <w:rPr>
          <w:rFonts w:ascii="Arial" w:hAnsi="Arial" w:cs="Arial"/>
          <w:sz w:val="20"/>
        </w:rPr>
        <w:t>obowiązanie innego podmiotu, o którym mowa w pkt. 5.</w:t>
      </w:r>
      <w:r w:rsidR="009436DB">
        <w:rPr>
          <w:rFonts w:ascii="Arial" w:hAnsi="Arial" w:cs="Arial"/>
          <w:sz w:val="20"/>
        </w:rPr>
        <w:t>6</w:t>
      </w:r>
      <w:r w:rsidR="00C3213F" w:rsidRPr="00731834">
        <w:rPr>
          <w:rFonts w:ascii="Arial" w:hAnsi="Arial" w:cs="Arial"/>
          <w:sz w:val="20"/>
        </w:rPr>
        <w:t>.,</w:t>
      </w:r>
    </w:p>
    <w:p w14:paraId="7D173A51" w14:textId="3436009C" w:rsidR="00C3213F" w:rsidRPr="00C3213F" w:rsidRDefault="00C3213F" w:rsidP="00765E61">
      <w:pPr>
        <w:pStyle w:val="Akapitzlist"/>
        <w:numPr>
          <w:ilvl w:val="2"/>
          <w:numId w:val="12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12B7">
        <w:rPr>
          <w:rFonts w:ascii="Arial" w:hAnsi="Arial" w:cs="Arial"/>
          <w:sz w:val="20"/>
        </w:rPr>
        <w:t>ełnomocnictwo do podpisania oferty, o ile prawo to nie wynika z innych dokumentów lub pełnomocnictw złożonych wraz z ofertą,</w:t>
      </w:r>
    </w:p>
    <w:p w14:paraId="3E40D0B4" w14:textId="7A7155A5" w:rsidR="001C12B7" w:rsidRDefault="001C12B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musi zostać sporządzona w formie pisemnej, czytelnie w języku polskim oraz podpisaną przez osobę (osoby) uprawnioną (uprawnione)</w:t>
      </w:r>
      <w:r w:rsidR="00055837">
        <w:rPr>
          <w:rFonts w:ascii="Arial" w:hAnsi="Arial" w:cs="Arial"/>
          <w:sz w:val="20"/>
        </w:rPr>
        <w:t xml:space="preserve"> do występowania i zaciągania zobowiązań w imieniu Wykonawcy.</w:t>
      </w:r>
    </w:p>
    <w:p w14:paraId="68EF81D1" w14:textId="2D9C9A42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Wszelkie poprawki lub zmiany w tekście Oferty muszą być parafowane i datowane własnoręcznie przez osobę lub osoby upoważnione do podpisania Oferty w imieniu Wykonawcy.</w:t>
      </w:r>
    </w:p>
    <w:p w14:paraId="6BD68ED8" w14:textId="6BBE733F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dokumentów sporządzonych w języku obcym, stosuje się odpowiednio przepisy rozporządzenia Ministra Rozwoju </w:t>
      </w:r>
      <w:r w:rsidRPr="00055837">
        <w:rPr>
          <w:rFonts w:ascii="Arial" w:hAnsi="Arial" w:cs="Arial"/>
          <w:i/>
          <w:sz w:val="20"/>
        </w:rPr>
        <w:t>w sprawie rodzajów dokumentów, jakich może żądać zamawiający od wykonawcy w postępowaniu o udzielenie zamówienia</w:t>
      </w:r>
      <w:r>
        <w:rPr>
          <w:rFonts w:ascii="Arial" w:hAnsi="Arial" w:cs="Arial"/>
          <w:sz w:val="20"/>
        </w:rPr>
        <w:t>.</w:t>
      </w:r>
    </w:p>
    <w:p w14:paraId="04582283" w14:textId="47A20063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Zaleca się, aby wszystkie części Oferty były trwale spięte, ponumerowane oraz zaparafowane lub podpisane przez osobę lub osoby uprawnione do w</w:t>
      </w:r>
      <w:r w:rsidR="00F6300B">
        <w:rPr>
          <w:rFonts w:ascii="Arial" w:hAnsi="Arial" w:cs="Arial"/>
          <w:sz w:val="20"/>
        </w:rPr>
        <w:t>y</w:t>
      </w:r>
      <w:r w:rsidR="009436DB">
        <w:rPr>
          <w:rFonts w:ascii="Arial" w:hAnsi="Arial" w:cs="Arial"/>
          <w:sz w:val="20"/>
        </w:rPr>
        <w:t>stępowania w imieniu Wykonawcy.</w:t>
      </w:r>
    </w:p>
    <w:p w14:paraId="1AB1413F" w14:textId="4433A13A" w:rsidR="00055837" w:rsidRDefault="00055837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nie później niż w terminie składania ofert, może zastrzec w Ofercie, składając właściwe oświadczenie, iż Zamawiający nie będzie mógł ujawnić informacji stanowiących tajemnicę przedsiębiorstwa w rozumieniu przepisów ustawy z dnia 16 kwietnia 1993 roku </w:t>
      </w:r>
      <w:r w:rsidRPr="00055837">
        <w:rPr>
          <w:rFonts w:ascii="Arial" w:hAnsi="Arial" w:cs="Arial"/>
          <w:i/>
          <w:sz w:val="20"/>
        </w:rPr>
        <w:t>o zwalczaniu nieuczciwej konkurencji</w:t>
      </w:r>
      <w:r>
        <w:rPr>
          <w:rFonts w:ascii="Arial" w:hAnsi="Arial" w:cs="Arial"/>
          <w:sz w:val="20"/>
        </w:rPr>
        <w:t xml:space="preserve"> (</w:t>
      </w:r>
      <w:r w:rsidR="00146C71">
        <w:rPr>
          <w:rFonts w:ascii="Arial" w:hAnsi="Arial" w:cs="Arial"/>
          <w:sz w:val="20"/>
        </w:rPr>
        <w:t xml:space="preserve">tj. </w:t>
      </w:r>
      <w:r>
        <w:rPr>
          <w:rFonts w:ascii="Arial" w:hAnsi="Arial" w:cs="Arial"/>
          <w:sz w:val="20"/>
        </w:rPr>
        <w:t>Dz. U.</w:t>
      </w:r>
      <w:r w:rsidR="004E276C">
        <w:rPr>
          <w:rFonts w:ascii="Arial" w:hAnsi="Arial" w:cs="Arial"/>
          <w:sz w:val="20"/>
        </w:rPr>
        <w:t xml:space="preserve"> </w:t>
      </w:r>
      <w:r w:rsidR="003F5156">
        <w:rPr>
          <w:rFonts w:ascii="Arial" w:hAnsi="Arial" w:cs="Arial"/>
          <w:sz w:val="20"/>
        </w:rPr>
        <w:t>2020.1913</w:t>
      </w:r>
      <w:r w:rsidR="004E276C">
        <w:rPr>
          <w:rFonts w:ascii="Arial" w:hAnsi="Arial" w:cs="Arial"/>
          <w:sz w:val="20"/>
        </w:rPr>
        <w:t>).</w:t>
      </w:r>
    </w:p>
    <w:p w14:paraId="3FB9032E" w14:textId="7CD9E4F1" w:rsidR="004E276C" w:rsidRDefault="004E276C" w:rsidP="004E276C">
      <w:pPr>
        <w:pStyle w:val="Akapitzlist"/>
        <w:ind w:left="709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Wykonawca nie może zastrzec informacji, o których mowa w art. 86 ust. 4 ustawy </w:t>
      </w:r>
      <w:r w:rsidRPr="004E276C">
        <w:rPr>
          <w:rFonts w:ascii="Arial" w:hAnsi="Arial" w:cs="Arial"/>
          <w:i/>
          <w:sz w:val="20"/>
        </w:rPr>
        <w:t>Prawo zamówień publicznych.</w:t>
      </w:r>
    </w:p>
    <w:p w14:paraId="714AFB56" w14:textId="5CBD2A92" w:rsidR="004E276C" w:rsidRPr="004E276C" w:rsidRDefault="004E276C" w:rsidP="00765E61">
      <w:pPr>
        <w:pStyle w:val="Akapitzlist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Ofertę wraz z załącznikami, o których mowa w pkt. 9.5. należy umieścić w zapieczętowanej lub w inny trwały sposób zabezpieczonej kopercie, zaadresowanej w następujący sposób:</w:t>
      </w:r>
    </w:p>
    <w:p w14:paraId="32AC03EE" w14:textId="03DBA8E3" w:rsidR="00055837" w:rsidRDefault="00055837" w:rsidP="004E276C">
      <w:pPr>
        <w:ind w:left="708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9600"/>
      </w:tblGrid>
      <w:tr w:rsidR="004E276C" w:rsidRPr="00504EA4" w14:paraId="2318B811" w14:textId="77777777" w:rsidTr="004E276C">
        <w:tc>
          <w:tcPr>
            <w:tcW w:w="10308" w:type="dxa"/>
          </w:tcPr>
          <w:p w14:paraId="2CA899AC" w14:textId="77777777" w:rsidR="004E276C" w:rsidRPr="00504EA4" w:rsidRDefault="004E276C" w:rsidP="004E276C">
            <w:pPr>
              <w:jc w:val="both"/>
              <w:rPr>
                <w:rFonts w:ascii="Arial" w:hAnsi="Arial" w:cs="Arial"/>
                <w:sz w:val="20"/>
              </w:rPr>
            </w:pPr>
          </w:p>
          <w:p w14:paraId="64140460" w14:textId="716FDFA5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  <w:r w:rsidRPr="00504EA4">
              <w:rPr>
                <w:rFonts w:ascii="Arial" w:hAnsi="Arial" w:cs="Arial"/>
                <w:sz w:val="20"/>
              </w:rPr>
              <w:t>CENTRUM NAUKI KOPERNIK</w:t>
            </w:r>
          </w:p>
          <w:p w14:paraId="6BE3BE1E" w14:textId="51F88269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  <w:r w:rsidRPr="00504EA4">
              <w:rPr>
                <w:rFonts w:ascii="Arial" w:hAnsi="Arial" w:cs="Arial"/>
                <w:sz w:val="20"/>
              </w:rPr>
              <w:t>00-390 Warszawa, ul. Wybrzeże Kościuszkowski 20</w:t>
            </w:r>
          </w:p>
          <w:p w14:paraId="45AFCD96" w14:textId="046ECC5C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A2A93C" w14:textId="461DDBA9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  <w:r w:rsidRPr="00504EA4">
              <w:rPr>
                <w:rFonts w:ascii="Arial" w:hAnsi="Arial" w:cs="Arial"/>
                <w:sz w:val="20"/>
              </w:rPr>
              <w:t>oraz opisane</w:t>
            </w:r>
          </w:p>
          <w:p w14:paraId="57385BC9" w14:textId="77777777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A5AFA45" w14:textId="77777777" w:rsidR="00013580" w:rsidRPr="00013580" w:rsidRDefault="00013580" w:rsidP="00013580">
            <w:pPr>
              <w:jc w:val="center"/>
              <w:rPr>
                <w:rFonts w:ascii="Arial" w:hAnsi="Arial" w:cs="Arial"/>
                <w:sz w:val="20"/>
              </w:rPr>
            </w:pPr>
            <w:r w:rsidRPr="00013580">
              <w:rPr>
                <w:rFonts w:ascii="Arial" w:hAnsi="Arial" w:cs="Arial"/>
                <w:sz w:val="20"/>
              </w:rPr>
              <w:t xml:space="preserve">DOSTAWA ZESTAWÓW MULTIMEDIALNYCH WSPOMAGAJACYCH EDUKACJĘ </w:t>
            </w:r>
          </w:p>
          <w:p w14:paraId="7F40048D" w14:textId="77777777" w:rsidR="00013580" w:rsidRPr="00013580" w:rsidRDefault="00013580" w:rsidP="00013580">
            <w:pPr>
              <w:jc w:val="center"/>
              <w:rPr>
                <w:rFonts w:ascii="Arial" w:hAnsi="Arial" w:cs="Arial"/>
                <w:sz w:val="20"/>
              </w:rPr>
            </w:pPr>
            <w:r w:rsidRPr="00013580">
              <w:rPr>
                <w:rFonts w:ascii="Arial" w:hAnsi="Arial" w:cs="Arial"/>
                <w:sz w:val="20"/>
              </w:rPr>
              <w:t xml:space="preserve">ZDALNĄ DO PROJEKTU NAUKA DLA CIEBIE </w:t>
            </w:r>
          </w:p>
          <w:p w14:paraId="77CA0298" w14:textId="1BD269AC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22CA70D" w14:textId="36118713" w:rsidR="004E276C" w:rsidRPr="00504EA4" w:rsidRDefault="004E276C" w:rsidP="004E276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E05116B" w14:textId="1CE69DB3" w:rsidR="004E276C" w:rsidRPr="001170B8" w:rsidRDefault="004E276C" w:rsidP="004E27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04EA4">
              <w:rPr>
                <w:rFonts w:ascii="Arial" w:hAnsi="Arial" w:cs="Arial"/>
                <w:sz w:val="20"/>
              </w:rPr>
              <w:t xml:space="preserve">Nie otwierać przed </w:t>
            </w:r>
            <w:r w:rsidRPr="001170B8">
              <w:rPr>
                <w:rFonts w:ascii="Arial" w:hAnsi="Arial" w:cs="Arial"/>
                <w:b/>
                <w:bCs/>
                <w:sz w:val="20"/>
              </w:rPr>
              <w:t>dniem</w:t>
            </w:r>
            <w:r w:rsidR="00F6300B" w:rsidRPr="001170B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F5387">
              <w:rPr>
                <w:rFonts w:ascii="Arial" w:hAnsi="Arial" w:cs="Arial"/>
                <w:b/>
                <w:bCs/>
                <w:sz w:val="20"/>
              </w:rPr>
              <w:t xml:space="preserve">19 listopada </w:t>
            </w:r>
            <w:r w:rsidR="00013580" w:rsidRPr="001170B8">
              <w:rPr>
                <w:rFonts w:ascii="Arial" w:hAnsi="Arial" w:cs="Arial"/>
                <w:b/>
                <w:bCs/>
                <w:sz w:val="20"/>
              </w:rPr>
              <w:t>2020</w:t>
            </w:r>
            <w:r w:rsidRPr="001170B8">
              <w:rPr>
                <w:rFonts w:ascii="Arial" w:hAnsi="Arial" w:cs="Arial"/>
                <w:b/>
                <w:bCs/>
                <w:sz w:val="20"/>
              </w:rPr>
              <w:t xml:space="preserve"> roku, do godziny </w:t>
            </w:r>
            <w:r w:rsidR="00491F43" w:rsidRPr="001170B8">
              <w:rPr>
                <w:rFonts w:ascii="Arial" w:hAnsi="Arial" w:cs="Arial"/>
                <w:b/>
                <w:bCs/>
                <w:sz w:val="20"/>
              </w:rPr>
              <w:t>10</w:t>
            </w:r>
            <w:r w:rsidR="000D05FF" w:rsidRPr="001170B8">
              <w:rPr>
                <w:rFonts w:ascii="Arial" w:hAnsi="Arial" w:cs="Arial"/>
                <w:b/>
                <w:bCs/>
                <w:sz w:val="20"/>
              </w:rPr>
              <w:t>:15</w:t>
            </w:r>
          </w:p>
          <w:p w14:paraId="349DC198" w14:textId="602D899C" w:rsidR="004E276C" w:rsidRPr="00504EA4" w:rsidRDefault="004E276C" w:rsidP="004E27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22B16CB" w14:textId="065A2179" w:rsidR="004E276C" w:rsidRPr="00504EA4" w:rsidRDefault="004E276C" w:rsidP="004E276C">
      <w:pPr>
        <w:jc w:val="both"/>
        <w:rPr>
          <w:rFonts w:ascii="Arial" w:hAnsi="Arial" w:cs="Arial"/>
          <w:sz w:val="20"/>
        </w:rPr>
      </w:pPr>
    </w:p>
    <w:p w14:paraId="3170A359" w14:textId="51CFE62E" w:rsidR="00055837" w:rsidRPr="00504EA4" w:rsidRDefault="004E276C" w:rsidP="001C12B7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>UWAGA: Na kopercie należy również podać Dane Wykonawcy (nazwę i adres).</w:t>
      </w:r>
    </w:p>
    <w:p w14:paraId="34226EBA" w14:textId="77777777" w:rsidR="001C12B7" w:rsidRPr="00504EA4" w:rsidRDefault="001C12B7" w:rsidP="001C12B7">
      <w:pPr>
        <w:pStyle w:val="Akapitzlist"/>
        <w:ind w:left="360"/>
        <w:jc w:val="both"/>
        <w:rPr>
          <w:rFonts w:ascii="Arial" w:hAnsi="Arial" w:cs="Arial"/>
          <w:b/>
          <w:sz w:val="20"/>
        </w:rPr>
      </w:pPr>
    </w:p>
    <w:p w14:paraId="07E1B7F2" w14:textId="485C0B07" w:rsidR="00863EAF" w:rsidRPr="00504EA4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9" w:name="_Toc480358927"/>
      <w:bookmarkStart w:id="20" w:name="_Toc523385291"/>
      <w:r w:rsidRPr="00504EA4">
        <w:rPr>
          <w:rFonts w:ascii="Arial" w:hAnsi="Arial" w:cs="Arial"/>
          <w:b/>
          <w:sz w:val="20"/>
        </w:rPr>
        <w:t>MIEJSCE ORAZ TERMIN SKŁADANIA I OTWARCIA OFERT</w:t>
      </w:r>
      <w:bookmarkEnd w:id="19"/>
      <w:bookmarkEnd w:id="20"/>
    </w:p>
    <w:p w14:paraId="0E1FD7E6" w14:textId="6957E585" w:rsidR="004E276C" w:rsidRPr="00504EA4" w:rsidRDefault="004E276C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Termin składania ofert upływa </w:t>
      </w:r>
      <w:r w:rsidRPr="00491F43">
        <w:rPr>
          <w:rFonts w:ascii="Arial" w:hAnsi="Arial" w:cs="Arial"/>
          <w:b/>
          <w:bCs/>
          <w:sz w:val="20"/>
        </w:rPr>
        <w:t xml:space="preserve">w dniu </w:t>
      </w:r>
      <w:r w:rsidR="001F5387">
        <w:rPr>
          <w:rFonts w:ascii="Arial" w:hAnsi="Arial" w:cs="Arial"/>
          <w:b/>
          <w:bCs/>
          <w:sz w:val="20"/>
        </w:rPr>
        <w:t>19 listopada</w:t>
      </w:r>
      <w:r w:rsidR="00E31E28" w:rsidRPr="00491F43">
        <w:rPr>
          <w:rFonts w:ascii="Arial" w:hAnsi="Arial" w:cs="Arial"/>
          <w:b/>
          <w:bCs/>
          <w:sz w:val="20"/>
        </w:rPr>
        <w:t xml:space="preserve"> 2020</w:t>
      </w:r>
      <w:r w:rsidRPr="00491F43">
        <w:rPr>
          <w:rFonts w:ascii="Arial" w:hAnsi="Arial" w:cs="Arial"/>
          <w:b/>
          <w:bCs/>
          <w:sz w:val="20"/>
        </w:rPr>
        <w:t xml:space="preserve"> roku o godzinie </w:t>
      </w:r>
      <w:r w:rsidR="00491F43">
        <w:rPr>
          <w:rFonts w:ascii="Arial" w:hAnsi="Arial" w:cs="Arial"/>
          <w:b/>
          <w:bCs/>
          <w:sz w:val="20"/>
        </w:rPr>
        <w:t>10</w:t>
      </w:r>
      <w:r w:rsidR="000D05FF" w:rsidRPr="00491F43">
        <w:rPr>
          <w:rFonts w:ascii="Arial" w:hAnsi="Arial" w:cs="Arial"/>
          <w:b/>
          <w:bCs/>
          <w:sz w:val="20"/>
        </w:rPr>
        <w:t>:00</w:t>
      </w:r>
      <w:r w:rsidR="000D05FF" w:rsidRPr="00491F43">
        <w:rPr>
          <w:rFonts w:ascii="Arial" w:hAnsi="Arial" w:cs="Arial"/>
          <w:sz w:val="20"/>
        </w:rPr>
        <w:t>.</w:t>
      </w:r>
    </w:p>
    <w:p w14:paraId="0B0B9022" w14:textId="29DCB116" w:rsidR="004E276C" w:rsidRPr="00504EA4" w:rsidRDefault="004E276C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>Ofertę przygotowaną w formie określonej w pkt. 9 należy złożyć w Sekretariacie Centrum Nauki Kopernik, Warszawa (00-390), ul. Wybrzeże Kościuszkowskie 20.</w:t>
      </w:r>
    </w:p>
    <w:p w14:paraId="128265CC" w14:textId="7FD97DC1" w:rsidR="004E276C" w:rsidRPr="00504EA4" w:rsidRDefault="004E276C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Celem dokonania zmian bądź poprawek – Wykonawca może wycofać wcześniej złożoną ofertę i złożyć ją po modyfikacji ponownie, pod warunkiem </w:t>
      </w:r>
      <w:r w:rsidR="00DE5823" w:rsidRPr="00504EA4">
        <w:rPr>
          <w:rFonts w:ascii="Arial" w:hAnsi="Arial" w:cs="Arial"/>
          <w:sz w:val="20"/>
        </w:rPr>
        <w:t>zachowanie określonego w pkt. 10.1. termin</w:t>
      </w:r>
      <w:r w:rsidR="00C36EDD">
        <w:rPr>
          <w:rFonts w:ascii="Arial" w:hAnsi="Arial" w:cs="Arial"/>
          <w:sz w:val="20"/>
        </w:rPr>
        <w:t>u</w:t>
      </w:r>
      <w:r w:rsidR="00DE5823" w:rsidRPr="00504EA4">
        <w:rPr>
          <w:rFonts w:ascii="Arial" w:hAnsi="Arial" w:cs="Arial"/>
          <w:sz w:val="20"/>
        </w:rPr>
        <w:t xml:space="preserve"> składania ofert.</w:t>
      </w:r>
    </w:p>
    <w:p w14:paraId="6E801633" w14:textId="4931435A" w:rsidR="00DE5823" w:rsidRDefault="00DE5823" w:rsidP="00B53724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Otwarcie ofert nastąpi </w:t>
      </w:r>
      <w:r w:rsidRPr="00491F43">
        <w:rPr>
          <w:rFonts w:ascii="Arial" w:hAnsi="Arial" w:cs="Arial"/>
          <w:b/>
          <w:bCs/>
          <w:sz w:val="20"/>
        </w:rPr>
        <w:t xml:space="preserve">w dniu </w:t>
      </w:r>
      <w:r w:rsidR="001F5387">
        <w:rPr>
          <w:rFonts w:ascii="Arial" w:hAnsi="Arial" w:cs="Arial"/>
          <w:b/>
          <w:bCs/>
          <w:sz w:val="20"/>
        </w:rPr>
        <w:t>19 listopada</w:t>
      </w:r>
      <w:r w:rsidR="00491F43">
        <w:rPr>
          <w:rFonts w:ascii="Arial" w:hAnsi="Arial" w:cs="Arial"/>
          <w:b/>
          <w:bCs/>
          <w:sz w:val="20"/>
        </w:rPr>
        <w:t xml:space="preserve"> </w:t>
      </w:r>
      <w:r w:rsidR="00E31E28" w:rsidRPr="00491F43">
        <w:rPr>
          <w:rFonts w:ascii="Arial" w:hAnsi="Arial" w:cs="Arial"/>
          <w:b/>
          <w:bCs/>
          <w:sz w:val="20"/>
        </w:rPr>
        <w:t xml:space="preserve">2020 </w:t>
      </w:r>
      <w:r w:rsidRPr="00491F43">
        <w:rPr>
          <w:rFonts w:ascii="Arial" w:hAnsi="Arial" w:cs="Arial"/>
          <w:b/>
          <w:bCs/>
          <w:sz w:val="20"/>
        </w:rPr>
        <w:t xml:space="preserve"> roku o godzinie </w:t>
      </w:r>
      <w:r w:rsidR="00491F43">
        <w:rPr>
          <w:rFonts w:ascii="Arial" w:hAnsi="Arial" w:cs="Arial"/>
          <w:b/>
          <w:bCs/>
          <w:sz w:val="20"/>
        </w:rPr>
        <w:t>10:</w:t>
      </w:r>
      <w:r w:rsidR="000D05FF" w:rsidRPr="00491F43">
        <w:rPr>
          <w:rFonts w:ascii="Arial" w:hAnsi="Arial" w:cs="Arial"/>
          <w:b/>
          <w:bCs/>
          <w:sz w:val="20"/>
        </w:rPr>
        <w:t>15</w:t>
      </w:r>
      <w:r w:rsidRPr="00C36EDD">
        <w:rPr>
          <w:rFonts w:ascii="Arial" w:hAnsi="Arial" w:cs="Arial"/>
          <w:sz w:val="20"/>
        </w:rPr>
        <w:t>,</w:t>
      </w:r>
      <w:r w:rsidRPr="00504EA4">
        <w:rPr>
          <w:rFonts w:ascii="Arial" w:hAnsi="Arial" w:cs="Arial"/>
          <w:sz w:val="20"/>
        </w:rPr>
        <w:t xml:space="preserve"> w </w:t>
      </w:r>
      <w:r w:rsidRPr="00885A0A">
        <w:rPr>
          <w:rFonts w:ascii="Arial" w:hAnsi="Arial" w:cs="Arial"/>
          <w:sz w:val="20"/>
        </w:rPr>
        <w:t xml:space="preserve">sali </w:t>
      </w:r>
      <w:r>
        <w:rPr>
          <w:rFonts w:ascii="Arial" w:hAnsi="Arial" w:cs="Arial"/>
          <w:sz w:val="20"/>
        </w:rPr>
        <w:t>konferencyjnej Centrum Nauki Kopernik, Warszawa (00-390), ul. Wybrzeże Kościuszkowskie 20.</w:t>
      </w:r>
    </w:p>
    <w:p w14:paraId="3B3C1B89" w14:textId="1362B39E" w:rsidR="00DE5823" w:rsidRPr="004E276C" w:rsidRDefault="00DE5823" w:rsidP="00765E61">
      <w:pPr>
        <w:pStyle w:val="Akapitzlist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Otwarcie ofert jest jawne.</w:t>
      </w:r>
    </w:p>
    <w:p w14:paraId="7FAF1F2C" w14:textId="2B174557" w:rsidR="00DA28D9" w:rsidRPr="0060021C" w:rsidRDefault="00DA28D9" w:rsidP="0060021C">
      <w:pPr>
        <w:jc w:val="both"/>
        <w:rPr>
          <w:rFonts w:ascii="Arial" w:hAnsi="Arial" w:cs="Arial"/>
          <w:b/>
          <w:sz w:val="20"/>
        </w:rPr>
      </w:pPr>
    </w:p>
    <w:p w14:paraId="4A576628" w14:textId="0A457E40" w:rsidR="00F922D7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1" w:name="_Toc480358928"/>
      <w:bookmarkStart w:id="22" w:name="_Toc523385292"/>
      <w:r w:rsidRPr="00F922D7">
        <w:rPr>
          <w:rFonts w:ascii="Arial" w:hAnsi="Arial" w:cs="Arial"/>
          <w:b/>
          <w:sz w:val="20"/>
        </w:rPr>
        <w:t>OPIS SPOSOBU OBLICZANIA CENY</w:t>
      </w:r>
      <w:bookmarkEnd w:id="21"/>
      <w:bookmarkEnd w:id="22"/>
    </w:p>
    <w:p w14:paraId="27090830" w14:textId="1971184E" w:rsidR="00F922D7" w:rsidRDefault="00F867A8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Cenę za realizację</w:t>
      </w:r>
      <w:r w:rsidR="00C01D6F">
        <w:rPr>
          <w:rFonts w:ascii="Arial" w:hAnsi="Arial" w:cs="Arial"/>
          <w:sz w:val="20"/>
        </w:rPr>
        <w:t xml:space="preserve"> przedmiotu</w:t>
      </w:r>
      <w:r>
        <w:rPr>
          <w:rFonts w:ascii="Arial" w:hAnsi="Arial" w:cs="Arial"/>
          <w:sz w:val="20"/>
        </w:rPr>
        <w:t xml:space="preserve"> zamówienia zamieszcza się w Formularzu oferty z </w:t>
      </w:r>
      <w:r w:rsidR="00C01D6F">
        <w:rPr>
          <w:rFonts w:ascii="Arial" w:hAnsi="Arial" w:cs="Arial"/>
          <w:sz w:val="20"/>
        </w:rPr>
        <w:t>podaniem ceny ofertowej</w:t>
      </w:r>
      <w:r>
        <w:rPr>
          <w:rFonts w:ascii="Arial" w:hAnsi="Arial" w:cs="Arial"/>
          <w:sz w:val="20"/>
        </w:rPr>
        <w:t xml:space="preserve"> brutto.</w:t>
      </w:r>
    </w:p>
    <w:p w14:paraId="012CE997" w14:textId="5C514776" w:rsidR="00560862" w:rsidRPr="00C51F0B" w:rsidRDefault="00560862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lastRenderedPageBreak/>
        <w:t xml:space="preserve">Przy kalkulacji ceny oferty powinny zostać uwzględnione wszystkie należności publiczno-prawne, kwotę podatku VAT obliczoną według stawki zgodnej z przepisami obowiązującymi na dzień składania Ofert, zobowiązania, koszty, narzuty i składniki, które poniesie Wykonawca w związku z realizacją zamówienia, </w:t>
      </w:r>
      <w:r w:rsidRPr="00C51F0B">
        <w:rPr>
          <w:rFonts w:ascii="Arial" w:hAnsi="Arial" w:cs="Arial"/>
          <w:sz w:val="20"/>
        </w:rPr>
        <w:br/>
        <w:t>a także wszelkie ewentualne upusty, rabaty.</w:t>
      </w:r>
    </w:p>
    <w:p w14:paraId="7CF4EA9B" w14:textId="447B2242" w:rsidR="00560862" w:rsidRPr="00C51F0B" w:rsidRDefault="00560862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t>Cena oferty musi być wyrażona w złotych polskich z dokładnością do dwóch miejsc po przecinku.</w:t>
      </w:r>
    </w:p>
    <w:p w14:paraId="42DE26E0" w14:textId="6E4BA31C" w:rsidR="00560862" w:rsidRPr="00C51F0B" w:rsidRDefault="00560862" w:rsidP="00765E61">
      <w:pPr>
        <w:pStyle w:val="Akapitzlist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t xml:space="preserve">Jeżeli złożono Ofertę, której wybór prowadziłby do powstania u Zamawiającego obowiązku podatkowego zgodnie z przepisami o podatku od towarów i usług, Zamawiający w celu oceny takiej Oferty doliczy </w:t>
      </w:r>
      <w:r w:rsidR="00EF3CF3" w:rsidRPr="00C51F0B">
        <w:rPr>
          <w:rFonts w:ascii="Arial" w:hAnsi="Arial" w:cs="Arial"/>
          <w:sz w:val="20"/>
        </w:rPr>
        <w:br/>
      </w:r>
      <w:r w:rsidRPr="00C51F0B">
        <w:rPr>
          <w:rFonts w:ascii="Arial" w:hAnsi="Arial" w:cs="Arial"/>
          <w:sz w:val="20"/>
        </w:rPr>
        <w:t>do przed</w:t>
      </w:r>
      <w:r w:rsidR="00EF3CF3" w:rsidRPr="00C51F0B">
        <w:rPr>
          <w:rFonts w:ascii="Arial" w:hAnsi="Arial" w:cs="Arial"/>
          <w:sz w:val="20"/>
        </w:rPr>
        <w:t xml:space="preserve">stawionej w niej ceny podatek od towarów i usług, który miałby obowiązek rozliczyć zgodnie z tymi przepisami. Wykonawca, składając Ofertę, informuje Zamawiającego, czy wybór Oferty będzie prowadzić </w:t>
      </w:r>
      <w:r w:rsidR="00EF3CF3" w:rsidRPr="00C51F0B">
        <w:rPr>
          <w:rFonts w:ascii="Arial" w:hAnsi="Arial" w:cs="Arial"/>
          <w:sz w:val="20"/>
        </w:rPr>
        <w:br/>
        <w:t>do powstania u Zamawiającego obowiązku podatkowego, wskazując nazwę (rodzaj) towaru lub usługi, których dostawa lub świadczenie będzie prowadzić do jego powstania, oraz wskazując ich wartość bez kwoty podatku.</w:t>
      </w:r>
    </w:p>
    <w:p w14:paraId="1EB5FF5C" w14:textId="77777777" w:rsidR="00F867A8" w:rsidRDefault="00F867A8" w:rsidP="00F922D7">
      <w:pPr>
        <w:pStyle w:val="Akapitzlist"/>
        <w:ind w:left="709"/>
        <w:jc w:val="both"/>
        <w:rPr>
          <w:rFonts w:ascii="Arial" w:hAnsi="Arial" w:cs="Arial"/>
          <w:b/>
          <w:sz w:val="20"/>
        </w:rPr>
      </w:pPr>
    </w:p>
    <w:p w14:paraId="1E30D483" w14:textId="63AFB480" w:rsidR="00863EAF" w:rsidRDefault="00863EAF" w:rsidP="00CF34A1">
      <w:pPr>
        <w:pStyle w:val="Akapitzlist"/>
        <w:numPr>
          <w:ilvl w:val="0"/>
          <w:numId w:val="1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3" w:name="_Toc480358929"/>
      <w:bookmarkStart w:id="24" w:name="_Toc523385293"/>
      <w:r w:rsidRPr="00F922D7">
        <w:rPr>
          <w:rFonts w:ascii="Arial" w:hAnsi="Arial" w:cs="Arial"/>
          <w:b/>
          <w:sz w:val="20"/>
        </w:rPr>
        <w:t>OPIS KRYTERIÓW I SPOSOBU OCENY OFERT, UDZIELENIE ZAMÓWIENIA</w:t>
      </w:r>
      <w:bookmarkEnd w:id="23"/>
      <w:bookmarkEnd w:id="24"/>
    </w:p>
    <w:p w14:paraId="0E05E514" w14:textId="77777777" w:rsidR="005C3567" w:rsidRDefault="009C0B25" w:rsidP="00765E61">
      <w:pPr>
        <w:pStyle w:val="Akapitzlist"/>
        <w:numPr>
          <w:ilvl w:val="1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C01D6F">
        <w:rPr>
          <w:rFonts w:ascii="Arial" w:hAnsi="Arial" w:cs="Arial"/>
          <w:sz w:val="20"/>
        </w:rPr>
        <w:t>Przy dokonywaniu wyboru najkorzystniejszej oferty Zamawiający stosować będzie</w:t>
      </w:r>
      <w:r w:rsidR="005C3567">
        <w:rPr>
          <w:rFonts w:ascii="Arial" w:hAnsi="Arial" w:cs="Arial"/>
          <w:sz w:val="20"/>
        </w:rPr>
        <w:t xml:space="preserve"> następujące kryteria:</w:t>
      </w:r>
    </w:p>
    <w:p w14:paraId="193225B9" w14:textId="40FB99BF" w:rsidR="000317D4" w:rsidRPr="00134B47" w:rsidRDefault="000317D4" w:rsidP="00765E61">
      <w:pPr>
        <w:pStyle w:val="Akapitzlist"/>
        <w:numPr>
          <w:ilvl w:val="2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C01D6F">
        <w:rPr>
          <w:rFonts w:ascii="Arial" w:hAnsi="Arial" w:cs="Arial"/>
          <w:sz w:val="20"/>
        </w:rPr>
        <w:t xml:space="preserve">„Cena” – </w:t>
      </w:r>
      <w:r w:rsidR="007C33B2">
        <w:rPr>
          <w:rFonts w:ascii="Arial" w:hAnsi="Arial" w:cs="Arial"/>
          <w:sz w:val="20"/>
        </w:rPr>
        <w:t>6</w:t>
      </w:r>
      <w:r w:rsidR="006E040A">
        <w:rPr>
          <w:rFonts w:ascii="Arial" w:hAnsi="Arial" w:cs="Arial"/>
          <w:sz w:val="20"/>
        </w:rPr>
        <w:t>0</w:t>
      </w:r>
      <w:r w:rsidRPr="00C01D6F">
        <w:rPr>
          <w:rFonts w:ascii="Arial" w:hAnsi="Arial" w:cs="Arial"/>
          <w:sz w:val="20"/>
        </w:rPr>
        <w:t>% (</w:t>
      </w:r>
      <w:r w:rsidR="007C33B2">
        <w:rPr>
          <w:rFonts w:ascii="Arial" w:hAnsi="Arial" w:cs="Arial"/>
          <w:sz w:val="20"/>
        </w:rPr>
        <w:t>6</w:t>
      </w:r>
      <w:r w:rsidR="00C01D6F" w:rsidRPr="00C01D6F">
        <w:rPr>
          <w:rFonts w:ascii="Arial" w:hAnsi="Arial" w:cs="Arial"/>
          <w:sz w:val="20"/>
        </w:rPr>
        <w:t>0</w:t>
      </w:r>
      <w:r w:rsidR="00FD25B4">
        <w:rPr>
          <w:rFonts w:ascii="Arial" w:hAnsi="Arial" w:cs="Arial"/>
          <w:sz w:val="20"/>
        </w:rPr>
        <w:t>,00</w:t>
      </w:r>
      <w:r w:rsidRPr="00C01D6F">
        <w:rPr>
          <w:rFonts w:ascii="Arial" w:hAnsi="Arial" w:cs="Arial"/>
          <w:sz w:val="20"/>
        </w:rPr>
        <w:t xml:space="preserve"> pkt) – będzie rozpatrywana na podstawie ceny brutto za wykonanie przedmiotu zamówienia, </w:t>
      </w:r>
      <w:r w:rsidRPr="00134B47">
        <w:rPr>
          <w:rFonts w:ascii="Arial" w:hAnsi="Arial" w:cs="Arial"/>
          <w:sz w:val="20"/>
        </w:rPr>
        <w:t>podanej przez Wykonawcę w Formularzu oferty.</w:t>
      </w:r>
    </w:p>
    <w:p w14:paraId="22FA10AD" w14:textId="44DFDE29" w:rsidR="000317D4" w:rsidRPr="00134B47" w:rsidRDefault="000317D4" w:rsidP="000317D4">
      <w:pPr>
        <w:pStyle w:val="Akapitzlist"/>
        <w:ind w:left="709"/>
        <w:jc w:val="both"/>
        <w:rPr>
          <w:rFonts w:ascii="Arial" w:hAnsi="Arial" w:cs="Arial"/>
          <w:sz w:val="20"/>
        </w:rPr>
      </w:pPr>
      <w:r w:rsidRPr="00134B47">
        <w:rPr>
          <w:rFonts w:ascii="Arial" w:hAnsi="Arial" w:cs="Arial"/>
          <w:sz w:val="20"/>
        </w:rPr>
        <w:t>Oferty będą badane według poniższego wzoru:</w:t>
      </w:r>
    </w:p>
    <w:p w14:paraId="1A318123" w14:textId="2B6E84C7" w:rsidR="000317D4" w:rsidRPr="00134B47" w:rsidRDefault="000317D4" w:rsidP="000317D4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49E88276" w14:textId="6B5D5C10" w:rsidR="000317D4" w:rsidRPr="00134B47" w:rsidRDefault="000317D4" w:rsidP="000317D4">
      <w:pPr>
        <w:pStyle w:val="Akapitzlist"/>
        <w:ind w:left="709"/>
        <w:jc w:val="both"/>
        <w:rPr>
          <w:rFonts w:ascii="Arial" w:hAnsi="Arial" w:cs="Arial"/>
          <w:sz w:val="18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18"/>
            </w:rPr>
            <m:t>Liczba punktów zdobytych w kryterium "</m:t>
          </m:r>
          <m:r>
            <m:rPr>
              <m:nor/>
            </m:rPr>
            <w:rPr>
              <w:rFonts w:ascii="Cambria Math" w:hAnsi="Cambria Math" w:cs="Arial"/>
              <w:sz w:val="18"/>
            </w:rPr>
            <m:t>cena"</m:t>
          </m:r>
          <m:r>
            <w:rPr>
              <w:rFonts w:ascii="Cambria Math" w:eastAsiaTheme="minorEastAsia" w:hAnsi="Cambria Math" w:cs="Arial"/>
              <w:sz w:val="18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sz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najniższa cena brutto z ocenianych ofert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cena brutto badanej oferty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×60 pkt</m:t>
          </m:r>
        </m:oMath>
      </m:oMathPara>
    </w:p>
    <w:p w14:paraId="39C47CE6" w14:textId="5C98BC32" w:rsidR="00F867A8" w:rsidRPr="00134B47" w:rsidRDefault="00F867A8" w:rsidP="002A73F0">
      <w:pPr>
        <w:jc w:val="both"/>
        <w:rPr>
          <w:rFonts w:ascii="Arial" w:hAnsi="Arial" w:cs="Arial"/>
          <w:sz w:val="20"/>
        </w:rPr>
      </w:pPr>
    </w:p>
    <w:p w14:paraId="007F5C05" w14:textId="2C87FFBE" w:rsidR="00E26D37" w:rsidRPr="00E31E28" w:rsidRDefault="00551566" w:rsidP="002D2527">
      <w:pPr>
        <w:pStyle w:val="Akapitzlist"/>
        <w:numPr>
          <w:ilvl w:val="2"/>
          <w:numId w:val="24"/>
        </w:numPr>
        <w:ind w:left="708" w:hanging="709"/>
        <w:jc w:val="both"/>
        <w:rPr>
          <w:rFonts w:ascii="Arial" w:hAnsi="Arial" w:cs="Arial"/>
          <w:sz w:val="20"/>
          <w:szCs w:val="20"/>
        </w:rPr>
      </w:pPr>
      <w:r w:rsidRPr="00E31E28">
        <w:rPr>
          <w:rFonts w:ascii="Arial" w:hAnsi="Arial" w:cs="Arial"/>
          <w:sz w:val="20"/>
        </w:rPr>
        <w:t>„</w:t>
      </w:r>
      <w:r w:rsidR="00E26D37" w:rsidRPr="00E31E28">
        <w:rPr>
          <w:rFonts w:ascii="Arial" w:hAnsi="Arial" w:cs="Arial"/>
          <w:sz w:val="20"/>
        </w:rPr>
        <w:t xml:space="preserve">Termin </w:t>
      </w:r>
      <w:r w:rsidR="00E31E28" w:rsidRPr="00E31E28">
        <w:rPr>
          <w:rFonts w:ascii="Arial" w:hAnsi="Arial" w:cs="Arial"/>
          <w:sz w:val="20"/>
        </w:rPr>
        <w:t>dostawy</w:t>
      </w:r>
      <w:r w:rsidRPr="00E31E28">
        <w:rPr>
          <w:rFonts w:ascii="Arial" w:hAnsi="Arial" w:cs="Arial"/>
          <w:sz w:val="20"/>
        </w:rPr>
        <w:t xml:space="preserve">” – </w:t>
      </w:r>
      <w:r w:rsidR="00E31E28" w:rsidRPr="00E31E28">
        <w:rPr>
          <w:rFonts w:ascii="Arial" w:hAnsi="Arial" w:cs="Arial"/>
          <w:sz w:val="20"/>
        </w:rPr>
        <w:t>3</w:t>
      </w:r>
      <w:r w:rsidR="00E974CD">
        <w:rPr>
          <w:rFonts w:ascii="Arial" w:hAnsi="Arial" w:cs="Arial"/>
          <w:sz w:val="20"/>
        </w:rPr>
        <w:t>5</w:t>
      </w:r>
      <w:r w:rsidRPr="00E31E28">
        <w:rPr>
          <w:rFonts w:ascii="Arial" w:hAnsi="Arial" w:cs="Arial"/>
          <w:sz w:val="20"/>
        </w:rPr>
        <w:t>% (</w:t>
      </w:r>
      <w:r w:rsidR="00E31E28" w:rsidRPr="00E31E28">
        <w:rPr>
          <w:rFonts w:ascii="Arial" w:hAnsi="Arial" w:cs="Arial"/>
          <w:sz w:val="20"/>
        </w:rPr>
        <w:t>3</w:t>
      </w:r>
      <w:r w:rsidR="00E974CD">
        <w:rPr>
          <w:rFonts w:ascii="Arial" w:hAnsi="Arial" w:cs="Arial"/>
          <w:sz w:val="20"/>
        </w:rPr>
        <w:t>5</w:t>
      </w:r>
      <w:r w:rsidR="00FD25B4" w:rsidRPr="00E31E28">
        <w:rPr>
          <w:rFonts w:ascii="Arial" w:hAnsi="Arial" w:cs="Arial"/>
          <w:sz w:val="20"/>
        </w:rPr>
        <w:t>,00</w:t>
      </w:r>
      <w:r w:rsidRPr="00E31E28">
        <w:rPr>
          <w:rFonts w:ascii="Arial" w:hAnsi="Arial" w:cs="Arial"/>
          <w:sz w:val="20"/>
        </w:rPr>
        <w:t xml:space="preserve"> pkt) – będzie rozpatrywan</w:t>
      </w:r>
      <w:r w:rsidR="00E31E28" w:rsidRPr="00E31E28">
        <w:rPr>
          <w:rFonts w:ascii="Arial" w:hAnsi="Arial" w:cs="Arial"/>
          <w:sz w:val="20"/>
        </w:rPr>
        <w:t>y</w:t>
      </w:r>
      <w:r w:rsidRPr="00E31E28">
        <w:rPr>
          <w:rFonts w:ascii="Arial" w:hAnsi="Arial" w:cs="Arial"/>
          <w:sz w:val="20"/>
        </w:rPr>
        <w:t xml:space="preserve"> na podstawie </w:t>
      </w:r>
      <w:r w:rsidR="00E26D37" w:rsidRPr="00E31E28">
        <w:rPr>
          <w:rFonts w:ascii="Arial" w:hAnsi="Arial" w:cs="Arial"/>
          <w:sz w:val="20"/>
        </w:rPr>
        <w:t>zadeklarowanego</w:t>
      </w:r>
      <w:r w:rsidR="00E2573B" w:rsidRPr="00E31E28">
        <w:rPr>
          <w:rFonts w:ascii="Arial" w:hAnsi="Arial" w:cs="Arial"/>
          <w:sz w:val="20"/>
        </w:rPr>
        <w:t xml:space="preserve"> przez Wykonawcę </w:t>
      </w:r>
      <w:r w:rsidR="00E26D37" w:rsidRPr="00E31E28">
        <w:rPr>
          <w:rFonts w:ascii="Arial" w:hAnsi="Arial" w:cs="Arial"/>
          <w:sz w:val="20"/>
        </w:rPr>
        <w:t>terminu w jakim wykonany zostanie</w:t>
      </w:r>
      <w:r w:rsidR="009436DB" w:rsidRPr="00E31E28">
        <w:rPr>
          <w:rFonts w:ascii="Arial" w:hAnsi="Arial" w:cs="Arial"/>
          <w:sz w:val="20"/>
        </w:rPr>
        <w:t xml:space="preserve"> przedmiot zamówienia,</w:t>
      </w:r>
      <w:r w:rsidR="00E2573B" w:rsidRPr="00E31E28">
        <w:rPr>
          <w:rFonts w:ascii="Arial" w:hAnsi="Arial" w:cs="Arial"/>
          <w:sz w:val="20"/>
        </w:rPr>
        <w:t xml:space="preserve"> wskazan</w:t>
      </w:r>
      <w:r w:rsidR="00E31E28" w:rsidRPr="00E31E28">
        <w:rPr>
          <w:rFonts w:ascii="Arial" w:hAnsi="Arial" w:cs="Arial"/>
          <w:sz w:val="20"/>
        </w:rPr>
        <w:t>y</w:t>
      </w:r>
      <w:r w:rsidR="00E2573B" w:rsidRPr="00E31E28">
        <w:rPr>
          <w:rFonts w:ascii="Arial" w:hAnsi="Arial" w:cs="Arial"/>
          <w:sz w:val="20"/>
        </w:rPr>
        <w:t xml:space="preserve"> przez Wykonawcę</w:t>
      </w:r>
      <w:r w:rsidR="00817417">
        <w:rPr>
          <w:rFonts w:ascii="Arial" w:hAnsi="Arial" w:cs="Arial"/>
          <w:sz w:val="20"/>
        </w:rPr>
        <w:t xml:space="preserve"> </w:t>
      </w:r>
      <w:r w:rsidR="00833249" w:rsidRPr="00E31E28">
        <w:rPr>
          <w:rFonts w:ascii="Arial" w:hAnsi="Arial" w:cs="Arial"/>
          <w:sz w:val="20"/>
        </w:rPr>
        <w:t xml:space="preserve">w </w:t>
      </w:r>
      <w:r w:rsidR="00E31E28">
        <w:rPr>
          <w:rFonts w:ascii="Arial" w:hAnsi="Arial" w:cs="Arial"/>
          <w:sz w:val="20"/>
        </w:rPr>
        <w:t xml:space="preserve">załączniku nr 3 </w:t>
      </w:r>
      <w:r w:rsidR="00833249" w:rsidRPr="00E31E28">
        <w:rPr>
          <w:rFonts w:ascii="Arial" w:hAnsi="Arial" w:cs="Arial"/>
          <w:sz w:val="20"/>
        </w:rPr>
        <w:t>Formularzu oferty</w:t>
      </w:r>
      <w:r w:rsidR="00E31E28" w:rsidRPr="00E31E28">
        <w:rPr>
          <w:rFonts w:ascii="Arial" w:hAnsi="Arial" w:cs="Arial"/>
          <w:sz w:val="20"/>
        </w:rPr>
        <w:t>.</w:t>
      </w:r>
      <w:r w:rsidR="00E31E28">
        <w:rPr>
          <w:rFonts w:ascii="Arial" w:hAnsi="Arial" w:cs="Arial"/>
          <w:sz w:val="20"/>
        </w:rPr>
        <w:t xml:space="preserve"> </w:t>
      </w:r>
      <w:r w:rsidR="00E26D37" w:rsidRPr="00E31E28">
        <w:rPr>
          <w:rFonts w:ascii="Arial" w:hAnsi="Arial" w:cs="Arial"/>
          <w:sz w:val="20"/>
          <w:szCs w:val="20"/>
        </w:rPr>
        <w:t>Zamawiający w niniejszym kryterium, dokonując oceny oferty Wykonawcy, będzie stosował następującą punktację:</w:t>
      </w:r>
    </w:p>
    <w:p w14:paraId="30F9D015" w14:textId="77777777" w:rsidR="00E26D37" w:rsidRDefault="00E26D37" w:rsidP="00E26D3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AB08C2B" w14:textId="786ADBA2" w:rsidR="00E26D37" w:rsidRPr="00594588" w:rsidRDefault="00E26D37" w:rsidP="00E31E28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bookmarkStart w:id="25" w:name="_Hlk50629492"/>
      <w:r w:rsidRPr="00E26D37">
        <w:rPr>
          <w:rFonts w:ascii="Arial" w:hAnsi="Arial" w:cs="Arial"/>
          <w:color w:val="FFFFFF" w:themeColor="background1"/>
          <w:sz w:val="20"/>
          <w:szCs w:val="20"/>
        </w:rPr>
        <w:t>1</w:t>
      </w:r>
      <w:r w:rsidR="00E31E28">
        <w:rPr>
          <w:rFonts w:ascii="Arial" w:hAnsi="Arial" w:cs="Arial"/>
          <w:sz w:val="20"/>
          <w:szCs w:val="20"/>
        </w:rPr>
        <w:t>3</w:t>
      </w:r>
      <w:r w:rsidR="00E974CD">
        <w:rPr>
          <w:rFonts w:ascii="Arial" w:hAnsi="Arial" w:cs="Arial"/>
          <w:sz w:val="20"/>
          <w:szCs w:val="20"/>
        </w:rPr>
        <w:t>5</w:t>
      </w:r>
      <w:r w:rsidRPr="00594588">
        <w:rPr>
          <w:rFonts w:ascii="Arial" w:hAnsi="Arial" w:cs="Arial"/>
          <w:sz w:val="20"/>
          <w:szCs w:val="20"/>
        </w:rPr>
        <w:t xml:space="preserve"> pkt</w:t>
      </w:r>
      <w:r w:rsidRPr="00594588">
        <w:rPr>
          <w:rFonts w:ascii="Arial" w:hAnsi="Arial" w:cs="Arial"/>
          <w:sz w:val="20"/>
          <w:szCs w:val="20"/>
        </w:rPr>
        <w:tab/>
      </w:r>
      <w:r w:rsidR="00A16087">
        <w:rPr>
          <w:rFonts w:ascii="Arial" w:hAnsi="Arial" w:cs="Arial"/>
          <w:sz w:val="20"/>
          <w:szCs w:val="20"/>
        </w:rPr>
        <w:t xml:space="preserve">           </w:t>
      </w:r>
      <w:r w:rsidR="002D2527">
        <w:rPr>
          <w:rFonts w:ascii="Arial" w:hAnsi="Arial" w:cs="Arial"/>
          <w:sz w:val="20"/>
          <w:szCs w:val="20"/>
        </w:rPr>
        <w:t xml:space="preserve">7 dni </w:t>
      </w:r>
      <w:bookmarkStart w:id="26" w:name="_Hlk50641228"/>
      <w:r w:rsidR="00C95FC5">
        <w:rPr>
          <w:rFonts w:ascii="Arial" w:hAnsi="Arial" w:cs="Arial"/>
          <w:sz w:val="20"/>
          <w:szCs w:val="20"/>
        </w:rPr>
        <w:t xml:space="preserve">kalendarzowych </w:t>
      </w:r>
      <w:r w:rsidR="002D2527">
        <w:rPr>
          <w:rFonts w:ascii="Arial" w:hAnsi="Arial" w:cs="Arial"/>
          <w:sz w:val="20"/>
          <w:szCs w:val="20"/>
        </w:rPr>
        <w:t>od dnia zawarcia umowy</w:t>
      </w:r>
      <w:bookmarkEnd w:id="26"/>
      <w:r w:rsidR="002D2527">
        <w:rPr>
          <w:rFonts w:ascii="Arial" w:hAnsi="Arial" w:cs="Arial"/>
          <w:sz w:val="20"/>
          <w:szCs w:val="20"/>
        </w:rPr>
        <w:t>,</w:t>
      </w:r>
    </w:p>
    <w:p w14:paraId="61FE5175" w14:textId="73BCF1FA" w:rsidR="00E26D37" w:rsidRPr="00420B9A" w:rsidRDefault="00E974CD" w:rsidP="00420B9A">
      <w:pPr>
        <w:ind w:left="4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 </w:t>
      </w:r>
      <w:r w:rsidR="00E26D37" w:rsidRPr="00420B9A">
        <w:rPr>
          <w:rFonts w:ascii="Arial" w:hAnsi="Arial" w:cs="Arial"/>
          <w:sz w:val="20"/>
          <w:szCs w:val="20"/>
        </w:rPr>
        <w:t>pkt</w:t>
      </w:r>
      <w:r w:rsidR="00E26D37" w:rsidRPr="00420B9A">
        <w:rPr>
          <w:rFonts w:ascii="Arial" w:hAnsi="Arial" w:cs="Arial"/>
          <w:sz w:val="20"/>
          <w:szCs w:val="20"/>
        </w:rPr>
        <w:tab/>
      </w:r>
      <w:r w:rsidR="004A7E28" w:rsidRPr="00420B9A">
        <w:rPr>
          <w:rFonts w:ascii="Arial" w:hAnsi="Arial" w:cs="Arial"/>
          <w:sz w:val="20"/>
          <w:szCs w:val="20"/>
        </w:rPr>
        <w:t xml:space="preserve">          </w:t>
      </w:r>
      <w:r w:rsidR="002D2527" w:rsidRPr="00420B9A">
        <w:rPr>
          <w:rFonts w:ascii="Arial" w:hAnsi="Arial" w:cs="Arial"/>
          <w:sz w:val="20"/>
          <w:szCs w:val="20"/>
        </w:rPr>
        <w:t>1</w:t>
      </w:r>
      <w:r w:rsidR="004A7E28" w:rsidRPr="00420B9A">
        <w:rPr>
          <w:rFonts w:ascii="Arial" w:hAnsi="Arial" w:cs="Arial"/>
          <w:sz w:val="20"/>
          <w:szCs w:val="20"/>
        </w:rPr>
        <w:t>4</w:t>
      </w:r>
      <w:r w:rsidR="002D2527" w:rsidRPr="00420B9A">
        <w:rPr>
          <w:rFonts w:ascii="Arial" w:hAnsi="Arial" w:cs="Arial"/>
          <w:sz w:val="20"/>
          <w:szCs w:val="20"/>
        </w:rPr>
        <w:t xml:space="preserve"> dni </w:t>
      </w:r>
      <w:r w:rsidR="00C95FC5" w:rsidRPr="00420B9A">
        <w:rPr>
          <w:rFonts w:ascii="Arial" w:hAnsi="Arial" w:cs="Arial"/>
          <w:sz w:val="20"/>
          <w:szCs w:val="20"/>
        </w:rPr>
        <w:t xml:space="preserve">kalendarzowych </w:t>
      </w:r>
      <w:r w:rsidR="002D2527" w:rsidRPr="00420B9A">
        <w:rPr>
          <w:rFonts w:ascii="Arial" w:hAnsi="Arial" w:cs="Arial"/>
          <w:sz w:val="20"/>
          <w:szCs w:val="20"/>
        </w:rPr>
        <w:t>od dnia zawarcia umowy,</w:t>
      </w:r>
    </w:p>
    <w:p w14:paraId="7487D316" w14:textId="615B1B53" w:rsidR="00E26D37" w:rsidRPr="002D2527" w:rsidRDefault="002D2527" w:rsidP="0031481E">
      <w:pPr>
        <w:ind w:left="1985" w:hanging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0 pkt              </w:t>
      </w:r>
      <w:r w:rsidR="004A7E28">
        <w:rPr>
          <w:rFonts w:ascii="Arial" w:hAnsi="Arial" w:cs="Arial"/>
          <w:sz w:val="20"/>
          <w:szCs w:val="20"/>
        </w:rPr>
        <w:t xml:space="preserve">   20 dni</w:t>
      </w:r>
      <w:r w:rsidR="00C95FC5">
        <w:rPr>
          <w:rFonts w:ascii="Arial" w:hAnsi="Arial" w:cs="Arial"/>
          <w:sz w:val="20"/>
          <w:szCs w:val="20"/>
        </w:rPr>
        <w:t xml:space="preserve"> </w:t>
      </w:r>
      <w:r w:rsidR="0090441E">
        <w:rPr>
          <w:rFonts w:ascii="Arial" w:hAnsi="Arial" w:cs="Arial"/>
          <w:sz w:val="20"/>
          <w:szCs w:val="20"/>
        </w:rPr>
        <w:t xml:space="preserve">kalendarzowych </w:t>
      </w:r>
      <w:r w:rsidRPr="002D2527">
        <w:rPr>
          <w:rFonts w:ascii="Arial" w:hAnsi="Arial" w:cs="Arial"/>
          <w:sz w:val="20"/>
          <w:szCs w:val="20"/>
        </w:rPr>
        <w:t>od dnia zawarcia umowy</w:t>
      </w:r>
      <w:r w:rsidR="004A7E28">
        <w:rPr>
          <w:rFonts w:ascii="Arial" w:hAnsi="Arial" w:cs="Arial"/>
          <w:sz w:val="20"/>
          <w:szCs w:val="20"/>
        </w:rPr>
        <w:t>.</w:t>
      </w:r>
      <w:r w:rsidR="00E31E28" w:rsidRPr="002D2527">
        <w:rPr>
          <w:rFonts w:ascii="Arial" w:hAnsi="Arial" w:cs="Arial"/>
          <w:sz w:val="20"/>
          <w:szCs w:val="20"/>
        </w:rPr>
        <w:t xml:space="preserve"> </w:t>
      </w:r>
    </w:p>
    <w:bookmarkEnd w:id="25"/>
    <w:p w14:paraId="69DA27D5" w14:textId="0F993E28" w:rsidR="00817417" w:rsidRPr="00594588" w:rsidRDefault="00817417" w:rsidP="00E31E28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DAB9ADE" w14:textId="55F1FAA9" w:rsidR="00817417" w:rsidRPr="006F5B18" w:rsidRDefault="006F5B18" w:rsidP="006F5B18">
      <w:p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12.1.3. </w:t>
      </w:r>
      <w:r w:rsidR="00817417" w:rsidRPr="006F5B18">
        <w:rPr>
          <w:rFonts w:ascii="Arial" w:hAnsi="Arial" w:cs="Arial"/>
          <w:sz w:val="20"/>
        </w:rPr>
        <w:t xml:space="preserve">„Okres gwarancji” – </w:t>
      </w:r>
      <w:r w:rsidR="00014A84">
        <w:rPr>
          <w:rFonts w:ascii="Arial" w:hAnsi="Arial" w:cs="Arial"/>
          <w:sz w:val="20"/>
        </w:rPr>
        <w:t>5</w:t>
      </w:r>
      <w:r w:rsidR="00817417" w:rsidRPr="006F5B18">
        <w:rPr>
          <w:rFonts w:ascii="Arial" w:hAnsi="Arial" w:cs="Arial"/>
          <w:sz w:val="20"/>
        </w:rPr>
        <w:t>% (</w:t>
      </w:r>
      <w:r w:rsidR="00014A84">
        <w:rPr>
          <w:rFonts w:ascii="Arial" w:hAnsi="Arial" w:cs="Arial"/>
          <w:sz w:val="20"/>
        </w:rPr>
        <w:t>5</w:t>
      </w:r>
      <w:r w:rsidR="00817417" w:rsidRPr="006F5B18">
        <w:rPr>
          <w:rFonts w:ascii="Arial" w:hAnsi="Arial" w:cs="Arial"/>
          <w:sz w:val="20"/>
        </w:rPr>
        <w:t>,00 pkt) – będzie rozpatrywany na podstawie zadeklarowanego przez Wykonawcę okresu gwarancji, wskazanego przez Wykonawcę w załączniku nr 3 Formularzu oferty. Zamawiający w niniejszym kryterium, dokonując oceny oferty Wykonawcy, będzie stosował następującą punktację:</w:t>
      </w:r>
    </w:p>
    <w:p w14:paraId="0CC137A9" w14:textId="77777777" w:rsidR="00D9297A" w:rsidRDefault="00817417" w:rsidP="0081741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</w:p>
    <w:p w14:paraId="4A4717B4" w14:textId="3F2A09F3" w:rsidR="00817417" w:rsidRPr="00817417" w:rsidRDefault="00D9297A" w:rsidP="0081741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014A84">
        <w:rPr>
          <w:rFonts w:ascii="Arial" w:hAnsi="Arial" w:cs="Arial"/>
          <w:sz w:val="20"/>
        </w:rPr>
        <w:t>5</w:t>
      </w:r>
      <w:r w:rsidR="00817417" w:rsidRPr="00817417">
        <w:rPr>
          <w:rFonts w:ascii="Arial" w:hAnsi="Arial" w:cs="Arial"/>
          <w:sz w:val="20"/>
        </w:rPr>
        <w:t xml:space="preserve"> pkt</w:t>
      </w:r>
      <w:r w:rsidR="00817417" w:rsidRPr="00817417">
        <w:rPr>
          <w:rFonts w:ascii="Arial" w:hAnsi="Arial" w:cs="Arial"/>
          <w:sz w:val="20"/>
        </w:rPr>
        <w:tab/>
      </w:r>
      <w:r w:rsidR="00817417" w:rsidRPr="00817417">
        <w:rPr>
          <w:rFonts w:ascii="Arial" w:hAnsi="Arial" w:cs="Arial"/>
          <w:sz w:val="20"/>
        </w:rPr>
        <w:tab/>
        <w:t>okres gwarancji wynoszący 36 miesięcy od daty podpisania Protokołu Odbior</w:t>
      </w:r>
      <w:r w:rsidR="00817417">
        <w:rPr>
          <w:rFonts w:ascii="Arial" w:hAnsi="Arial" w:cs="Arial"/>
          <w:sz w:val="20"/>
        </w:rPr>
        <w:t>u</w:t>
      </w:r>
      <w:r w:rsidR="00817417" w:rsidRPr="00817417">
        <w:rPr>
          <w:rFonts w:ascii="Arial" w:hAnsi="Arial" w:cs="Arial"/>
          <w:sz w:val="20"/>
        </w:rPr>
        <w:t>.</w:t>
      </w:r>
    </w:p>
    <w:p w14:paraId="24653A12" w14:textId="4ACC7FFA" w:rsidR="00817417" w:rsidRPr="00817417" w:rsidRDefault="00817417" w:rsidP="00817417">
      <w:pPr>
        <w:jc w:val="both"/>
        <w:rPr>
          <w:rFonts w:ascii="Arial" w:hAnsi="Arial" w:cs="Arial"/>
          <w:sz w:val="20"/>
        </w:rPr>
      </w:pPr>
      <w:r w:rsidRPr="00817417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   </w:t>
      </w:r>
      <w:r w:rsidR="00E974CD">
        <w:rPr>
          <w:rFonts w:ascii="Arial" w:hAnsi="Arial" w:cs="Arial"/>
          <w:sz w:val="20"/>
        </w:rPr>
        <w:t>3</w:t>
      </w:r>
      <w:r w:rsidRPr="00817417">
        <w:rPr>
          <w:rFonts w:ascii="Arial" w:hAnsi="Arial" w:cs="Arial"/>
          <w:sz w:val="20"/>
        </w:rPr>
        <w:t xml:space="preserve"> pkt</w:t>
      </w:r>
      <w:r w:rsidRPr="00817417">
        <w:rPr>
          <w:rFonts w:ascii="Arial" w:hAnsi="Arial" w:cs="Arial"/>
          <w:sz w:val="20"/>
        </w:rPr>
        <w:tab/>
      </w:r>
      <w:r w:rsidRPr="00817417">
        <w:rPr>
          <w:rFonts w:ascii="Arial" w:hAnsi="Arial" w:cs="Arial"/>
          <w:sz w:val="20"/>
        </w:rPr>
        <w:tab/>
      </w:r>
      <w:r w:rsidR="00D9297A" w:rsidRPr="00817417">
        <w:rPr>
          <w:rFonts w:ascii="Arial" w:hAnsi="Arial" w:cs="Arial"/>
          <w:sz w:val="20"/>
        </w:rPr>
        <w:t>okres gwarancji wynoszący 24 miesięcy od daty podpisania Protokołu Odbioru</w:t>
      </w:r>
      <w:r w:rsidRPr="00817417">
        <w:rPr>
          <w:rFonts w:ascii="Arial" w:hAnsi="Arial" w:cs="Arial"/>
          <w:sz w:val="20"/>
        </w:rPr>
        <w:t xml:space="preserve">. </w:t>
      </w:r>
    </w:p>
    <w:p w14:paraId="516A070A" w14:textId="7FB991E9" w:rsidR="00817417" w:rsidRDefault="00817417" w:rsidP="00817417">
      <w:pPr>
        <w:jc w:val="both"/>
        <w:rPr>
          <w:rFonts w:ascii="Arial" w:hAnsi="Arial" w:cs="Arial"/>
          <w:sz w:val="20"/>
        </w:rPr>
      </w:pPr>
      <w:r w:rsidRPr="00817417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   </w:t>
      </w:r>
      <w:r w:rsidRPr="00817417">
        <w:rPr>
          <w:rFonts w:ascii="Arial" w:hAnsi="Arial" w:cs="Arial"/>
          <w:sz w:val="20"/>
        </w:rPr>
        <w:t>0 pkt</w:t>
      </w:r>
      <w:r w:rsidRPr="00817417">
        <w:rPr>
          <w:rFonts w:ascii="Arial" w:hAnsi="Arial" w:cs="Arial"/>
          <w:sz w:val="20"/>
        </w:rPr>
        <w:tab/>
      </w:r>
      <w:r w:rsidRPr="00817417">
        <w:rPr>
          <w:rFonts w:ascii="Arial" w:hAnsi="Arial" w:cs="Arial"/>
          <w:sz w:val="20"/>
        </w:rPr>
        <w:tab/>
      </w:r>
      <w:r w:rsidR="00D9297A" w:rsidRPr="00817417">
        <w:rPr>
          <w:rFonts w:ascii="Arial" w:hAnsi="Arial" w:cs="Arial"/>
          <w:sz w:val="20"/>
        </w:rPr>
        <w:t>okres gwarancji wynoszący 12 miesięcy od daty podpisania Protokołu Odbioru</w:t>
      </w:r>
      <w:r w:rsidRPr="00817417">
        <w:rPr>
          <w:rFonts w:ascii="Arial" w:hAnsi="Arial" w:cs="Arial"/>
          <w:sz w:val="20"/>
        </w:rPr>
        <w:t>.</w:t>
      </w:r>
    </w:p>
    <w:p w14:paraId="3FC323BD" w14:textId="77777777" w:rsidR="00146C71" w:rsidRDefault="00146C71" w:rsidP="00817417">
      <w:pPr>
        <w:jc w:val="both"/>
        <w:rPr>
          <w:rFonts w:ascii="Arial" w:hAnsi="Arial" w:cs="Arial"/>
          <w:sz w:val="20"/>
        </w:rPr>
      </w:pPr>
    </w:p>
    <w:p w14:paraId="789F6DCB" w14:textId="41CEC5D4" w:rsidR="00255420" w:rsidRDefault="00146C71" w:rsidP="0081741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12.1.4. </w:t>
      </w:r>
      <w:r w:rsidR="00255420">
        <w:rPr>
          <w:rFonts w:ascii="Arial" w:hAnsi="Arial" w:cs="Arial"/>
          <w:sz w:val="20"/>
        </w:rPr>
        <w:t>Łączna ilość punktów dla danej oferty wyliczana będzie według poniższego wzoru:</w:t>
      </w:r>
    </w:p>
    <w:p w14:paraId="50C41ADA" w14:textId="77777777" w:rsidR="00255420" w:rsidRDefault="00255420" w:rsidP="0081741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</w:t>
      </w:r>
    </w:p>
    <w:p w14:paraId="11D99801" w14:textId="2BA0B74E" w:rsidR="00255420" w:rsidRDefault="00255420" w:rsidP="0081741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Punkty Razem oferty=  ilość punktów w kryterium cena + ilość punktów w kryterium termin dostawy + ilość punktów w kryterium okres gwarancji.</w:t>
      </w:r>
    </w:p>
    <w:p w14:paraId="4F36DB71" w14:textId="6FF47FD9" w:rsidR="00817417" w:rsidRDefault="00255420" w:rsidP="0081741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424C8792" w14:textId="0CF529F1" w:rsidR="009C0B25" w:rsidRPr="00134B47" w:rsidRDefault="009C0B25" w:rsidP="00765E61">
      <w:pPr>
        <w:pStyle w:val="Akapitzlist"/>
        <w:numPr>
          <w:ilvl w:val="1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134B47">
        <w:rPr>
          <w:rFonts w:ascii="Arial" w:hAnsi="Arial" w:cs="Arial"/>
          <w:sz w:val="20"/>
        </w:rPr>
        <w:t xml:space="preserve">Za najkorzystniejszą zostanie uznana oferta Wykonawcy, który spełni wszystkie postanowienia w niniejszej specyfikacji istotnych warunków zamówienia oraz uzyska największą liczbę </w:t>
      </w:r>
      <w:r w:rsidR="00C01D6F" w:rsidRPr="00134B47">
        <w:rPr>
          <w:rFonts w:ascii="Arial" w:hAnsi="Arial" w:cs="Arial"/>
          <w:sz w:val="20"/>
        </w:rPr>
        <w:t>punktów spośród złożonych ofert.</w:t>
      </w:r>
    </w:p>
    <w:p w14:paraId="78D6AD14" w14:textId="14261DAA" w:rsidR="009C0B25" w:rsidRPr="00134B47" w:rsidRDefault="009C0B25" w:rsidP="00765E61">
      <w:pPr>
        <w:pStyle w:val="Akapitzlist"/>
        <w:numPr>
          <w:ilvl w:val="1"/>
          <w:numId w:val="15"/>
        </w:numPr>
        <w:ind w:left="709" w:hanging="709"/>
        <w:jc w:val="both"/>
        <w:rPr>
          <w:rFonts w:ascii="Arial" w:hAnsi="Arial" w:cs="Arial"/>
          <w:sz w:val="20"/>
        </w:rPr>
      </w:pPr>
      <w:r w:rsidRPr="00134B47">
        <w:rPr>
          <w:rFonts w:ascii="Arial" w:hAnsi="Arial" w:cs="Arial"/>
          <w:sz w:val="20"/>
        </w:rPr>
        <w:t>Wszystkie obliczenia będą dokonywane z dokładnością do dwóch miejsc po przecinku.</w:t>
      </w:r>
    </w:p>
    <w:p w14:paraId="426EF2C4" w14:textId="77777777" w:rsidR="009C0B25" w:rsidRPr="009C0B25" w:rsidRDefault="009C0B25" w:rsidP="00F922D7">
      <w:pPr>
        <w:ind w:left="708"/>
        <w:jc w:val="both"/>
        <w:rPr>
          <w:rFonts w:ascii="Arial" w:hAnsi="Arial" w:cs="Arial"/>
          <w:sz w:val="20"/>
        </w:rPr>
      </w:pPr>
    </w:p>
    <w:p w14:paraId="52555C83" w14:textId="3F9721EA" w:rsidR="00863EAF" w:rsidRDefault="00863EAF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7" w:name="_Toc480358930"/>
      <w:bookmarkStart w:id="28" w:name="_Toc523385294"/>
      <w:r w:rsidRPr="00863EAF">
        <w:rPr>
          <w:rFonts w:ascii="Arial" w:hAnsi="Arial" w:cs="Arial"/>
          <w:b/>
          <w:sz w:val="20"/>
        </w:rPr>
        <w:t>INFORMACJE O FORMALNOŚCIACH, JAKIE POWINNY ZOSTAĆ DOPEŁNIONE PO WYBORZE OFERTY W CELU ZAWARCIA UMOWY</w:t>
      </w:r>
      <w:bookmarkEnd w:id="27"/>
      <w:bookmarkEnd w:id="28"/>
    </w:p>
    <w:p w14:paraId="243ACA87" w14:textId="2C2F6DDC" w:rsidR="003E24B0" w:rsidRPr="003E24B0" w:rsidRDefault="003E24B0" w:rsidP="00765E61">
      <w:pPr>
        <w:pStyle w:val="Akapitzlist"/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>Osoba (osoby) reprezentująca (reprezentujące) wybranego Wykonawcę przy podpisaniu umowy powinna (powinny) przedłożyć następujące dokumenty:</w:t>
      </w:r>
    </w:p>
    <w:p w14:paraId="23FCEFDE" w14:textId="0F6E9CD5" w:rsidR="00F922D7" w:rsidRDefault="003E24B0" w:rsidP="00504EA4">
      <w:pPr>
        <w:pStyle w:val="Akapitzlist"/>
        <w:numPr>
          <w:ilvl w:val="2"/>
          <w:numId w:val="22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>potwierdzający (potwierdzające) jej (ich) umocowanie do podpisania umowy, o ile umocowanie to nie będzie wynikać z dokumentów przekazanych uprzednio w ramach postępowania,</w:t>
      </w:r>
    </w:p>
    <w:p w14:paraId="301F4C7E" w14:textId="77777777" w:rsidR="00E2573B" w:rsidRDefault="003E24B0" w:rsidP="00E2573B">
      <w:pPr>
        <w:pStyle w:val="Akapitzlist"/>
        <w:numPr>
          <w:ilvl w:val="2"/>
          <w:numId w:val="22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lastRenderedPageBreak/>
        <w:t xml:space="preserve">w przypadku Wykonawców wspólnie ubiegających się o udzielenie zamówienia, których Oferta zostanie uznana za najkorzystniejszą, </w:t>
      </w:r>
      <w:r w:rsidR="00E2573B">
        <w:rPr>
          <w:rFonts w:ascii="Arial" w:hAnsi="Arial" w:cs="Arial"/>
          <w:sz w:val="20"/>
        </w:rPr>
        <w:t>umowy regulujące ich współpracę,</w:t>
      </w:r>
    </w:p>
    <w:p w14:paraId="43BAD285" w14:textId="20958B46" w:rsidR="003E24B0" w:rsidRPr="003E24B0" w:rsidRDefault="003E24B0" w:rsidP="00765E61">
      <w:pPr>
        <w:pStyle w:val="Akapitzlist"/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 xml:space="preserve">Zamawiający zawrze umowę z wybranym Wykonawcą w terminie i miejscu wskazanym przez Zamawiającego, z uwzględnieniem postanowień art. 94 ust. 1 i 2 ustawy </w:t>
      </w:r>
      <w:r w:rsidRPr="003E24B0">
        <w:rPr>
          <w:rFonts w:ascii="Arial" w:hAnsi="Arial" w:cs="Arial"/>
          <w:i/>
          <w:sz w:val="20"/>
        </w:rPr>
        <w:t>Prawo zamówień publicznych</w:t>
      </w:r>
      <w:r w:rsidRPr="003E24B0">
        <w:rPr>
          <w:rFonts w:ascii="Arial" w:hAnsi="Arial" w:cs="Arial"/>
          <w:sz w:val="20"/>
        </w:rPr>
        <w:t>.</w:t>
      </w:r>
    </w:p>
    <w:p w14:paraId="240CB41A" w14:textId="6399403C" w:rsidR="003E24B0" w:rsidRPr="003E24B0" w:rsidRDefault="003E24B0" w:rsidP="00765E61">
      <w:pPr>
        <w:pStyle w:val="Akapitzlist"/>
        <w:numPr>
          <w:ilvl w:val="1"/>
          <w:numId w:val="18"/>
        </w:numPr>
        <w:ind w:left="709" w:hanging="709"/>
        <w:jc w:val="both"/>
        <w:rPr>
          <w:rFonts w:ascii="Arial" w:hAnsi="Arial" w:cs="Arial"/>
          <w:sz w:val="20"/>
        </w:rPr>
      </w:pPr>
      <w:r w:rsidRPr="003E24B0">
        <w:rPr>
          <w:rFonts w:ascii="Arial" w:hAnsi="Arial" w:cs="Arial"/>
          <w:sz w:val="20"/>
        </w:rPr>
        <w:t>Jeżeli Wykonawca, którego oferta zostanie wybrana, będzie uchylał się od zawarcia umowy, Zamawiający może wybrać Ofertę najkorzystniejszą spośród pozostałych Ofert, bez przeprowadzania ich ponownego badania i oceny</w:t>
      </w:r>
      <w:r w:rsidR="00D74604">
        <w:rPr>
          <w:rFonts w:ascii="Arial" w:hAnsi="Arial" w:cs="Arial"/>
          <w:sz w:val="20"/>
        </w:rPr>
        <w:t xml:space="preserve">, </w:t>
      </w:r>
      <w:r w:rsidRPr="003E24B0">
        <w:rPr>
          <w:rFonts w:ascii="Arial" w:hAnsi="Arial" w:cs="Arial"/>
          <w:sz w:val="20"/>
        </w:rPr>
        <w:t xml:space="preserve">chyba, że zachodzą przesłanki powodujące unieważnienie postępowania, o których mowa  </w:t>
      </w:r>
      <w:r w:rsidRPr="003E24B0">
        <w:rPr>
          <w:rFonts w:ascii="Arial" w:hAnsi="Arial" w:cs="Arial"/>
          <w:sz w:val="20"/>
        </w:rPr>
        <w:br/>
        <w:t xml:space="preserve">w art. 93 ust. 1 ustawy </w:t>
      </w:r>
      <w:r w:rsidRPr="003E24B0">
        <w:rPr>
          <w:rFonts w:ascii="Arial" w:hAnsi="Arial" w:cs="Arial"/>
          <w:i/>
          <w:sz w:val="20"/>
        </w:rPr>
        <w:t>Prawo zamówień publicznych</w:t>
      </w:r>
      <w:r w:rsidRPr="003E24B0">
        <w:rPr>
          <w:rFonts w:ascii="Arial" w:hAnsi="Arial" w:cs="Arial"/>
          <w:sz w:val="20"/>
        </w:rPr>
        <w:t>.</w:t>
      </w:r>
    </w:p>
    <w:p w14:paraId="3FEE1D57" w14:textId="77777777" w:rsidR="00967D46" w:rsidRDefault="00967D46" w:rsidP="00F922D7">
      <w:pPr>
        <w:ind w:left="708"/>
        <w:jc w:val="both"/>
        <w:rPr>
          <w:rFonts w:ascii="Arial" w:hAnsi="Arial" w:cs="Arial"/>
          <w:b/>
          <w:sz w:val="20"/>
        </w:rPr>
      </w:pPr>
    </w:p>
    <w:p w14:paraId="2FCAECE6" w14:textId="76E7B5DF" w:rsidR="00863EAF" w:rsidRDefault="00863EAF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29" w:name="_Toc480358931"/>
      <w:bookmarkStart w:id="30" w:name="_Toc523385295"/>
      <w:r w:rsidRPr="00863EAF">
        <w:rPr>
          <w:rFonts w:ascii="Arial" w:hAnsi="Arial" w:cs="Arial"/>
          <w:b/>
          <w:sz w:val="20"/>
        </w:rPr>
        <w:t>WYMAGANIA DOTYCZĄCE ZABEZPIECZENIA NALEŻYTEGO WYKONANIA UMOWY</w:t>
      </w:r>
      <w:bookmarkEnd w:id="29"/>
      <w:bookmarkEnd w:id="30"/>
    </w:p>
    <w:p w14:paraId="3035750A" w14:textId="77777777" w:rsidR="00E26D37" w:rsidRPr="00843BB9" w:rsidRDefault="00E26D37" w:rsidP="00E26D37">
      <w:pPr>
        <w:pStyle w:val="Akapitzlist"/>
        <w:spacing w:line="24" w:lineRule="atLeast"/>
        <w:ind w:left="360" w:firstLine="3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wymaga wniesienia zabezpieczenia należytego wykonania umowy.</w:t>
      </w:r>
    </w:p>
    <w:p w14:paraId="7A04F16D" w14:textId="5CCF98D0" w:rsidR="002736E6" w:rsidRPr="00DE5823" w:rsidRDefault="002736E6" w:rsidP="00DE5823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14:paraId="16EF0F32" w14:textId="56388D83" w:rsidR="00863EAF" w:rsidRDefault="00843BB9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31" w:name="_Toc523385296"/>
      <w:r>
        <w:rPr>
          <w:rFonts w:ascii="Arial" w:hAnsi="Arial" w:cs="Arial"/>
          <w:b/>
          <w:sz w:val="20"/>
        </w:rPr>
        <w:t>WZÓR UMOWY</w:t>
      </w:r>
      <w:bookmarkEnd w:id="31"/>
    </w:p>
    <w:p w14:paraId="31766A46" w14:textId="7258E0E0" w:rsidR="00F922D7" w:rsidRDefault="00843BB9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bookmarkStart w:id="32" w:name="_Hlk55475632"/>
      <w:r>
        <w:rPr>
          <w:rFonts w:ascii="Arial" w:hAnsi="Arial" w:cs="Arial"/>
          <w:sz w:val="20"/>
        </w:rPr>
        <w:t>Wzór</w:t>
      </w:r>
      <w:r w:rsidR="00A676B2">
        <w:rPr>
          <w:rFonts w:ascii="Arial" w:hAnsi="Arial" w:cs="Arial"/>
          <w:sz w:val="20"/>
        </w:rPr>
        <w:t xml:space="preserve"> umowy</w:t>
      </w:r>
      <w:r w:rsidR="00EF3CF3">
        <w:rPr>
          <w:rFonts w:ascii="Arial" w:hAnsi="Arial" w:cs="Arial"/>
          <w:sz w:val="20"/>
        </w:rPr>
        <w:t xml:space="preserve"> stanowi załącznik nr </w:t>
      </w:r>
      <w:r w:rsidR="00E26D37">
        <w:rPr>
          <w:rFonts w:ascii="Arial" w:hAnsi="Arial" w:cs="Arial"/>
          <w:sz w:val="20"/>
        </w:rPr>
        <w:t>2</w:t>
      </w:r>
      <w:r w:rsidR="00A11686">
        <w:rPr>
          <w:rFonts w:ascii="Arial" w:hAnsi="Arial" w:cs="Arial"/>
          <w:sz w:val="20"/>
        </w:rPr>
        <w:t xml:space="preserve"> </w:t>
      </w:r>
      <w:r w:rsidR="00EF3CF3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>Specyfikacji istotnych warunków zamówienia</w:t>
      </w:r>
      <w:bookmarkEnd w:id="32"/>
      <w:r w:rsidR="00EF3CF3">
        <w:rPr>
          <w:rFonts w:ascii="Arial" w:hAnsi="Arial" w:cs="Arial"/>
          <w:sz w:val="20"/>
        </w:rPr>
        <w:t>.</w:t>
      </w:r>
    </w:p>
    <w:p w14:paraId="5478718F" w14:textId="68A342FC" w:rsidR="00EF3CF3" w:rsidRDefault="00EF3CF3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Wykonawca, którego oferta zostanie wybrana, będzie zobowiązany do zawarcia umowy, </w:t>
      </w:r>
      <w:r w:rsidR="00A676B2">
        <w:rPr>
          <w:rFonts w:ascii="Arial" w:hAnsi="Arial" w:cs="Arial"/>
          <w:sz w:val="20"/>
        </w:rPr>
        <w:t xml:space="preserve">uwzględniającej </w:t>
      </w:r>
      <w:r w:rsidR="00A676B2">
        <w:rPr>
          <w:rFonts w:ascii="Arial" w:hAnsi="Arial" w:cs="Arial"/>
          <w:sz w:val="20"/>
        </w:rPr>
        <w:br/>
        <w:t>w swojej treści istotne postanowienia, o których mowa w pkt. 15.1.</w:t>
      </w:r>
    </w:p>
    <w:p w14:paraId="1AC9AD99" w14:textId="4669C206" w:rsidR="00EF3CF3" w:rsidRDefault="00EF3CF3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Wszelkie zmiany i uzupełnienia do niniejszej umowy mogą być dokonywane za zgodą obu stron wyrażoną </w:t>
      </w:r>
      <w:r>
        <w:rPr>
          <w:rFonts w:ascii="Arial" w:hAnsi="Arial" w:cs="Arial"/>
          <w:sz w:val="20"/>
        </w:rPr>
        <w:br/>
        <w:t>na piśmie pod rygorem nieważności.</w:t>
      </w:r>
    </w:p>
    <w:p w14:paraId="624540C3" w14:textId="34B3FB7C" w:rsidR="009542D0" w:rsidRDefault="009542D0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zmian, o których mowa w pkt. 15.3 stosuje się odpowiednio przepisy art. 144 ustawy Prawo zamówień publicznych.</w:t>
      </w:r>
    </w:p>
    <w:p w14:paraId="77C39258" w14:textId="521CA288" w:rsidR="009542D0" w:rsidRDefault="009542D0" w:rsidP="00765E61">
      <w:pPr>
        <w:pStyle w:val="Akapitzlist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0"/>
        </w:rPr>
      </w:pPr>
      <w:bookmarkStart w:id="33" w:name="_Hlk55475738"/>
      <w:r>
        <w:rPr>
          <w:rFonts w:ascii="Arial" w:hAnsi="Arial" w:cs="Arial"/>
          <w:sz w:val="20"/>
        </w:rPr>
        <w:t xml:space="preserve">Charakter oraz warunki dokonania zmian umowy, Zamawiający określił </w:t>
      </w:r>
      <w:r w:rsidR="002C00DC">
        <w:rPr>
          <w:rFonts w:ascii="Arial" w:hAnsi="Arial" w:cs="Arial"/>
          <w:sz w:val="20"/>
        </w:rPr>
        <w:t xml:space="preserve">we </w:t>
      </w:r>
      <w:r w:rsidRPr="007B0B64">
        <w:rPr>
          <w:rFonts w:ascii="Arial" w:hAnsi="Arial" w:cs="Arial"/>
          <w:sz w:val="20"/>
        </w:rPr>
        <w:t>wzor</w:t>
      </w:r>
      <w:r w:rsidR="002C00DC">
        <w:rPr>
          <w:rFonts w:ascii="Arial" w:hAnsi="Arial" w:cs="Arial"/>
          <w:sz w:val="20"/>
        </w:rPr>
        <w:t>ze umowy</w:t>
      </w:r>
      <w:bookmarkEnd w:id="33"/>
      <w:r w:rsidR="002C00DC">
        <w:rPr>
          <w:rFonts w:ascii="Arial" w:hAnsi="Arial" w:cs="Arial"/>
          <w:sz w:val="20"/>
        </w:rPr>
        <w:t>.</w:t>
      </w:r>
    </w:p>
    <w:p w14:paraId="5CBB7F01" w14:textId="5A5B71A4" w:rsidR="007C33B2" w:rsidRPr="009542D0" w:rsidRDefault="007C33B2" w:rsidP="009542D0">
      <w:pPr>
        <w:pStyle w:val="Akapitzlist"/>
        <w:ind w:left="709"/>
        <w:jc w:val="both"/>
        <w:outlineLvl w:val="0"/>
        <w:rPr>
          <w:rFonts w:ascii="Arial" w:hAnsi="Arial" w:cs="Arial"/>
          <w:b/>
          <w:sz w:val="20"/>
        </w:rPr>
      </w:pPr>
      <w:bookmarkStart w:id="34" w:name="_Toc480358933"/>
    </w:p>
    <w:p w14:paraId="6C26AA42" w14:textId="7A9FBA50" w:rsidR="00863EAF" w:rsidRDefault="00863EAF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35" w:name="_Toc523385297"/>
      <w:r w:rsidRPr="00863EAF">
        <w:rPr>
          <w:rFonts w:ascii="Arial" w:hAnsi="Arial" w:cs="Arial"/>
          <w:b/>
          <w:sz w:val="20"/>
        </w:rPr>
        <w:t>POUCZENIE O ŚRODKACH OCHRONY PRAWNEJ PRZYSŁUGUJĄCYCH WYKONAWCY</w:t>
      </w:r>
      <w:bookmarkEnd w:id="34"/>
      <w:bookmarkEnd w:id="35"/>
    </w:p>
    <w:p w14:paraId="7DB77A63" w14:textId="2046665E" w:rsidR="00DE5823" w:rsidRDefault="00DE5823" w:rsidP="00DE5823">
      <w:pPr>
        <w:pStyle w:val="Akapitzlist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Podmiotom, które mają lub miały interes prawny w uzyskaniu niniejszego zamówienia przysługują środki ochrony prawnej przewidziane w dziale VI ustawy </w:t>
      </w:r>
      <w:r w:rsidRPr="00DE5823">
        <w:rPr>
          <w:rFonts w:ascii="Arial" w:hAnsi="Arial" w:cs="Arial"/>
          <w:i/>
          <w:sz w:val="20"/>
        </w:rPr>
        <w:t>Prawo zamówień publicznych</w:t>
      </w:r>
      <w:r>
        <w:rPr>
          <w:rFonts w:ascii="Arial" w:hAnsi="Arial" w:cs="Arial"/>
          <w:sz w:val="20"/>
        </w:rPr>
        <w:t>.</w:t>
      </w:r>
    </w:p>
    <w:p w14:paraId="47D1D72D" w14:textId="77777777" w:rsidR="00DE5823" w:rsidRPr="00DE5823" w:rsidRDefault="00DE5823" w:rsidP="00DE5823">
      <w:pPr>
        <w:pStyle w:val="Akapitzlist"/>
        <w:ind w:left="709"/>
        <w:jc w:val="both"/>
        <w:rPr>
          <w:rFonts w:ascii="Arial" w:hAnsi="Arial" w:cs="Arial"/>
          <w:sz w:val="20"/>
        </w:rPr>
      </w:pPr>
    </w:p>
    <w:p w14:paraId="33BE6453" w14:textId="2A039986" w:rsidR="007C33B2" w:rsidRDefault="007C33B2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36" w:name="_Toc523385298"/>
      <w:bookmarkStart w:id="37" w:name="_Toc480358934"/>
      <w:r>
        <w:rPr>
          <w:rFonts w:ascii="Arial" w:hAnsi="Arial" w:cs="Arial"/>
          <w:b/>
          <w:sz w:val="20"/>
        </w:rPr>
        <w:t>KLAUZULA INFORMACYJNA Z ART. 13 ROZPORZĄDZENIA PARLAMENTU EUROPEJSKIEGO I RADY (RODO)</w:t>
      </w:r>
      <w:bookmarkEnd w:id="36"/>
    </w:p>
    <w:p w14:paraId="59F97342" w14:textId="77777777" w:rsidR="004565E3" w:rsidRPr="001803F4" w:rsidRDefault="004565E3" w:rsidP="004565E3">
      <w:pPr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38" w:name="_Toc517164201"/>
      <w:bookmarkStart w:id="39" w:name="_Toc523305196"/>
      <w:bookmarkStart w:id="40" w:name="_Toc523305350"/>
      <w:bookmarkStart w:id="41" w:name="_Toc523385299"/>
      <w:bookmarkStart w:id="42" w:name="_Hlk55475863"/>
      <w:r w:rsidRPr="001803F4">
        <w:rPr>
          <w:rFonts w:ascii="Arial" w:hAnsi="Arial" w:cs="Arial"/>
          <w:sz w:val="20"/>
        </w:rPr>
        <w:t xml:space="preserve">Zgodnie z art. 13 ust. 1 i 2 rozporządzenia Parlamentu Europejskiego i Rady (UE) 2016/679 z dnia 27 kwietnia 2016 roku </w:t>
      </w:r>
      <w:r w:rsidRPr="001803F4">
        <w:rPr>
          <w:rFonts w:ascii="Arial" w:hAnsi="Arial" w:cs="Arial"/>
          <w:i/>
          <w:sz w:val="20"/>
        </w:rPr>
        <w:t>w sprawie ochrony osób fizycznych w związku z przetwarzaniem danych osobowych i w sprawie swobodnego przepływu takich danych oraz uchylenia dyrektywy 95/46/WE</w:t>
      </w:r>
      <w:r w:rsidRPr="001803F4">
        <w:rPr>
          <w:rFonts w:ascii="Arial" w:hAnsi="Arial" w:cs="Arial"/>
          <w:sz w:val="20"/>
        </w:rPr>
        <w:t xml:space="preserve"> (ogólne rozporządzenie o ochronie danych) (Dz. Urz. UE L 119 z 4.05.2016, str. 1), dalej </w:t>
      </w:r>
      <w:r w:rsidRPr="001803F4">
        <w:rPr>
          <w:rFonts w:ascii="Arial" w:hAnsi="Arial" w:cs="Arial"/>
          <w:i/>
          <w:sz w:val="20"/>
        </w:rPr>
        <w:t>„RODO”</w:t>
      </w:r>
      <w:r w:rsidRPr="001803F4">
        <w:rPr>
          <w:rFonts w:ascii="Arial" w:hAnsi="Arial" w:cs="Arial"/>
          <w:sz w:val="20"/>
        </w:rPr>
        <w:t>, informuję, że:</w:t>
      </w:r>
      <w:bookmarkEnd w:id="38"/>
      <w:bookmarkEnd w:id="39"/>
      <w:bookmarkEnd w:id="40"/>
      <w:bookmarkEnd w:id="41"/>
    </w:p>
    <w:p w14:paraId="51C77FF2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43" w:name="_Toc517164202"/>
      <w:bookmarkStart w:id="44" w:name="_Toc523305197"/>
      <w:bookmarkStart w:id="45" w:name="_Toc523305351"/>
      <w:bookmarkStart w:id="46" w:name="_Toc523385300"/>
      <w:r w:rsidRPr="001803F4">
        <w:rPr>
          <w:rFonts w:ascii="Arial" w:hAnsi="Arial" w:cs="Arial"/>
          <w:sz w:val="20"/>
        </w:rPr>
        <w:t>administratorem Pani/Pana danych osobowych jest Centrum Nauki Kopernik,</w:t>
      </w:r>
      <w:bookmarkEnd w:id="43"/>
      <w:bookmarkEnd w:id="44"/>
      <w:bookmarkEnd w:id="45"/>
      <w:bookmarkEnd w:id="46"/>
    </w:p>
    <w:p w14:paraId="6D844000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47" w:name="_Toc517164203"/>
      <w:bookmarkStart w:id="48" w:name="_Toc523305198"/>
      <w:bookmarkStart w:id="49" w:name="_Toc523305352"/>
      <w:bookmarkStart w:id="50" w:name="_Toc523385301"/>
      <w:r w:rsidRPr="001803F4">
        <w:rPr>
          <w:rFonts w:ascii="Arial" w:hAnsi="Arial" w:cs="Arial"/>
          <w:sz w:val="20"/>
        </w:rPr>
        <w:t>inspektorem ochrony danych osobowych w Centrum Nauki Kopernik jest:</w:t>
      </w:r>
      <w:bookmarkEnd w:id="47"/>
      <w:bookmarkEnd w:id="48"/>
      <w:bookmarkEnd w:id="49"/>
      <w:bookmarkEnd w:id="50"/>
    </w:p>
    <w:p w14:paraId="05983F15" w14:textId="77777777" w:rsidR="004565E3" w:rsidRPr="001803F4" w:rsidRDefault="004565E3" w:rsidP="004565E3">
      <w:pPr>
        <w:ind w:left="709"/>
        <w:contextualSpacing/>
        <w:jc w:val="right"/>
        <w:outlineLvl w:val="0"/>
        <w:rPr>
          <w:rFonts w:ascii="Arial" w:hAnsi="Arial" w:cs="Arial"/>
          <w:sz w:val="20"/>
        </w:rPr>
      </w:pPr>
      <w:bookmarkStart w:id="51" w:name="_Toc517164204"/>
      <w:bookmarkStart w:id="52" w:name="_Toc523305199"/>
      <w:bookmarkStart w:id="53" w:name="_Toc523305353"/>
      <w:bookmarkStart w:id="54" w:name="_Toc523385302"/>
      <w:r w:rsidRPr="001803F4">
        <w:rPr>
          <w:rFonts w:ascii="Arial" w:hAnsi="Arial" w:cs="Arial"/>
          <w:sz w:val="20"/>
        </w:rPr>
        <w:t>Magdalena Kwapulińska – Inspektor Danych Osobowych</w:t>
      </w:r>
      <w:bookmarkEnd w:id="51"/>
      <w:bookmarkEnd w:id="52"/>
      <w:bookmarkEnd w:id="53"/>
      <w:bookmarkEnd w:id="54"/>
    </w:p>
    <w:p w14:paraId="3CB8BE81" w14:textId="77777777" w:rsidR="004565E3" w:rsidRPr="001803F4" w:rsidRDefault="004565E3" w:rsidP="004565E3">
      <w:pPr>
        <w:ind w:left="709"/>
        <w:contextualSpacing/>
        <w:jc w:val="right"/>
        <w:outlineLvl w:val="0"/>
        <w:rPr>
          <w:rFonts w:ascii="Arial" w:hAnsi="Arial" w:cs="Arial"/>
          <w:sz w:val="20"/>
        </w:rPr>
      </w:pPr>
      <w:bookmarkStart w:id="55" w:name="_Toc517164205"/>
      <w:bookmarkStart w:id="56" w:name="_Toc523305200"/>
      <w:bookmarkStart w:id="57" w:name="_Toc523305354"/>
      <w:bookmarkStart w:id="58" w:name="_Toc523385303"/>
      <w:r w:rsidRPr="001803F4">
        <w:rPr>
          <w:rFonts w:ascii="Arial" w:hAnsi="Arial" w:cs="Arial"/>
          <w:sz w:val="20"/>
        </w:rPr>
        <w:t xml:space="preserve">e-mail: </w:t>
      </w:r>
      <w:bookmarkEnd w:id="55"/>
      <w:bookmarkEnd w:id="56"/>
      <w:bookmarkEnd w:id="57"/>
      <w:bookmarkEnd w:id="58"/>
      <w:r w:rsidRPr="001803F4">
        <w:fldChar w:fldCharType="begin"/>
      </w:r>
      <w:r w:rsidRPr="001803F4">
        <w:instrText xml:space="preserve"> HYPERLINK "mailto:michal.stanczyk@kopernik.org.pl" </w:instrText>
      </w:r>
      <w:r w:rsidRPr="001803F4">
        <w:fldChar w:fldCharType="separate"/>
      </w:r>
      <w:r w:rsidRPr="001803F4">
        <w:rPr>
          <w:rFonts w:ascii="Arial" w:hAnsi="Arial" w:cs="Arial"/>
          <w:color w:val="0563C1" w:themeColor="hyperlink"/>
          <w:sz w:val="20"/>
          <w:u w:val="single"/>
        </w:rPr>
        <w:t>magdalena.kwapulińska@kopernik.org.pl</w:t>
      </w:r>
      <w:r w:rsidRPr="001803F4">
        <w:rPr>
          <w:rFonts w:ascii="Arial" w:hAnsi="Arial" w:cs="Arial"/>
          <w:color w:val="0563C1" w:themeColor="hyperlink"/>
          <w:sz w:val="20"/>
          <w:u w:val="single"/>
        </w:rPr>
        <w:fldChar w:fldCharType="end"/>
      </w:r>
    </w:p>
    <w:p w14:paraId="16712558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59" w:name="_Toc523305201"/>
      <w:bookmarkStart w:id="60" w:name="_Toc523305355"/>
      <w:bookmarkStart w:id="61" w:name="_Toc523385304"/>
      <w:r w:rsidRPr="001803F4">
        <w:rPr>
          <w:rFonts w:ascii="Arial" w:hAnsi="Arial" w:cs="Arial"/>
          <w:sz w:val="20"/>
        </w:rPr>
        <w:t xml:space="preserve">Pani/Pana dane osobowe przetwarzane będą na podstawie art. 6 ust. 1 lit. c RODO w celu związanym </w:t>
      </w:r>
      <w:r w:rsidRPr="001803F4">
        <w:rPr>
          <w:rFonts w:ascii="Arial" w:hAnsi="Arial" w:cs="Arial"/>
          <w:sz w:val="20"/>
        </w:rPr>
        <w:br/>
        <w:t>z postępowaniem o udzielenie zamówienia publicznego objętego niniejszym postępowaniem,</w:t>
      </w:r>
      <w:bookmarkEnd w:id="59"/>
      <w:bookmarkEnd w:id="60"/>
      <w:bookmarkEnd w:id="61"/>
    </w:p>
    <w:p w14:paraId="0DB26994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62" w:name="_Toc523305202"/>
      <w:bookmarkStart w:id="63" w:name="_Toc523305356"/>
      <w:bookmarkStart w:id="64" w:name="_Toc523385305"/>
      <w:r w:rsidRPr="001803F4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8 oraz art. 96 ust 3 ustawy z dnia 29 stycznia 2004 roku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>,</w:t>
      </w:r>
      <w:bookmarkEnd w:id="62"/>
      <w:bookmarkEnd w:id="63"/>
      <w:bookmarkEnd w:id="64"/>
      <w:r w:rsidRPr="001803F4">
        <w:rPr>
          <w:rFonts w:ascii="Arial" w:hAnsi="Arial" w:cs="Arial"/>
          <w:sz w:val="20"/>
        </w:rPr>
        <w:t xml:space="preserve"> a w szczególności przedsiębiorcy Otwarty Rynek Elektroniczny S.A. z siedzibą </w:t>
      </w:r>
      <w:r w:rsidRPr="001803F4">
        <w:rPr>
          <w:rFonts w:ascii="Arial" w:hAnsi="Arial" w:cs="Arial"/>
          <w:sz w:val="20"/>
        </w:rPr>
        <w:br/>
        <w:t>w Warszawie (02-672) przy ul. Domaniewskiej 49 (KRS: 0000041441), jako właścicielowi Platformy zakupowej, za pośrednictwem której Zamawiający prowadzi postępowanie o udzielenie zamówienia publiczne,</w:t>
      </w:r>
    </w:p>
    <w:p w14:paraId="1089069F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65" w:name="_Toc523305203"/>
      <w:bookmarkStart w:id="66" w:name="_Toc523305357"/>
      <w:bookmarkStart w:id="67" w:name="_Toc523385306"/>
      <w:r w:rsidRPr="001803F4">
        <w:rPr>
          <w:rFonts w:ascii="Arial" w:hAnsi="Arial" w:cs="Arial"/>
          <w:sz w:val="20"/>
        </w:rPr>
        <w:t xml:space="preserve">Pani/Pana dane osobowe będą przechowywane, zgodnie z art. 97 ust. 1 ustawy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>, przez okres 4 lat od dnia zakończenia postępowania o udzielenie zamówienia, a jeżeli czas trwania umowy przekracza 4 lata, okres przechowywania obejmuje cały czas trwania umowy,</w:t>
      </w:r>
      <w:bookmarkEnd w:id="65"/>
      <w:bookmarkEnd w:id="66"/>
      <w:bookmarkEnd w:id="67"/>
    </w:p>
    <w:p w14:paraId="73CFA98C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68" w:name="_Toc523305204"/>
      <w:bookmarkStart w:id="69" w:name="_Toc523305358"/>
      <w:bookmarkStart w:id="70" w:name="_Toc523385307"/>
      <w:r w:rsidRPr="001803F4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przepisach ustawy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 xml:space="preserve">, związanym </w:t>
      </w:r>
      <w:r w:rsidRPr="001803F4">
        <w:rPr>
          <w:rFonts w:ascii="Arial" w:hAnsi="Arial" w:cs="Arial"/>
          <w:sz w:val="20"/>
        </w:rPr>
        <w:br/>
        <w:t>z udziałem w postępowaniu o udzielenie zamówienia publicznego,</w:t>
      </w:r>
      <w:bookmarkEnd w:id="68"/>
      <w:bookmarkEnd w:id="69"/>
      <w:bookmarkEnd w:id="70"/>
    </w:p>
    <w:p w14:paraId="00A84B03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71" w:name="_Toc523305205"/>
      <w:bookmarkStart w:id="72" w:name="_Toc523305359"/>
      <w:bookmarkStart w:id="73" w:name="_Toc523385308"/>
      <w:r w:rsidRPr="001803F4">
        <w:rPr>
          <w:rFonts w:ascii="Arial" w:hAnsi="Arial" w:cs="Arial"/>
          <w:sz w:val="20"/>
        </w:rPr>
        <w:t>w odniesieniu do Pani/Pana danych osobowych decyzje nie będą podejmowane w sposób zautomatyzowany, stosownie do art. 22 RODO,</w:t>
      </w:r>
      <w:bookmarkEnd w:id="71"/>
      <w:bookmarkEnd w:id="72"/>
      <w:bookmarkEnd w:id="73"/>
    </w:p>
    <w:p w14:paraId="53525BF9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74" w:name="_Toc523305206"/>
      <w:bookmarkStart w:id="75" w:name="_Toc523305360"/>
      <w:bookmarkStart w:id="76" w:name="_Toc523385309"/>
      <w:r w:rsidRPr="001803F4">
        <w:rPr>
          <w:rFonts w:ascii="Arial" w:hAnsi="Arial" w:cs="Arial"/>
          <w:sz w:val="20"/>
        </w:rPr>
        <w:t>posiada Pani/Pan:</w:t>
      </w:r>
      <w:bookmarkEnd w:id="74"/>
      <w:bookmarkEnd w:id="75"/>
      <w:bookmarkEnd w:id="76"/>
    </w:p>
    <w:p w14:paraId="199F4DE8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77" w:name="_Toc523305207"/>
      <w:bookmarkStart w:id="78" w:name="_Toc523305361"/>
      <w:bookmarkStart w:id="79" w:name="_Toc523385310"/>
      <w:r w:rsidRPr="001803F4">
        <w:rPr>
          <w:rFonts w:ascii="Arial" w:hAnsi="Arial" w:cs="Arial"/>
          <w:sz w:val="20"/>
        </w:rPr>
        <w:lastRenderedPageBreak/>
        <w:t>na podstawie art. 15 RODO prawo dostępu do danych osobowych Pani/Pana dotyczących,</w:t>
      </w:r>
      <w:bookmarkEnd w:id="77"/>
      <w:bookmarkEnd w:id="78"/>
      <w:bookmarkEnd w:id="79"/>
    </w:p>
    <w:p w14:paraId="0F7C722F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80" w:name="_Toc523305208"/>
      <w:bookmarkStart w:id="81" w:name="_Toc523305362"/>
      <w:bookmarkStart w:id="82" w:name="_Toc523385311"/>
      <w:r w:rsidRPr="001803F4">
        <w:rPr>
          <w:rFonts w:ascii="Arial" w:hAnsi="Arial" w:cs="Arial"/>
          <w:sz w:val="20"/>
        </w:rPr>
        <w:t>na podstawie art. 16 RODO prawo do sprostowania Pani/Pana danych osobowych</w:t>
      </w:r>
      <w:r w:rsidRPr="001803F4">
        <w:rPr>
          <w:rFonts w:ascii="Arial" w:hAnsi="Arial" w:cs="Arial"/>
          <w:sz w:val="20"/>
          <w:vertAlign w:val="superscript"/>
        </w:rPr>
        <w:footnoteReference w:id="1"/>
      </w:r>
      <w:r w:rsidRPr="001803F4">
        <w:rPr>
          <w:rFonts w:ascii="Arial" w:hAnsi="Arial" w:cs="Arial"/>
          <w:sz w:val="20"/>
        </w:rPr>
        <w:t>,</w:t>
      </w:r>
      <w:bookmarkEnd w:id="80"/>
      <w:bookmarkEnd w:id="81"/>
      <w:bookmarkEnd w:id="82"/>
    </w:p>
    <w:p w14:paraId="343531B1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83" w:name="_Toc523305209"/>
      <w:bookmarkStart w:id="84" w:name="_Toc523305363"/>
      <w:bookmarkStart w:id="85" w:name="_Toc523385312"/>
      <w:r w:rsidRPr="001803F4">
        <w:rPr>
          <w:rFonts w:ascii="Arial" w:hAnsi="Arial" w:cs="Arial"/>
          <w:sz w:val="20"/>
        </w:rPr>
        <w:t>na podstawie art. 18 RODO prawo żądania od administratora ograniczenia przetwarzania danych osobowych z zastrzeżeniem przypadków, o których mowa w art. 18 ust. 2 RODO</w:t>
      </w:r>
      <w:r w:rsidRPr="001803F4">
        <w:rPr>
          <w:rFonts w:ascii="Arial" w:hAnsi="Arial" w:cs="Arial"/>
          <w:sz w:val="20"/>
          <w:vertAlign w:val="superscript"/>
        </w:rPr>
        <w:footnoteReference w:id="2"/>
      </w:r>
      <w:r w:rsidRPr="001803F4">
        <w:rPr>
          <w:rFonts w:ascii="Arial" w:hAnsi="Arial" w:cs="Arial"/>
          <w:sz w:val="20"/>
        </w:rPr>
        <w:t>,</w:t>
      </w:r>
      <w:bookmarkEnd w:id="83"/>
      <w:bookmarkEnd w:id="84"/>
      <w:bookmarkEnd w:id="85"/>
    </w:p>
    <w:p w14:paraId="77C02B1D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86" w:name="_Toc523305210"/>
      <w:bookmarkStart w:id="87" w:name="_Toc523305364"/>
      <w:bookmarkStart w:id="88" w:name="_Toc523385313"/>
      <w:r w:rsidRPr="001803F4">
        <w:rPr>
          <w:rFonts w:ascii="Arial" w:hAnsi="Arial" w:cs="Arial"/>
          <w:sz w:val="20"/>
        </w:rPr>
        <w:t xml:space="preserve">prawo do wniesienia skargi do Prezesa Urzędu Ochrony Danych Osobowych, gdy uzna Pani/Pan, </w:t>
      </w:r>
      <w:r w:rsidRPr="001803F4">
        <w:rPr>
          <w:rFonts w:ascii="Arial" w:hAnsi="Arial" w:cs="Arial"/>
          <w:sz w:val="20"/>
        </w:rPr>
        <w:br/>
        <w:t>że przetwarzanie danych osobowych Pani/Pana dotyczących narusza przepisy RODO,</w:t>
      </w:r>
      <w:bookmarkEnd w:id="86"/>
      <w:bookmarkEnd w:id="87"/>
      <w:bookmarkEnd w:id="88"/>
    </w:p>
    <w:p w14:paraId="2242F33E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bookmarkStart w:id="89" w:name="_Toc523305211"/>
      <w:bookmarkStart w:id="90" w:name="_Toc523305365"/>
      <w:bookmarkStart w:id="91" w:name="_Toc523385314"/>
      <w:r w:rsidRPr="001803F4">
        <w:rPr>
          <w:rFonts w:ascii="Arial" w:hAnsi="Arial" w:cs="Arial"/>
          <w:sz w:val="20"/>
        </w:rPr>
        <w:t>nie przysługuje Pani/Panu:</w:t>
      </w:r>
      <w:bookmarkEnd w:id="89"/>
      <w:bookmarkEnd w:id="90"/>
      <w:bookmarkEnd w:id="91"/>
    </w:p>
    <w:p w14:paraId="7D7A672A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92" w:name="_Toc523305212"/>
      <w:bookmarkStart w:id="93" w:name="_Toc523305366"/>
      <w:bookmarkStart w:id="94" w:name="_Toc523385315"/>
      <w:r w:rsidRPr="001803F4">
        <w:rPr>
          <w:rFonts w:ascii="Arial" w:hAnsi="Arial" w:cs="Arial"/>
          <w:sz w:val="20"/>
        </w:rPr>
        <w:t>w związku z art. 17 ust. 3 lit. b, d lub e RODO prawo do usunięcia danych osobowych,</w:t>
      </w:r>
      <w:bookmarkEnd w:id="92"/>
      <w:bookmarkEnd w:id="93"/>
      <w:bookmarkEnd w:id="94"/>
    </w:p>
    <w:p w14:paraId="5BD4A7B3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95" w:name="_Toc523305213"/>
      <w:bookmarkStart w:id="96" w:name="_Toc523305367"/>
      <w:bookmarkStart w:id="97" w:name="_Toc523385316"/>
      <w:r w:rsidRPr="001803F4">
        <w:rPr>
          <w:rFonts w:ascii="Arial" w:hAnsi="Arial" w:cs="Arial"/>
          <w:sz w:val="20"/>
        </w:rPr>
        <w:t>prawo do przenoszenia danych osobowych, o którym mowa w art. 20 RODO,</w:t>
      </w:r>
      <w:bookmarkEnd w:id="95"/>
      <w:bookmarkEnd w:id="96"/>
      <w:bookmarkEnd w:id="97"/>
    </w:p>
    <w:p w14:paraId="0832582B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bookmarkStart w:id="98" w:name="_Toc523305214"/>
      <w:bookmarkStart w:id="99" w:name="_Toc523305368"/>
      <w:bookmarkStart w:id="100" w:name="_Toc523385317"/>
      <w:r w:rsidRPr="001803F4">
        <w:rPr>
          <w:rFonts w:ascii="Arial" w:hAnsi="Arial" w:cs="Arial"/>
          <w:sz w:val="20"/>
        </w:rPr>
        <w:t>na podstawie art. 21 RODO prawo sprzeciwu, wobec przetwarzania danych osobowych, gdyż podstawą prawną przetwarzania Pani/Pana danych osobowych jest art. 6 ust. 1 lit. c RODO.</w:t>
      </w:r>
      <w:bookmarkEnd w:id="98"/>
      <w:bookmarkEnd w:id="99"/>
      <w:bookmarkEnd w:id="100"/>
    </w:p>
    <w:p w14:paraId="4A6B29E1" w14:textId="77777777" w:rsidR="004565E3" w:rsidRPr="001803F4" w:rsidRDefault="004565E3" w:rsidP="004565E3">
      <w:pPr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Zgodnie z art. 13 ust. 1 i 2 rozporządzenia Parlamentu Europejskiego i Rady (UE) 2016/679 z dnia 27 kwietnia 2016 roku </w:t>
      </w:r>
      <w:r w:rsidRPr="001803F4">
        <w:rPr>
          <w:rFonts w:ascii="Arial" w:hAnsi="Arial" w:cs="Arial"/>
          <w:i/>
          <w:sz w:val="20"/>
        </w:rPr>
        <w:t>w sprawie ochrony osób fizycznych w związku z przetwarzaniem danych osobowych i w sprawie swobodnego przepływu takich danych oraz uchylenia dyrektywy 95/46/WE</w:t>
      </w:r>
      <w:r w:rsidRPr="001803F4">
        <w:rPr>
          <w:rFonts w:ascii="Arial" w:hAnsi="Arial" w:cs="Arial"/>
          <w:sz w:val="20"/>
        </w:rPr>
        <w:t xml:space="preserve"> (ogólne rozporządzenie o ochronie danych) (Dz. Urz. UE L 119 z 4.05.2016, str. 1), dalej </w:t>
      </w:r>
      <w:r w:rsidRPr="001803F4">
        <w:rPr>
          <w:rFonts w:ascii="Arial" w:hAnsi="Arial" w:cs="Arial"/>
          <w:i/>
          <w:sz w:val="20"/>
        </w:rPr>
        <w:t>„RODO”</w:t>
      </w:r>
      <w:r w:rsidRPr="001803F4">
        <w:rPr>
          <w:rFonts w:ascii="Arial" w:hAnsi="Arial" w:cs="Arial"/>
          <w:sz w:val="20"/>
        </w:rPr>
        <w:t>, informuję, że:</w:t>
      </w:r>
    </w:p>
    <w:p w14:paraId="0C327EF9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administratorem Pani/Pana danych osobowych jest Centrum Nauki Kopernik,</w:t>
      </w:r>
    </w:p>
    <w:p w14:paraId="083DCEF5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inspektorem ochrony danych osobowych w Centrum Nauki Kopernik jest:</w:t>
      </w:r>
    </w:p>
    <w:p w14:paraId="46393ED5" w14:textId="77777777" w:rsidR="004565E3" w:rsidRPr="001803F4" w:rsidRDefault="004565E3" w:rsidP="004565E3">
      <w:pPr>
        <w:ind w:left="709"/>
        <w:contextualSpacing/>
        <w:jc w:val="right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Magdalena Kwapulińska – Inspektor Danych Osobowych</w:t>
      </w:r>
    </w:p>
    <w:p w14:paraId="1D2C4334" w14:textId="77777777" w:rsidR="004565E3" w:rsidRPr="001803F4" w:rsidRDefault="004565E3" w:rsidP="004565E3">
      <w:pPr>
        <w:ind w:left="709"/>
        <w:contextualSpacing/>
        <w:jc w:val="right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e-mail: </w:t>
      </w:r>
      <w:hyperlink r:id="rId12" w:history="1">
        <w:r w:rsidRPr="001803F4">
          <w:rPr>
            <w:rFonts w:ascii="Arial" w:hAnsi="Arial" w:cs="Arial"/>
            <w:color w:val="0563C1" w:themeColor="hyperlink"/>
            <w:sz w:val="20"/>
            <w:u w:val="single"/>
          </w:rPr>
          <w:t>magdalena.kwapulińska@kopernik.org.pl</w:t>
        </w:r>
      </w:hyperlink>
    </w:p>
    <w:p w14:paraId="461AE2DA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Pani/Pana dane osobowe przetwarzane będą na podstawie art. 6 ust. 1 lit. c RODO w celu związanym </w:t>
      </w:r>
      <w:r w:rsidRPr="001803F4">
        <w:rPr>
          <w:rFonts w:ascii="Arial" w:hAnsi="Arial" w:cs="Arial"/>
          <w:sz w:val="20"/>
        </w:rPr>
        <w:br/>
        <w:t>z postępowaniem o udzielenie zamówienia publicznego objętego niniejszym postępowaniem,</w:t>
      </w:r>
    </w:p>
    <w:p w14:paraId="107DB18B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8 oraz art. 96 ust 3 ustawy z dnia 29 stycznia 2004 roku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 xml:space="preserve">, a w szczególności przedsiębiorcy Otwarty Rynek Elektroniczny S.A. z siedzibą </w:t>
      </w:r>
      <w:r w:rsidRPr="001803F4">
        <w:rPr>
          <w:rFonts w:ascii="Arial" w:hAnsi="Arial" w:cs="Arial"/>
          <w:sz w:val="20"/>
        </w:rPr>
        <w:br/>
        <w:t>w Warszawie (02-672) przy ul. Domaniewskiej 49 (KRS: 0000041441), jako właścicielowi Platformy zakupowej, za pośrednictwem której Zamawiający prowadzi postępowanie o udzielenie zamówienia publiczne,</w:t>
      </w:r>
    </w:p>
    <w:p w14:paraId="4110EE00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Pani/Pana dane osobowe będą przechowywane, zgodnie z art. 97 ust. 1 ustawy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>, przez okres 4 lat od dnia zakończenia postępowania o udzielenie zamówienia, a jeżeli czas trwania umowy przekracza 4 lata, okres przechowywania obejmuje cały czas trwania umowy,</w:t>
      </w:r>
    </w:p>
    <w:p w14:paraId="41873AEF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przepisach ustawy </w:t>
      </w:r>
      <w:r w:rsidRPr="001803F4">
        <w:rPr>
          <w:rFonts w:ascii="Arial" w:hAnsi="Arial" w:cs="Arial"/>
          <w:i/>
          <w:sz w:val="20"/>
        </w:rPr>
        <w:t>Prawo zamówień publicznych</w:t>
      </w:r>
      <w:r w:rsidRPr="001803F4">
        <w:rPr>
          <w:rFonts w:ascii="Arial" w:hAnsi="Arial" w:cs="Arial"/>
          <w:sz w:val="20"/>
        </w:rPr>
        <w:t xml:space="preserve">, związanym </w:t>
      </w:r>
      <w:r w:rsidRPr="001803F4">
        <w:rPr>
          <w:rFonts w:ascii="Arial" w:hAnsi="Arial" w:cs="Arial"/>
          <w:sz w:val="20"/>
        </w:rPr>
        <w:br/>
        <w:t>z udziałem w postępowaniu o udzielenie zamówienia publicznego,</w:t>
      </w:r>
    </w:p>
    <w:p w14:paraId="7BECC0DB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w odniesieniu do Pani/Pana danych osobowych decyzje nie będą podejmowane w sposób zautomatyzowany, stosownie do art. 22 RODO,</w:t>
      </w:r>
    </w:p>
    <w:p w14:paraId="44AF9030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posiada Pani/Pan:</w:t>
      </w:r>
    </w:p>
    <w:p w14:paraId="1E3B5A61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na podstawie art. 15 RODO prawo dostępu do danych osobowych Pani/Pana dotyczących,</w:t>
      </w:r>
    </w:p>
    <w:p w14:paraId="66070604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na podstawie art. 16 RODO prawo do sprostowania Pani/Pana danych osobowych</w:t>
      </w:r>
      <w:r w:rsidRPr="001803F4">
        <w:rPr>
          <w:rFonts w:ascii="Arial" w:hAnsi="Arial" w:cs="Arial"/>
          <w:sz w:val="20"/>
          <w:vertAlign w:val="superscript"/>
        </w:rPr>
        <w:footnoteReference w:id="3"/>
      </w:r>
      <w:r w:rsidRPr="001803F4">
        <w:rPr>
          <w:rFonts w:ascii="Arial" w:hAnsi="Arial" w:cs="Arial"/>
          <w:sz w:val="20"/>
        </w:rPr>
        <w:t>,</w:t>
      </w:r>
    </w:p>
    <w:p w14:paraId="367EABEF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na podstawie art. 18 RODO prawo żądania od administratora ograniczenia przetwarzania danych osobowych z zastrzeżeniem przypadków, o których mowa w art. 18 ust. 2 RODO</w:t>
      </w:r>
      <w:r w:rsidRPr="001803F4">
        <w:rPr>
          <w:rFonts w:ascii="Arial" w:hAnsi="Arial" w:cs="Arial"/>
          <w:sz w:val="20"/>
          <w:vertAlign w:val="superscript"/>
        </w:rPr>
        <w:footnoteReference w:id="4"/>
      </w:r>
      <w:r w:rsidRPr="001803F4">
        <w:rPr>
          <w:rFonts w:ascii="Arial" w:hAnsi="Arial" w:cs="Arial"/>
          <w:sz w:val="20"/>
        </w:rPr>
        <w:t>,</w:t>
      </w:r>
    </w:p>
    <w:p w14:paraId="3496B98E" w14:textId="77777777" w:rsidR="004565E3" w:rsidRPr="001803F4" w:rsidRDefault="004565E3" w:rsidP="004565E3">
      <w:pPr>
        <w:numPr>
          <w:ilvl w:val="0"/>
          <w:numId w:val="27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 xml:space="preserve">prawo do wniesienia skargi do Prezesa Urzędu Ochrony Danych Osobowych, gdy uzna Pani/Pan, </w:t>
      </w:r>
      <w:r w:rsidRPr="001803F4">
        <w:rPr>
          <w:rFonts w:ascii="Arial" w:hAnsi="Arial" w:cs="Arial"/>
          <w:sz w:val="20"/>
        </w:rPr>
        <w:br/>
        <w:t>że przetwarzanie danych osobowych Pani/Pana dotyczących narusza przepisy RODO,</w:t>
      </w:r>
    </w:p>
    <w:p w14:paraId="15594C3D" w14:textId="77777777" w:rsidR="004565E3" w:rsidRPr="001803F4" w:rsidRDefault="004565E3" w:rsidP="004565E3">
      <w:pPr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nie przysługuje Pani/Panu:</w:t>
      </w:r>
    </w:p>
    <w:p w14:paraId="1DCE76DC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w związku z art. 17 ust. 3 lit. b, d lub e RODO prawo do usunięcia danych osobowych,</w:t>
      </w:r>
    </w:p>
    <w:p w14:paraId="14B2A054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t>prawo do przenoszenia danych osobowych, o którym mowa w art. 20 RODO,</w:t>
      </w:r>
    </w:p>
    <w:p w14:paraId="23BD7828" w14:textId="77777777" w:rsidR="004565E3" w:rsidRPr="001803F4" w:rsidRDefault="004565E3" w:rsidP="004565E3">
      <w:pPr>
        <w:numPr>
          <w:ilvl w:val="0"/>
          <w:numId w:val="28"/>
        </w:numPr>
        <w:contextualSpacing/>
        <w:jc w:val="both"/>
        <w:outlineLvl w:val="0"/>
        <w:rPr>
          <w:rFonts w:ascii="Arial" w:hAnsi="Arial" w:cs="Arial"/>
          <w:sz w:val="20"/>
        </w:rPr>
      </w:pPr>
      <w:r w:rsidRPr="001803F4">
        <w:rPr>
          <w:rFonts w:ascii="Arial" w:hAnsi="Arial" w:cs="Arial"/>
          <w:sz w:val="20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bookmarkEnd w:id="42"/>
    <w:p w14:paraId="00CB5CB9" w14:textId="77777777" w:rsidR="00363655" w:rsidRPr="00363655" w:rsidRDefault="00363655" w:rsidP="00363655">
      <w:pPr>
        <w:outlineLvl w:val="0"/>
        <w:rPr>
          <w:rFonts w:ascii="Arial" w:hAnsi="Arial" w:cs="Arial"/>
          <w:sz w:val="20"/>
        </w:rPr>
      </w:pPr>
    </w:p>
    <w:p w14:paraId="23CDAEE0" w14:textId="33C33FC5" w:rsidR="00B5340A" w:rsidRPr="00292CED" w:rsidRDefault="00863EAF" w:rsidP="004565E3">
      <w:pPr>
        <w:pStyle w:val="Akapitzlist"/>
        <w:numPr>
          <w:ilvl w:val="0"/>
          <w:numId w:val="36"/>
        </w:numPr>
        <w:ind w:left="709" w:hanging="709"/>
        <w:jc w:val="both"/>
        <w:outlineLvl w:val="0"/>
        <w:rPr>
          <w:rFonts w:ascii="Arial" w:hAnsi="Arial" w:cs="Arial"/>
          <w:b/>
          <w:sz w:val="20"/>
        </w:rPr>
      </w:pPr>
      <w:bookmarkStart w:id="101" w:name="_Toc523305369"/>
      <w:bookmarkStart w:id="102" w:name="_Toc523385318"/>
      <w:r w:rsidRPr="00863EAF">
        <w:rPr>
          <w:rFonts w:ascii="Arial" w:hAnsi="Arial" w:cs="Arial"/>
          <w:b/>
          <w:sz w:val="20"/>
        </w:rPr>
        <w:t>WYKAZ ZAŁĄCZNIKÓW</w:t>
      </w:r>
      <w:bookmarkEnd w:id="37"/>
      <w:bookmarkEnd w:id="101"/>
      <w:bookmarkEnd w:id="102"/>
    </w:p>
    <w:p w14:paraId="5366ABB7" w14:textId="24AA5599" w:rsidR="008B5370" w:rsidRDefault="00DE5823" w:rsidP="002C00DC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292CED">
        <w:rPr>
          <w:rFonts w:ascii="Arial" w:hAnsi="Arial" w:cs="Arial"/>
          <w:sz w:val="20"/>
        </w:rPr>
        <w:t>1</w:t>
      </w:r>
      <w:r w:rsidR="002C00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C00DC">
        <w:rPr>
          <w:rFonts w:ascii="Arial" w:hAnsi="Arial" w:cs="Arial"/>
          <w:sz w:val="20"/>
        </w:rPr>
        <w:t>szczegółowy opis przedmiotu zamówienia</w:t>
      </w:r>
      <w:r w:rsidR="0083655D">
        <w:rPr>
          <w:rFonts w:ascii="Arial" w:hAnsi="Arial" w:cs="Arial"/>
          <w:sz w:val="20"/>
        </w:rPr>
        <w:t>,</w:t>
      </w:r>
      <w:r w:rsidR="002C00DC">
        <w:rPr>
          <w:rFonts w:ascii="Arial" w:hAnsi="Arial" w:cs="Arial"/>
          <w:sz w:val="20"/>
        </w:rPr>
        <w:t xml:space="preserve"> </w:t>
      </w:r>
    </w:p>
    <w:p w14:paraId="07C26DD9" w14:textId="07788825" w:rsidR="009542D0" w:rsidRDefault="009542D0" w:rsidP="009542D0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2</w:t>
      </w:r>
      <w:r w:rsidR="002C00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C00DC">
        <w:rPr>
          <w:rFonts w:ascii="Arial" w:hAnsi="Arial" w:cs="Arial"/>
          <w:sz w:val="20"/>
        </w:rPr>
        <w:t>wzór umowy,</w:t>
      </w:r>
    </w:p>
    <w:p w14:paraId="6E32C5F0" w14:textId="3BA7851C" w:rsidR="00616593" w:rsidRDefault="00732FE5" w:rsidP="007C33B2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765E61">
        <w:rPr>
          <w:rFonts w:ascii="Arial" w:hAnsi="Arial" w:cs="Arial"/>
          <w:sz w:val="20"/>
        </w:rPr>
        <w:t xml:space="preserve">ałącznik nr </w:t>
      </w:r>
      <w:r w:rsidR="009436DB">
        <w:rPr>
          <w:rFonts w:ascii="Arial" w:hAnsi="Arial" w:cs="Arial"/>
          <w:sz w:val="20"/>
        </w:rPr>
        <w:t>3</w:t>
      </w:r>
      <w:r w:rsidR="00765E61">
        <w:rPr>
          <w:rFonts w:ascii="Arial" w:hAnsi="Arial" w:cs="Arial"/>
          <w:color w:val="FFFFFF" w:themeColor="background1"/>
          <w:sz w:val="20"/>
        </w:rPr>
        <w:tab/>
      </w:r>
      <w:r w:rsidR="00765E61">
        <w:rPr>
          <w:rFonts w:ascii="Arial" w:hAnsi="Arial" w:cs="Arial"/>
          <w:color w:val="FFFFFF" w:themeColor="background1"/>
          <w:sz w:val="20"/>
        </w:rPr>
        <w:tab/>
      </w:r>
      <w:r w:rsidR="00C01D6F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ormularz oferty</w:t>
      </w:r>
      <w:r w:rsidR="0083655D">
        <w:rPr>
          <w:rFonts w:ascii="Arial" w:hAnsi="Arial" w:cs="Arial"/>
          <w:sz w:val="20"/>
        </w:rPr>
        <w:t>,</w:t>
      </w:r>
    </w:p>
    <w:p w14:paraId="14F35B85" w14:textId="4D6D9639" w:rsidR="0083655D" w:rsidRPr="00765E61" w:rsidRDefault="0083655D" w:rsidP="007C33B2">
      <w:pPr>
        <w:pStyle w:val="Akapitzlist"/>
        <w:numPr>
          <w:ilvl w:val="1"/>
          <w:numId w:val="14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3.1             formularz cenowy,</w:t>
      </w:r>
    </w:p>
    <w:p w14:paraId="31175FE5" w14:textId="7D099223" w:rsidR="00DE5823" w:rsidRDefault="00DE5823" w:rsidP="007C33B2">
      <w:pPr>
        <w:pStyle w:val="Akapitzlist"/>
        <w:numPr>
          <w:ilvl w:val="1"/>
          <w:numId w:val="14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9436DB">
        <w:rPr>
          <w:rFonts w:ascii="Arial" w:hAnsi="Arial" w:cs="Arial"/>
          <w:sz w:val="20"/>
        </w:rPr>
        <w:t>4</w:t>
      </w:r>
      <w:r w:rsidR="00AC32EF">
        <w:rPr>
          <w:rFonts w:ascii="Arial" w:hAnsi="Arial" w:cs="Arial"/>
          <w:sz w:val="20"/>
        </w:rPr>
        <w:tab/>
      </w:r>
      <w:r w:rsidR="00BB2779">
        <w:rPr>
          <w:rFonts w:ascii="Arial" w:hAnsi="Arial" w:cs="Arial"/>
          <w:sz w:val="20"/>
        </w:rPr>
        <w:tab/>
      </w:r>
      <w:r w:rsidR="00C01D6F">
        <w:rPr>
          <w:rFonts w:ascii="Arial" w:hAnsi="Arial" w:cs="Arial"/>
          <w:sz w:val="20"/>
        </w:rPr>
        <w:t xml:space="preserve">oświadczenie Wykonawcy o </w:t>
      </w:r>
      <w:r w:rsidR="00151184">
        <w:rPr>
          <w:rFonts w:ascii="Arial" w:hAnsi="Arial" w:cs="Arial"/>
          <w:sz w:val="20"/>
        </w:rPr>
        <w:t>braku podstaw do wykluczenia oraz o spełnieniu</w:t>
      </w:r>
      <w:r w:rsidR="00765E61">
        <w:rPr>
          <w:rFonts w:ascii="Arial" w:hAnsi="Arial" w:cs="Arial"/>
          <w:sz w:val="20"/>
        </w:rPr>
        <w:t xml:space="preserve">   </w:t>
      </w:r>
      <w:r w:rsidR="00765E61">
        <w:rPr>
          <w:rFonts w:ascii="Arial" w:hAnsi="Arial" w:cs="Arial"/>
          <w:sz w:val="20"/>
        </w:rPr>
        <w:br/>
        <w:t xml:space="preserve"> </w:t>
      </w:r>
      <w:r w:rsidR="00765E61">
        <w:rPr>
          <w:rFonts w:ascii="Arial" w:hAnsi="Arial" w:cs="Arial"/>
          <w:sz w:val="20"/>
        </w:rPr>
        <w:tab/>
      </w:r>
      <w:r w:rsidR="00765E61">
        <w:rPr>
          <w:rFonts w:ascii="Arial" w:hAnsi="Arial" w:cs="Arial"/>
          <w:sz w:val="20"/>
        </w:rPr>
        <w:tab/>
      </w:r>
      <w:r w:rsidR="00765E61">
        <w:rPr>
          <w:rFonts w:ascii="Arial" w:hAnsi="Arial" w:cs="Arial"/>
          <w:sz w:val="20"/>
        </w:rPr>
        <w:tab/>
      </w:r>
      <w:r w:rsidR="00151184">
        <w:rPr>
          <w:rFonts w:ascii="Arial" w:hAnsi="Arial" w:cs="Arial"/>
          <w:sz w:val="20"/>
        </w:rPr>
        <w:t>warunków udziału w postępowaniu.</w:t>
      </w:r>
    </w:p>
    <w:p w14:paraId="5D4C7CC1" w14:textId="352AE965" w:rsidR="009542D0" w:rsidRDefault="009542D0" w:rsidP="002C00DC">
      <w:pPr>
        <w:pStyle w:val="Akapitzlist"/>
        <w:tabs>
          <w:tab w:val="left" w:pos="709"/>
        </w:tabs>
        <w:ind w:left="709"/>
        <w:jc w:val="both"/>
        <w:rPr>
          <w:rFonts w:ascii="Arial" w:hAnsi="Arial" w:cs="Arial"/>
          <w:sz w:val="20"/>
        </w:rPr>
      </w:pPr>
    </w:p>
    <w:p w14:paraId="30A7E1C0" w14:textId="6786070A" w:rsidR="00BB2779" w:rsidRPr="00B5340A" w:rsidRDefault="00BB2779" w:rsidP="007C33B2">
      <w:pPr>
        <w:ind w:left="709" w:hanging="709"/>
        <w:jc w:val="both"/>
        <w:rPr>
          <w:rFonts w:ascii="Arial" w:hAnsi="Arial" w:cs="Arial"/>
          <w:sz w:val="20"/>
        </w:rPr>
      </w:pPr>
    </w:p>
    <w:sectPr w:rsidR="00BB2779" w:rsidRPr="00B5340A" w:rsidSect="002D7D8A">
      <w:pgSz w:w="11906" w:h="16838"/>
      <w:pgMar w:top="1134" w:right="794" w:bottom="851" w:left="794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C5929" w14:textId="77777777" w:rsidR="00D730CD" w:rsidRDefault="00D730CD" w:rsidP="00E54990">
      <w:pPr>
        <w:spacing w:line="240" w:lineRule="auto"/>
      </w:pPr>
      <w:r>
        <w:separator/>
      </w:r>
    </w:p>
  </w:endnote>
  <w:endnote w:type="continuationSeparator" w:id="0">
    <w:p w14:paraId="283A12BE" w14:textId="77777777" w:rsidR="00D730CD" w:rsidRDefault="00D730CD" w:rsidP="00E54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96549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185490D9" w14:textId="407A2903" w:rsidR="007B1108" w:rsidRPr="00F922D7" w:rsidRDefault="007B1108">
        <w:pPr>
          <w:pStyle w:val="Stopka"/>
          <w:jc w:val="center"/>
          <w:rPr>
            <w:rFonts w:ascii="Arial" w:hAnsi="Arial" w:cs="Arial"/>
            <w:sz w:val="16"/>
          </w:rPr>
        </w:pPr>
        <w:r w:rsidRPr="00F922D7">
          <w:rPr>
            <w:rFonts w:ascii="Arial" w:hAnsi="Arial" w:cs="Arial"/>
            <w:sz w:val="16"/>
          </w:rPr>
          <w:fldChar w:fldCharType="begin"/>
        </w:r>
        <w:r w:rsidRPr="00F922D7">
          <w:rPr>
            <w:rFonts w:ascii="Arial" w:hAnsi="Arial" w:cs="Arial"/>
            <w:sz w:val="16"/>
          </w:rPr>
          <w:instrText>PAGE   \* MERGEFORMAT</w:instrText>
        </w:r>
        <w:r w:rsidRPr="00F922D7">
          <w:rPr>
            <w:rFonts w:ascii="Arial" w:hAnsi="Arial" w:cs="Arial"/>
            <w:sz w:val="16"/>
          </w:rPr>
          <w:fldChar w:fldCharType="separate"/>
        </w:r>
        <w:r w:rsidR="00EB6998">
          <w:rPr>
            <w:rFonts w:ascii="Arial" w:hAnsi="Arial" w:cs="Arial"/>
            <w:noProof/>
            <w:sz w:val="16"/>
          </w:rPr>
          <w:t>- 9 -</w:t>
        </w:r>
        <w:r w:rsidRPr="00F922D7">
          <w:rPr>
            <w:rFonts w:ascii="Arial" w:hAnsi="Arial" w:cs="Arial"/>
            <w:sz w:val="16"/>
          </w:rPr>
          <w:fldChar w:fldCharType="end"/>
        </w:r>
      </w:p>
    </w:sdtContent>
  </w:sdt>
  <w:p w14:paraId="57439690" w14:textId="77777777" w:rsidR="007B1108" w:rsidRDefault="007B1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F0B08" w14:textId="77777777" w:rsidR="00D730CD" w:rsidRDefault="00D730CD" w:rsidP="00E54990">
      <w:pPr>
        <w:spacing w:line="240" w:lineRule="auto"/>
      </w:pPr>
      <w:r>
        <w:separator/>
      </w:r>
    </w:p>
  </w:footnote>
  <w:footnote w:type="continuationSeparator" w:id="0">
    <w:p w14:paraId="02FB62D2" w14:textId="77777777" w:rsidR="00D730CD" w:rsidRDefault="00D730CD" w:rsidP="00E54990">
      <w:pPr>
        <w:spacing w:line="240" w:lineRule="auto"/>
      </w:pPr>
      <w:r>
        <w:continuationSeparator/>
      </w:r>
    </w:p>
  </w:footnote>
  <w:footnote w:id="1">
    <w:p w14:paraId="0E6D30CE" w14:textId="77777777" w:rsidR="004565E3" w:rsidRPr="00601A19" w:rsidRDefault="004565E3" w:rsidP="004565E3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r w:rsidRPr="00601A19">
        <w:rPr>
          <w:rFonts w:ascii="Arial" w:hAnsi="Arial" w:cs="Arial"/>
          <w:i/>
          <w:sz w:val="16"/>
        </w:rPr>
        <w:t>Prawo zamówień publicznych</w:t>
      </w:r>
      <w:r w:rsidRPr="00601A19"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2">
    <w:p w14:paraId="0DF617BF" w14:textId="77777777" w:rsidR="004565E3" w:rsidRPr="00601A19" w:rsidRDefault="004565E3" w:rsidP="004565E3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prawo do ograniczenia przetwarzania nie ma zastosowania w odniesieniu do przechowywania, w celu zapewnienia korzystania ze środków ochrony prawnej, lub z uwagi na ważne względu interesu publicznego Unii Europejskiej lub państwa członkowskiego.</w:t>
      </w:r>
    </w:p>
  </w:footnote>
  <w:footnote w:id="3">
    <w:p w14:paraId="36B74E81" w14:textId="77777777" w:rsidR="004565E3" w:rsidRPr="00601A19" w:rsidRDefault="004565E3" w:rsidP="004565E3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r w:rsidRPr="00601A19">
        <w:rPr>
          <w:rFonts w:ascii="Arial" w:hAnsi="Arial" w:cs="Arial"/>
          <w:i/>
          <w:sz w:val="16"/>
        </w:rPr>
        <w:t>Prawo zamówień publicznych</w:t>
      </w:r>
      <w:r w:rsidRPr="00601A19"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4">
    <w:p w14:paraId="314B78A4" w14:textId="77777777" w:rsidR="004565E3" w:rsidRPr="00601A19" w:rsidRDefault="004565E3" w:rsidP="004565E3">
      <w:pPr>
        <w:pStyle w:val="Tekstprzypisudolnego"/>
        <w:jc w:val="both"/>
        <w:rPr>
          <w:rFonts w:ascii="Arial" w:hAnsi="Arial" w:cs="Arial"/>
          <w:sz w:val="16"/>
        </w:rPr>
      </w:pPr>
      <w:r w:rsidRPr="00601A19">
        <w:rPr>
          <w:rStyle w:val="Odwoanieprzypisudolnego"/>
          <w:rFonts w:ascii="Arial" w:hAnsi="Arial" w:cs="Arial"/>
          <w:sz w:val="16"/>
        </w:rPr>
        <w:footnoteRef/>
      </w:r>
      <w:r w:rsidRPr="00601A19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prawo do ograniczenia przetwarzania nie ma zastosowania w odniesieniu do przechowywania, w celu zapewnienia korzystania ze środków ochrony prawnej, lub z uwagi na ważne względu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8F72" w14:textId="3CE7E2AA" w:rsidR="007B1108" w:rsidRPr="00E54990" w:rsidRDefault="00402679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Numer postępowania: PZP.26.</w:t>
    </w:r>
    <w:r w:rsidR="007D1119">
      <w:rPr>
        <w:rFonts w:ascii="Arial" w:hAnsi="Arial" w:cs="Arial"/>
        <w:sz w:val="16"/>
      </w:rPr>
      <w:t>28</w:t>
    </w:r>
    <w:r w:rsidR="00347204">
      <w:rPr>
        <w:rFonts w:ascii="Arial" w:hAnsi="Arial" w:cs="Arial"/>
        <w:sz w:val="16"/>
      </w:rPr>
      <w:t>.2020.ASH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362C"/>
    <w:multiLevelType w:val="multilevel"/>
    <w:tmpl w:val="30AC9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702756"/>
    <w:multiLevelType w:val="hybridMultilevel"/>
    <w:tmpl w:val="B62AFD80"/>
    <w:lvl w:ilvl="0" w:tplc="3CE0E96C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670F84"/>
    <w:multiLevelType w:val="multilevel"/>
    <w:tmpl w:val="0415001F"/>
    <w:numStyleLink w:val="Styl5"/>
  </w:abstractNum>
  <w:abstractNum w:abstractNumId="3" w15:restartNumberingAfterBreak="0">
    <w:nsid w:val="0FFA246B"/>
    <w:multiLevelType w:val="multilevel"/>
    <w:tmpl w:val="2C4A8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783A77"/>
    <w:multiLevelType w:val="multilevel"/>
    <w:tmpl w:val="57805804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A85C69"/>
    <w:multiLevelType w:val="multilevel"/>
    <w:tmpl w:val="7F707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B076E5"/>
    <w:multiLevelType w:val="multilevel"/>
    <w:tmpl w:val="B1A47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3D21BF"/>
    <w:multiLevelType w:val="multilevel"/>
    <w:tmpl w:val="BE148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CC3971"/>
    <w:multiLevelType w:val="multilevel"/>
    <w:tmpl w:val="77E27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C500FF"/>
    <w:multiLevelType w:val="multilevel"/>
    <w:tmpl w:val="EA80C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950903"/>
    <w:multiLevelType w:val="hybridMultilevel"/>
    <w:tmpl w:val="BD643CF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1AA2A05"/>
    <w:multiLevelType w:val="multilevel"/>
    <w:tmpl w:val="0415001F"/>
    <w:styleLink w:val="Styl5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6D7060"/>
    <w:multiLevelType w:val="multilevel"/>
    <w:tmpl w:val="D6E6E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717B6C"/>
    <w:multiLevelType w:val="multilevel"/>
    <w:tmpl w:val="8E8AE37A"/>
    <w:styleLink w:val="Styl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9F50A7"/>
    <w:multiLevelType w:val="multilevel"/>
    <w:tmpl w:val="B074DB42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E868CD"/>
    <w:multiLevelType w:val="multilevel"/>
    <w:tmpl w:val="B1D00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3B46A8"/>
    <w:multiLevelType w:val="multilevel"/>
    <w:tmpl w:val="F1363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130684"/>
    <w:multiLevelType w:val="hybridMultilevel"/>
    <w:tmpl w:val="47B0951C"/>
    <w:lvl w:ilvl="0" w:tplc="3CE0E96C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CE905F4"/>
    <w:multiLevelType w:val="multilevel"/>
    <w:tmpl w:val="01B49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E64FB6"/>
    <w:multiLevelType w:val="multilevel"/>
    <w:tmpl w:val="0415001F"/>
    <w:styleLink w:val="Styl10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3855C4"/>
    <w:multiLevelType w:val="hybridMultilevel"/>
    <w:tmpl w:val="90128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8A63A2"/>
    <w:multiLevelType w:val="multilevel"/>
    <w:tmpl w:val="3604A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12469F"/>
    <w:multiLevelType w:val="hybridMultilevel"/>
    <w:tmpl w:val="5338264C"/>
    <w:lvl w:ilvl="0" w:tplc="E77C1B80">
      <w:start w:val="15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4C90003F"/>
    <w:multiLevelType w:val="multilevel"/>
    <w:tmpl w:val="6F048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2A2984"/>
    <w:multiLevelType w:val="multilevel"/>
    <w:tmpl w:val="5DF04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2.1.2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4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56141E"/>
    <w:multiLevelType w:val="hybridMultilevel"/>
    <w:tmpl w:val="03FC312A"/>
    <w:lvl w:ilvl="0" w:tplc="5FE2E244">
      <w:numFmt w:val="decimal"/>
      <w:lvlText w:val="%1"/>
      <w:lvlJc w:val="left"/>
      <w:pPr>
        <w:ind w:left="9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6" w15:restartNumberingAfterBreak="0">
    <w:nsid w:val="5EB0577F"/>
    <w:multiLevelType w:val="hybridMultilevel"/>
    <w:tmpl w:val="D1820A6C"/>
    <w:lvl w:ilvl="0" w:tplc="2C9A94F4">
      <w:start w:val="13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670D1"/>
    <w:multiLevelType w:val="multilevel"/>
    <w:tmpl w:val="FD868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2F52ABA"/>
    <w:multiLevelType w:val="multilevel"/>
    <w:tmpl w:val="A734E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E45B74"/>
    <w:multiLevelType w:val="multilevel"/>
    <w:tmpl w:val="B074D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E3383"/>
    <w:multiLevelType w:val="multilevel"/>
    <w:tmpl w:val="8E8AE37A"/>
    <w:styleLink w:val="Styl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4B23D6"/>
    <w:multiLevelType w:val="multilevel"/>
    <w:tmpl w:val="2020E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DD0E23"/>
    <w:multiLevelType w:val="multilevel"/>
    <w:tmpl w:val="57805804"/>
    <w:numStyleLink w:val="Styl1"/>
  </w:abstractNum>
  <w:num w:numId="1">
    <w:abstractNumId w:val="20"/>
  </w:num>
  <w:num w:numId="2">
    <w:abstractNumId w:val="32"/>
  </w:num>
  <w:num w:numId="3">
    <w:abstractNumId w:val="4"/>
  </w:num>
  <w:num w:numId="4">
    <w:abstractNumId w:val="18"/>
  </w:num>
  <w:num w:numId="5">
    <w:abstractNumId w:val="12"/>
  </w:num>
  <w:num w:numId="6">
    <w:abstractNumId w:val="3"/>
  </w:num>
  <w:num w:numId="7">
    <w:abstractNumId w:val="16"/>
  </w:num>
  <w:num w:numId="8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6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6.1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6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5"/>
  </w:num>
  <w:num w:numId="11">
    <w:abstractNumId w:val="27"/>
  </w:num>
  <w:num w:numId="12">
    <w:abstractNumId w:val="8"/>
  </w:num>
  <w:num w:numId="13">
    <w:abstractNumId w:val="23"/>
  </w:num>
  <w:num w:numId="14">
    <w:abstractNumId w:val="21"/>
  </w:num>
  <w:num w:numId="15">
    <w:abstractNumId w:val="31"/>
  </w:num>
  <w:num w:numId="16">
    <w:abstractNumId w:val="9"/>
  </w:num>
  <w:num w:numId="17">
    <w:abstractNumId w:val="6"/>
  </w:num>
  <w:num w:numId="18">
    <w:abstractNumId w:val="29"/>
  </w:num>
  <w:num w:numId="19">
    <w:abstractNumId w:val="13"/>
  </w:num>
  <w:num w:numId="20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6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4"/>
  </w:num>
  <w:num w:numId="22">
    <w:abstractNumId w:val="28"/>
  </w:num>
  <w:num w:numId="23">
    <w:abstractNumId w:val="30"/>
  </w:num>
  <w:num w:numId="24">
    <w:abstractNumId w:val="24"/>
  </w:num>
  <w:num w:numId="25">
    <w:abstractNumId w:val="2"/>
  </w:num>
  <w:num w:numId="26">
    <w:abstractNumId w:val="11"/>
  </w:num>
  <w:num w:numId="27">
    <w:abstractNumId w:val="17"/>
  </w:num>
  <w:num w:numId="28">
    <w:abstractNumId w:val="1"/>
  </w:num>
  <w:num w:numId="29">
    <w:abstractNumId w:val="10"/>
  </w:num>
  <w:num w:numId="30">
    <w:abstractNumId w:val="15"/>
  </w:num>
  <w:num w:numId="31">
    <w:abstractNumId w:val="7"/>
  </w:num>
  <w:num w:numId="32">
    <w:abstractNumId w:val="19"/>
  </w:num>
  <w:num w:numId="33">
    <w:abstractNumId w:val="0"/>
  </w:num>
  <w:num w:numId="34">
    <w:abstractNumId w:val="25"/>
  </w:num>
  <w:num w:numId="35">
    <w:abstractNumId w:val="22"/>
  </w:num>
  <w:num w:numId="36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90"/>
    <w:rsid w:val="000034D4"/>
    <w:rsid w:val="00004993"/>
    <w:rsid w:val="00005B54"/>
    <w:rsid w:val="00013580"/>
    <w:rsid w:val="00014A84"/>
    <w:rsid w:val="000162AA"/>
    <w:rsid w:val="000317D4"/>
    <w:rsid w:val="00031C37"/>
    <w:rsid w:val="00041889"/>
    <w:rsid w:val="0005475F"/>
    <w:rsid w:val="00055837"/>
    <w:rsid w:val="00064CCD"/>
    <w:rsid w:val="00067541"/>
    <w:rsid w:val="00073458"/>
    <w:rsid w:val="00074980"/>
    <w:rsid w:val="00077D19"/>
    <w:rsid w:val="00092D43"/>
    <w:rsid w:val="000A1F2D"/>
    <w:rsid w:val="000B0CC9"/>
    <w:rsid w:val="000D05FF"/>
    <w:rsid w:val="000E0D5A"/>
    <w:rsid w:val="000E7CAF"/>
    <w:rsid w:val="001170B8"/>
    <w:rsid w:val="00117ADD"/>
    <w:rsid w:val="0012396A"/>
    <w:rsid w:val="0012562B"/>
    <w:rsid w:val="001310CC"/>
    <w:rsid w:val="0013181E"/>
    <w:rsid w:val="001330E0"/>
    <w:rsid w:val="00134B47"/>
    <w:rsid w:val="001362C4"/>
    <w:rsid w:val="00141495"/>
    <w:rsid w:val="00146C71"/>
    <w:rsid w:val="00151184"/>
    <w:rsid w:val="00161591"/>
    <w:rsid w:val="001949C7"/>
    <w:rsid w:val="001A2C39"/>
    <w:rsid w:val="001A6049"/>
    <w:rsid w:val="001B7984"/>
    <w:rsid w:val="001C12B7"/>
    <w:rsid w:val="001C15AD"/>
    <w:rsid w:val="001C39C0"/>
    <w:rsid w:val="001C6C9F"/>
    <w:rsid w:val="001E4B46"/>
    <w:rsid w:val="001F4CDC"/>
    <w:rsid w:val="001F5387"/>
    <w:rsid w:val="00201047"/>
    <w:rsid w:val="00202867"/>
    <w:rsid w:val="002111C0"/>
    <w:rsid w:val="00212C6F"/>
    <w:rsid w:val="0021741F"/>
    <w:rsid w:val="002225D5"/>
    <w:rsid w:val="002425C7"/>
    <w:rsid w:val="00245027"/>
    <w:rsid w:val="00250F7A"/>
    <w:rsid w:val="00255420"/>
    <w:rsid w:val="0026412B"/>
    <w:rsid w:val="00264B16"/>
    <w:rsid w:val="00272695"/>
    <w:rsid w:val="002736E6"/>
    <w:rsid w:val="00273DC8"/>
    <w:rsid w:val="00282951"/>
    <w:rsid w:val="00283025"/>
    <w:rsid w:val="0028590A"/>
    <w:rsid w:val="00292CED"/>
    <w:rsid w:val="002A2503"/>
    <w:rsid w:val="002A5008"/>
    <w:rsid w:val="002A51BD"/>
    <w:rsid w:val="002A6265"/>
    <w:rsid w:val="002A73F0"/>
    <w:rsid w:val="002B1FE0"/>
    <w:rsid w:val="002B5D17"/>
    <w:rsid w:val="002C00DC"/>
    <w:rsid w:val="002D2527"/>
    <w:rsid w:val="002D7D8A"/>
    <w:rsid w:val="002E0D96"/>
    <w:rsid w:val="002E3BD7"/>
    <w:rsid w:val="002E3F83"/>
    <w:rsid w:val="002F6B82"/>
    <w:rsid w:val="00304E82"/>
    <w:rsid w:val="00305489"/>
    <w:rsid w:val="0031481E"/>
    <w:rsid w:val="0032125D"/>
    <w:rsid w:val="00327D6B"/>
    <w:rsid w:val="003324DF"/>
    <w:rsid w:val="00333DC2"/>
    <w:rsid w:val="00336891"/>
    <w:rsid w:val="003375D1"/>
    <w:rsid w:val="003411BF"/>
    <w:rsid w:val="003421F9"/>
    <w:rsid w:val="0034527B"/>
    <w:rsid w:val="00347204"/>
    <w:rsid w:val="00351683"/>
    <w:rsid w:val="0035331D"/>
    <w:rsid w:val="003574CF"/>
    <w:rsid w:val="003609B4"/>
    <w:rsid w:val="00363655"/>
    <w:rsid w:val="00364EE5"/>
    <w:rsid w:val="00380422"/>
    <w:rsid w:val="0038169B"/>
    <w:rsid w:val="00381DBE"/>
    <w:rsid w:val="003908E3"/>
    <w:rsid w:val="0039468F"/>
    <w:rsid w:val="003A3A76"/>
    <w:rsid w:val="003A696C"/>
    <w:rsid w:val="003A727A"/>
    <w:rsid w:val="003B04A2"/>
    <w:rsid w:val="003B40C7"/>
    <w:rsid w:val="003B58DB"/>
    <w:rsid w:val="003C1405"/>
    <w:rsid w:val="003C6371"/>
    <w:rsid w:val="003C6DDF"/>
    <w:rsid w:val="003E24B0"/>
    <w:rsid w:val="003F0DEA"/>
    <w:rsid w:val="003F5156"/>
    <w:rsid w:val="00402679"/>
    <w:rsid w:val="00410500"/>
    <w:rsid w:val="00420B9A"/>
    <w:rsid w:val="00425ABE"/>
    <w:rsid w:val="00444240"/>
    <w:rsid w:val="00446815"/>
    <w:rsid w:val="004502BC"/>
    <w:rsid w:val="004565E3"/>
    <w:rsid w:val="00465CB6"/>
    <w:rsid w:val="00475CC3"/>
    <w:rsid w:val="004876FF"/>
    <w:rsid w:val="004900C5"/>
    <w:rsid w:val="00491F43"/>
    <w:rsid w:val="00495C1F"/>
    <w:rsid w:val="00496835"/>
    <w:rsid w:val="004A7E28"/>
    <w:rsid w:val="004D0B14"/>
    <w:rsid w:val="004D4607"/>
    <w:rsid w:val="004E1BDD"/>
    <w:rsid w:val="004E276C"/>
    <w:rsid w:val="004E4990"/>
    <w:rsid w:val="004E7B85"/>
    <w:rsid w:val="004E7F43"/>
    <w:rsid w:val="004F05DF"/>
    <w:rsid w:val="004F226E"/>
    <w:rsid w:val="004F3A06"/>
    <w:rsid w:val="004F5877"/>
    <w:rsid w:val="005009C8"/>
    <w:rsid w:val="005043E5"/>
    <w:rsid w:val="00504EA4"/>
    <w:rsid w:val="005064DE"/>
    <w:rsid w:val="00513361"/>
    <w:rsid w:val="0051562D"/>
    <w:rsid w:val="00515E4B"/>
    <w:rsid w:val="00526FAF"/>
    <w:rsid w:val="00534E3B"/>
    <w:rsid w:val="00545605"/>
    <w:rsid w:val="00547CE1"/>
    <w:rsid w:val="005506A1"/>
    <w:rsid w:val="00551566"/>
    <w:rsid w:val="00554E89"/>
    <w:rsid w:val="00557309"/>
    <w:rsid w:val="00560862"/>
    <w:rsid w:val="00560D68"/>
    <w:rsid w:val="005703F0"/>
    <w:rsid w:val="00570C9E"/>
    <w:rsid w:val="00572C8F"/>
    <w:rsid w:val="00575510"/>
    <w:rsid w:val="00575CA8"/>
    <w:rsid w:val="005779A8"/>
    <w:rsid w:val="0058565F"/>
    <w:rsid w:val="00587EE3"/>
    <w:rsid w:val="00595CCB"/>
    <w:rsid w:val="00597C07"/>
    <w:rsid w:val="00597FF6"/>
    <w:rsid w:val="005A65A2"/>
    <w:rsid w:val="005B7EEE"/>
    <w:rsid w:val="005C3567"/>
    <w:rsid w:val="005D3806"/>
    <w:rsid w:val="005E4FB7"/>
    <w:rsid w:val="005E5B56"/>
    <w:rsid w:val="005F477F"/>
    <w:rsid w:val="0060021C"/>
    <w:rsid w:val="00601A19"/>
    <w:rsid w:val="00614065"/>
    <w:rsid w:val="00616593"/>
    <w:rsid w:val="00632760"/>
    <w:rsid w:val="006346F1"/>
    <w:rsid w:val="00641A13"/>
    <w:rsid w:val="00646179"/>
    <w:rsid w:val="006510E7"/>
    <w:rsid w:val="00660FA5"/>
    <w:rsid w:val="0066578D"/>
    <w:rsid w:val="006719CB"/>
    <w:rsid w:val="00671F65"/>
    <w:rsid w:val="006922D2"/>
    <w:rsid w:val="006958B2"/>
    <w:rsid w:val="006A050B"/>
    <w:rsid w:val="006A1819"/>
    <w:rsid w:val="006A1C88"/>
    <w:rsid w:val="006B01B1"/>
    <w:rsid w:val="006E040A"/>
    <w:rsid w:val="006E09FB"/>
    <w:rsid w:val="006E3F6C"/>
    <w:rsid w:val="006F5B18"/>
    <w:rsid w:val="0070481B"/>
    <w:rsid w:val="00705C8D"/>
    <w:rsid w:val="00710369"/>
    <w:rsid w:val="0071350F"/>
    <w:rsid w:val="00714C02"/>
    <w:rsid w:val="007242FF"/>
    <w:rsid w:val="0072720A"/>
    <w:rsid w:val="00731834"/>
    <w:rsid w:val="00732FE5"/>
    <w:rsid w:val="00734250"/>
    <w:rsid w:val="007512FE"/>
    <w:rsid w:val="0075142B"/>
    <w:rsid w:val="007605CC"/>
    <w:rsid w:val="007609E1"/>
    <w:rsid w:val="00765E61"/>
    <w:rsid w:val="0077113B"/>
    <w:rsid w:val="007817B2"/>
    <w:rsid w:val="00782C39"/>
    <w:rsid w:val="00786240"/>
    <w:rsid w:val="00793E7A"/>
    <w:rsid w:val="007B0100"/>
    <w:rsid w:val="007B0202"/>
    <w:rsid w:val="007B0B64"/>
    <w:rsid w:val="007B1108"/>
    <w:rsid w:val="007C33B2"/>
    <w:rsid w:val="007C3C44"/>
    <w:rsid w:val="007C4930"/>
    <w:rsid w:val="007D0FA3"/>
    <w:rsid w:val="007D1119"/>
    <w:rsid w:val="007D6BC9"/>
    <w:rsid w:val="007E69C0"/>
    <w:rsid w:val="007F05DD"/>
    <w:rsid w:val="00811B05"/>
    <w:rsid w:val="00816857"/>
    <w:rsid w:val="00817176"/>
    <w:rsid w:val="00817417"/>
    <w:rsid w:val="00833249"/>
    <w:rsid w:val="0083655D"/>
    <w:rsid w:val="00840108"/>
    <w:rsid w:val="008425DB"/>
    <w:rsid w:val="008430AA"/>
    <w:rsid w:val="00843BB9"/>
    <w:rsid w:val="00855735"/>
    <w:rsid w:val="00855A3F"/>
    <w:rsid w:val="008624AD"/>
    <w:rsid w:val="00863EAF"/>
    <w:rsid w:val="00873B75"/>
    <w:rsid w:val="00874BE0"/>
    <w:rsid w:val="00874E28"/>
    <w:rsid w:val="00885A0A"/>
    <w:rsid w:val="008A75A8"/>
    <w:rsid w:val="008A7E7D"/>
    <w:rsid w:val="008B5370"/>
    <w:rsid w:val="008B6E9A"/>
    <w:rsid w:val="008C0CB9"/>
    <w:rsid w:val="008E53BB"/>
    <w:rsid w:val="008F266E"/>
    <w:rsid w:val="008F2936"/>
    <w:rsid w:val="008F3C15"/>
    <w:rsid w:val="008F5A81"/>
    <w:rsid w:val="0090030C"/>
    <w:rsid w:val="00900517"/>
    <w:rsid w:val="0090441E"/>
    <w:rsid w:val="0090656E"/>
    <w:rsid w:val="0090685B"/>
    <w:rsid w:val="00910DEE"/>
    <w:rsid w:val="00926C90"/>
    <w:rsid w:val="00933F5B"/>
    <w:rsid w:val="009436DB"/>
    <w:rsid w:val="009444FF"/>
    <w:rsid w:val="00950978"/>
    <w:rsid w:val="00950B38"/>
    <w:rsid w:val="00951366"/>
    <w:rsid w:val="009542D0"/>
    <w:rsid w:val="00957D57"/>
    <w:rsid w:val="00967D46"/>
    <w:rsid w:val="009723C3"/>
    <w:rsid w:val="00973CE7"/>
    <w:rsid w:val="00977472"/>
    <w:rsid w:val="00987B04"/>
    <w:rsid w:val="00987CA9"/>
    <w:rsid w:val="009903F4"/>
    <w:rsid w:val="00993C1E"/>
    <w:rsid w:val="0099509B"/>
    <w:rsid w:val="009B2B06"/>
    <w:rsid w:val="009B68D3"/>
    <w:rsid w:val="009C0B25"/>
    <w:rsid w:val="009C41EB"/>
    <w:rsid w:val="009D3F7B"/>
    <w:rsid w:val="009D4631"/>
    <w:rsid w:val="009D7AC2"/>
    <w:rsid w:val="00A11686"/>
    <w:rsid w:val="00A11A2D"/>
    <w:rsid w:val="00A16087"/>
    <w:rsid w:val="00A21654"/>
    <w:rsid w:val="00A33E9C"/>
    <w:rsid w:val="00A60C6E"/>
    <w:rsid w:val="00A649D4"/>
    <w:rsid w:val="00A676B2"/>
    <w:rsid w:val="00A70A62"/>
    <w:rsid w:val="00A73BEE"/>
    <w:rsid w:val="00A754AD"/>
    <w:rsid w:val="00A843CB"/>
    <w:rsid w:val="00A85FFE"/>
    <w:rsid w:val="00A96F6C"/>
    <w:rsid w:val="00AA54B7"/>
    <w:rsid w:val="00AB7FD6"/>
    <w:rsid w:val="00AC32EF"/>
    <w:rsid w:val="00AC62A1"/>
    <w:rsid w:val="00AD6B1D"/>
    <w:rsid w:val="00B016F6"/>
    <w:rsid w:val="00B0459F"/>
    <w:rsid w:val="00B161C0"/>
    <w:rsid w:val="00B170DC"/>
    <w:rsid w:val="00B206ED"/>
    <w:rsid w:val="00B21962"/>
    <w:rsid w:val="00B32285"/>
    <w:rsid w:val="00B335FA"/>
    <w:rsid w:val="00B36EB4"/>
    <w:rsid w:val="00B42ABE"/>
    <w:rsid w:val="00B436BF"/>
    <w:rsid w:val="00B5340A"/>
    <w:rsid w:val="00B53724"/>
    <w:rsid w:val="00B61051"/>
    <w:rsid w:val="00B71280"/>
    <w:rsid w:val="00B7620C"/>
    <w:rsid w:val="00B815A1"/>
    <w:rsid w:val="00BB2779"/>
    <w:rsid w:val="00BB4311"/>
    <w:rsid w:val="00BB67E2"/>
    <w:rsid w:val="00BD1978"/>
    <w:rsid w:val="00BD2D72"/>
    <w:rsid w:val="00BD3F19"/>
    <w:rsid w:val="00BE444C"/>
    <w:rsid w:val="00BE4A19"/>
    <w:rsid w:val="00BE50CF"/>
    <w:rsid w:val="00BE738C"/>
    <w:rsid w:val="00BF396C"/>
    <w:rsid w:val="00C004C8"/>
    <w:rsid w:val="00C01D6F"/>
    <w:rsid w:val="00C07FD4"/>
    <w:rsid w:val="00C177BF"/>
    <w:rsid w:val="00C2373B"/>
    <w:rsid w:val="00C249C1"/>
    <w:rsid w:val="00C306E7"/>
    <w:rsid w:val="00C3213F"/>
    <w:rsid w:val="00C34AAB"/>
    <w:rsid w:val="00C36EDD"/>
    <w:rsid w:val="00C507B0"/>
    <w:rsid w:val="00C516BC"/>
    <w:rsid w:val="00C51B5E"/>
    <w:rsid w:val="00C51F0B"/>
    <w:rsid w:val="00C526B8"/>
    <w:rsid w:val="00C57C33"/>
    <w:rsid w:val="00C61278"/>
    <w:rsid w:val="00C713C4"/>
    <w:rsid w:val="00C72D0B"/>
    <w:rsid w:val="00C8148C"/>
    <w:rsid w:val="00C91770"/>
    <w:rsid w:val="00C92223"/>
    <w:rsid w:val="00C95CB1"/>
    <w:rsid w:val="00C95FC5"/>
    <w:rsid w:val="00CA020D"/>
    <w:rsid w:val="00CA2C8C"/>
    <w:rsid w:val="00CD1BB9"/>
    <w:rsid w:val="00CD1DEE"/>
    <w:rsid w:val="00CD2BAC"/>
    <w:rsid w:val="00CD3C9F"/>
    <w:rsid w:val="00CE4268"/>
    <w:rsid w:val="00CF0567"/>
    <w:rsid w:val="00CF34A1"/>
    <w:rsid w:val="00D02F1C"/>
    <w:rsid w:val="00D14B24"/>
    <w:rsid w:val="00D152BB"/>
    <w:rsid w:val="00D17582"/>
    <w:rsid w:val="00D23D72"/>
    <w:rsid w:val="00D27DB4"/>
    <w:rsid w:val="00D367FA"/>
    <w:rsid w:val="00D40E98"/>
    <w:rsid w:val="00D42D89"/>
    <w:rsid w:val="00D45156"/>
    <w:rsid w:val="00D4734F"/>
    <w:rsid w:val="00D62542"/>
    <w:rsid w:val="00D6350E"/>
    <w:rsid w:val="00D637D5"/>
    <w:rsid w:val="00D65A6D"/>
    <w:rsid w:val="00D730CD"/>
    <w:rsid w:val="00D74604"/>
    <w:rsid w:val="00D80A88"/>
    <w:rsid w:val="00D84869"/>
    <w:rsid w:val="00D85E7B"/>
    <w:rsid w:val="00D9297A"/>
    <w:rsid w:val="00D9469E"/>
    <w:rsid w:val="00DA28D9"/>
    <w:rsid w:val="00DA65CD"/>
    <w:rsid w:val="00DC1886"/>
    <w:rsid w:val="00DC5951"/>
    <w:rsid w:val="00DD44C1"/>
    <w:rsid w:val="00DE5823"/>
    <w:rsid w:val="00DE7FE2"/>
    <w:rsid w:val="00DF1766"/>
    <w:rsid w:val="00DF2F0E"/>
    <w:rsid w:val="00E024A1"/>
    <w:rsid w:val="00E02FEF"/>
    <w:rsid w:val="00E04DF7"/>
    <w:rsid w:val="00E10469"/>
    <w:rsid w:val="00E12C90"/>
    <w:rsid w:val="00E15FDE"/>
    <w:rsid w:val="00E166D4"/>
    <w:rsid w:val="00E2573B"/>
    <w:rsid w:val="00E2641E"/>
    <w:rsid w:val="00E26D37"/>
    <w:rsid w:val="00E27A46"/>
    <w:rsid w:val="00E31E28"/>
    <w:rsid w:val="00E35C8C"/>
    <w:rsid w:val="00E37CF6"/>
    <w:rsid w:val="00E40FD0"/>
    <w:rsid w:val="00E43078"/>
    <w:rsid w:val="00E54333"/>
    <w:rsid w:val="00E54990"/>
    <w:rsid w:val="00E54B44"/>
    <w:rsid w:val="00E574C0"/>
    <w:rsid w:val="00E737D9"/>
    <w:rsid w:val="00E931E0"/>
    <w:rsid w:val="00E94A5E"/>
    <w:rsid w:val="00E974CD"/>
    <w:rsid w:val="00EA073D"/>
    <w:rsid w:val="00EA1D06"/>
    <w:rsid w:val="00EA235E"/>
    <w:rsid w:val="00EA2F47"/>
    <w:rsid w:val="00EB6998"/>
    <w:rsid w:val="00EC46B5"/>
    <w:rsid w:val="00ED4142"/>
    <w:rsid w:val="00ED5FFF"/>
    <w:rsid w:val="00ED69DB"/>
    <w:rsid w:val="00EE69FE"/>
    <w:rsid w:val="00EF3CF3"/>
    <w:rsid w:val="00EF5E9E"/>
    <w:rsid w:val="00F07E8C"/>
    <w:rsid w:val="00F20CEA"/>
    <w:rsid w:val="00F31118"/>
    <w:rsid w:val="00F33DD0"/>
    <w:rsid w:val="00F45114"/>
    <w:rsid w:val="00F6300B"/>
    <w:rsid w:val="00F75711"/>
    <w:rsid w:val="00F80686"/>
    <w:rsid w:val="00F85FBC"/>
    <w:rsid w:val="00F867A8"/>
    <w:rsid w:val="00F86A8B"/>
    <w:rsid w:val="00F91956"/>
    <w:rsid w:val="00F922D7"/>
    <w:rsid w:val="00F96318"/>
    <w:rsid w:val="00FC2713"/>
    <w:rsid w:val="00FC2BF2"/>
    <w:rsid w:val="00FC3C89"/>
    <w:rsid w:val="00FD25B4"/>
    <w:rsid w:val="00FD7500"/>
    <w:rsid w:val="00FE02AC"/>
    <w:rsid w:val="00FE25B9"/>
    <w:rsid w:val="00FE4D94"/>
    <w:rsid w:val="00FE5291"/>
    <w:rsid w:val="00FE6B07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2F1D57"/>
  <w15:chartTrackingRefBased/>
  <w15:docId w15:val="{3B60A5E3-173C-44C9-84A9-0648FE98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3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990"/>
  </w:style>
  <w:style w:type="paragraph" w:styleId="Stopka">
    <w:name w:val="footer"/>
    <w:basedOn w:val="Normalny"/>
    <w:link w:val="Stopka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990"/>
  </w:style>
  <w:style w:type="paragraph" w:styleId="Akapitzlist">
    <w:name w:val="List Paragraph"/>
    <w:basedOn w:val="Normalny"/>
    <w:qFormat/>
    <w:rsid w:val="00863E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EAF"/>
    <w:rPr>
      <w:color w:val="0563C1" w:themeColor="hyperlink"/>
      <w:u w:val="single"/>
    </w:rPr>
  </w:style>
  <w:style w:type="numbering" w:customStyle="1" w:styleId="Styl1">
    <w:name w:val="Styl1"/>
    <w:uiPriority w:val="99"/>
    <w:rsid w:val="000162AA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0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0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0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0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0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C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E27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317D4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7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7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7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F3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34A1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34A1"/>
    <w:pPr>
      <w:spacing w:after="100" w:line="259" w:lineRule="auto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F34A1"/>
    <w:pPr>
      <w:tabs>
        <w:tab w:val="left" w:pos="440"/>
        <w:tab w:val="right" w:leader="dot" w:pos="10308"/>
      </w:tabs>
      <w:spacing w:after="100" w:line="259" w:lineRule="auto"/>
      <w:ind w:left="426" w:hanging="426"/>
      <w:jc w:val="both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34A1"/>
    <w:pPr>
      <w:spacing w:after="100" w:line="259" w:lineRule="auto"/>
      <w:ind w:left="440"/>
    </w:pPr>
    <w:rPr>
      <w:rFonts w:eastAsiaTheme="minorEastAsia" w:cs="Times New Roman"/>
      <w:lang w:eastAsia="pl-PL"/>
    </w:rPr>
  </w:style>
  <w:style w:type="numbering" w:customStyle="1" w:styleId="Styl2">
    <w:name w:val="Styl2"/>
    <w:uiPriority w:val="99"/>
    <w:rsid w:val="00926C90"/>
    <w:pPr>
      <w:numPr>
        <w:numId w:val="19"/>
      </w:numPr>
    </w:pPr>
  </w:style>
  <w:style w:type="numbering" w:customStyle="1" w:styleId="Styl3">
    <w:name w:val="Styl3"/>
    <w:uiPriority w:val="99"/>
    <w:rsid w:val="00C01D6F"/>
    <w:pPr>
      <w:numPr>
        <w:numId w:val="21"/>
      </w:numPr>
    </w:pPr>
  </w:style>
  <w:style w:type="numbering" w:customStyle="1" w:styleId="Styl4">
    <w:name w:val="Styl4"/>
    <w:uiPriority w:val="99"/>
    <w:rsid w:val="00272695"/>
    <w:pPr>
      <w:numPr>
        <w:numId w:val="2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75142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D8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4CD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4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4CDC"/>
    <w:rPr>
      <w:vertAlign w:val="superscript"/>
    </w:rPr>
  </w:style>
  <w:style w:type="numbering" w:customStyle="1" w:styleId="Styl5">
    <w:name w:val="Styl5"/>
    <w:uiPriority w:val="99"/>
    <w:rsid w:val="001F4CDC"/>
    <w:pPr>
      <w:numPr>
        <w:numId w:val="26"/>
      </w:numPr>
    </w:pPr>
  </w:style>
  <w:style w:type="numbering" w:customStyle="1" w:styleId="Styl10">
    <w:name w:val="Styl10"/>
    <w:uiPriority w:val="99"/>
    <w:rsid w:val="00E2573B"/>
    <w:pPr>
      <w:numPr>
        <w:numId w:val="32"/>
      </w:numPr>
    </w:pPr>
  </w:style>
  <w:style w:type="paragraph" w:styleId="Poprawka">
    <w:name w:val="Revision"/>
    <w:hidden/>
    <w:uiPriority w:val="99"/>
    <w:semiHidden/>
    <w:rsid w:val="001E4B4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stanczyk@kopernik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pernik.org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4AA7-649D-4C6A-A5BB-1D2C4F5B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4048</Words>
  <Characters>24293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45</cp:revision>
  <cp:lastPrinted>2020-11-06T08:16:00Z</cp:lastPrinted>
  <dcterms:created xsi:type="dcterms:W3CDTF">2019-10-23T07:14:00Z</dcterms:created>
  <dcterms:modified xsi:type="dcterms:W3CDTF">2020-11-10T09:16:00Z</dcterms:modified>
</cp:coreProperties>
</file>