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920" w:type="dxa"/>
        <w:tblLayout w:type="fixed"/>
        <w:tblCellMar>
          <w:left w:w="70" w:type="dxa"/>
          <w:right w:w="70" w:type="dxa"/>
        </w:tblCellMar>
        <w:tblLook w:val="0000" w:firstRow="0" w:lastRow="0" w:firstColumn="0" w:lastColumn="0" w:noHBand="0" w:noVBand="0"/>
      </w:tblPr>
      <w:tblGrid>
        <w:gridCol w:w="9920"/>
      </w:tblGrid>
      <w:tr w:rsidR="00262230" w:rsidRPr="00E515A1" w14:paraId="14716F06" w14:textId="77777777" w:rsidTr="006E6752">
        <w:tc>
          <w:tcPr>
            <w:tcW w:w="9920" w:type="dxa"/>
          </w:tcPr>
          <w:p w14:paraId="49BDE11A" w14:textId="349B0D2B" w:rsidR="00262230" w:rsidRPr="00E515A1" w:rsidRDefault="00262230" w:rsidP="00262230">
            <w:pPr>
              <w:widowControl w:val="0"/>
              <w:suppressAutoHyphens/>
              <w:spacing w:line="360" w:lineRule="auto"/>
              <w:jc w:val="right"/>
              <w:rPr>
                <w:rFonts w:ascii="Arial" w:hAnsi="Arial" w:cs="Arial"/>
                <w:b/>
              </w:rPr>
            </w:pPr>
            <w:r w:rsidRPr="00E515A1">
              <w:rPr>
                <w:rFonts w:ascii="Arial" w:hAnsi="Arial" w:cs="Arial"/>
                <w:b/>
              </w:rPr>
              <w:tab/>
              <w:t>Załącznik nr 2.</w:t>
            </w:r>
            <w:r w:rsidR="00746D24">
              <w:rPr>
                <w:rFonts w:ascii="Arial" w:hAnsi="Arial" w:cs="Arial"/>
                <w:b/>
              </w:rPr>
              <w:t>1</w:t>
            </w:r>
            <w:r w:rsidRPr="00E515A1">
              <w:rPr>
                <w:rFonts w:ascii="Arial" w:hAnsi="Arial" w:cs="Arial"/>
                <w:b/>
              </w:rPr>
              <w:t>. do SIWZ po modyfikacji</w:t>
            </w:r>
            <w:r w:rsidR="00CC4F17">
              <w:rPr>
                <w:rFonts w:ascii="Arial" w:hAnsi="Arial" w:cs="Arial"/>
                <w:b/>
              </w:rPr>
              <w:t xml:space="preserve"> z dnia 13.07.2020</w:t>
            </w:r>
          </w:p>
        </w:tc>
      </w:tr>
    </w:tbl>
    <w:p w14:paraId="5EBD0515" w14:textId="77777777" w:rsidR="00262230" w:rsidRPr="00E515A1" w:rsidRDefault="00262230" w:rsidP="00262230">
      <w:pPr>
        <w:spacing w:line="280" w:lineRule="exact"/>
        <w:ind w:left="5400"/>
        <w:rPr>
          <w:rFonts w:ascii="Tahoma" w:eastAsia="Calibri" w:hAnsi="Tahoma" w:cs="Tahoma"/>
          <w:sz w:val="18"/>
          <w:szCs w:val="18"/>
          <w:lang w:eastAsia="en-US"/>
        </w:rPr>
      </w:pPr>
    </w:p>
    <w:p w14:paraId="1478D08C" w14:textId="77777777" w:rsidR="00262230" w:rsidRPr="00E515A1" w:rsidRDefault="00262230" w:rsidP="00262230">
      <w:pPr>
        <w:spacing w:line="280" w:lineRule="exact"/>
        <w:ind w:left="5400"/>
        <w:rPr>
          <w:rFonts w:ascii="Tahoma" w:hAnsi="Tahoma" w:cs="Tahoma"/>
          <w:sz w:val="18"/>
          <w:szCs w:val="18"/>
        </w:rPr>
      </w:pPr>
      <w:r w:rsidRPr="00E515A1">
        <w:rPr>
          <w:rFonts w:ascii="Tahoma" w:eastAsia="Calibri" w:hAnsi="Tahoma" w:cs="Tahoma"/>
          <w:sz w:val="18"/>
          <w:szCs w:val="18"/>
          <w:lang w:eastAsia="en-US"/>
        </w:rPr>
        <w:t xml:space="preserve">          </w:t>
      </w:r>
      <w:r w:rsidRPr="00E515A1">
        <w:rPr>
          <w:rFonts w:ascii="Tahoma" w:hAnsi="Tahoma" w:cs="Tahoma"/>
          <w:sz w:val="18"/>
          <w:szCs w:val="18"/>
        </w:rPr>
        <w:t>..............................................</w:t>
      </w:r>
    </w:p>
    <w:p w14:paraId="79E53D22" w14:textId="77777777" w:rsidR="00262230" w:rsidRPr="00E515A1" w:rsidRDefault="00262230" w:rsidP="00262230">
      <w:pPr>
        <w:spacing w:line="280" w:lineRule="exact"/>
        <w:ind w:left="6300"/>
        <w:rPr>
          <w:rFonts w:ascii="Tahoma" w:hAnsi="Tahoma" w:cs="Tahoma"/>
          <w:i/>
          <w:sz w:val="18"/>
          <w:szCs w:val="18"/>
        </w:rPr>
      </w:pPr>
      <w:r w:rsidRPr="00E515A1">
        <w:rPr>
          <w:rFonts w:ascii="Tahoma" w:hAnsi="Tahoma" w:cs="Tahoma"/>
          <w:i/>
          <w:sz w:val="18"/>
          <w:szCs w:val="18"/>
        </w:rPr>
        <w:t>(miejscowość, data)</w:t>
      </w:r>
    </w:p>
    <w:p w14:paraId="6A673CFB" w14:textId="77777777" w:rsidR="00262230" w:rsidRPr="00E515A1" w:rsidRDefault="00262230" w:rsidP="00262230">
      <w:pPr>
        <w:autoSpaceDE w:val="0"/>
        <w:autoSpaceDN w:val="0"/>
        <w:adjustRightInd w:val="0"/>
        <w:jc w:val="center"/>
        <w:rPr>
          <w:rFonts w:ascii="Tahoma" w:eastAsia="Calibri" w:hAnsi="Tahoma" w:cs="Tahoma"/>
          <w:sz w:val="18"/>
          <w:szCs w:val="18"/>
          <w:lang w:eastAsia="en-US"/>
        </w:rPr>
      </w:pPr>
    </w:p>
    <w:p w14:paraId="047D5FC8" w14:textId="77777777" w:rsidR="00262230" w:rsidRPr="00E515A1" w:rsidRDefault="00262230" w:rsidP="00262230">
      <w:pPr>
        <w:autoSpaceDE w:val="0"/>
        <w:autoSpaceDN w:val="0"/>
        <w:adjustRightInd w:val="0"/>
        <w:jc w:val="center"/>
        <w:rPr>
          <w:rFonts w:ascii="Tahoma" w:eastAsia="Calibri" w:hAnsi="Tahoma" w:cs="Tahoma"/>
          <w:sz w:val="36"/>
          <w:szCs w:val="18"/>
          <w:lang w:eastAsia="en-US"/>
        </w:rPr>
      </w:pPr>
      <w:r w:rsidRPr="00E515A1">
        <w:rPr>
          <w:rFonts w:ascii="Tahoma" w:eastAsia="Calibri" w:hAnsi="Tahoma" w:cs="Tahoma"/>
          <w:sz w:val="36"/>
          <w:szCs w:val="18"/>
          <w:lang w:eastAsia="en-US"/>
        </w:rPr>
        <w:t>Formularz ofertowy na Cześć I</w:t>
      </w:r>
    </w:p>
    <w:p w14:paraId="58D02AC9" w14:textId="77777777" w:rsidR="00262230" w:rsidRPr="00E515A1" w:rsidRDefault="00262230" w:rsidP="00262230">
      <w:pPr>
        <w:autoSpaceDE w:val="0"/>
        <w:autoSpaceDN w:val="0"/>
        <w:adjustRightInd w:val="0"/>
        <w:jc w:val="center"/>
        <w:rPr>
          <w:rFonts w:ascii="Tahoma" w:eastAsia="Calibri" w:hAnsi="Tahoma" w:cs="Tahoma"/>
          <w:sz w:val="18"/>
          <w:szCs w:val="18"/>
          <w:lang w:eastAsia="en-US"/>
        </w:rPr>
      </w:pPr>
    </w:p>
    <w:p w14:paraId="45064486" w14:textId="77777777" w:rsidR="00262230" w:rsidRPr="00E515A1" w:rsidRDefault="00262230" w:rsidP="00262230">
      <w:pPr>
        <w:autoSpaceDE w:val="0"/>
        <w:autoSpaceDN w:val="0"/>
        <w:adjustRightInd w:val="0"/>
        <w:jc w:val="center"/>
        <w:rPr>
          <w:rFonts w:ascii="Tahoma" w:hAnsi="Tahoma" w:cs="Tahoma"/>
          <w:b/>
          <w:bCs/>
          <w:sz w:val="18"/>
          <w:szCs w:val="18"/>
        </w:rPr>
      </w:pPr>
      <w:r w:rsidRPr="00E515A1">
        <w:rPr>
          <w:rFonts w:ascii="Tahoma" w:hAnsi="Tahoma" w:cs="Tahoma"/>
          <w:b/>
          <w:bCs/>
          <w:sz w:val="18"/>
          <w:szCs w:val="18"/>
        </w:rPr>
        <w:t>Na „Ubezpieczenie Centrum Nauki Kopernik”</w:t>
      </w:r>
    </w:p>
    <w:p w14:paraId="1C7FAAEA" w14:textId="77777777" w:rsidR="00262230" w:rsidRPr="00E515A1" w:rsidRDefault="00262230" w:rsidP="00262230">
      <w:pPr>
        <w:autoSpaceDE w:val="0"/>
        <w:autoSpaceDN w:val="0"/>
        <w:adjustRightInd w:val="0"/>
        <w:jc w:val="center"/>
        <w:rPr>
          <w:rFonts w:ascii="Tahoma" w:hAnsi="Tahoma" w:cs="Tahoma"/>
          <w:b/>
          <w:sz w:val="18"/>
          <w:szCs w:val="18"/>
        </w:rPr>
      </w:pPr>
    </w:p>
    <w:p w14:paraId="68CC8B80" w14:textId="77777777" w:rsidR="00262230" w:rsidRPr="00E515A1" w:rsidRDefault="00262230" w:rsidP="00262230">
      <w:pPr>
        <w:autoSpaceDE w:val="0"/>
        <w:autoSpaceDN w:val="0"/>
        <w:adjustRightInd w:val="0"/>
        <w:jc w:val="center"/>
        <w:rPr>
          <w:rFonts w:ascii="Tahoma" w:hAnsi="Tahoma" w:cs="Tahoma"/>
          <w:b/>
          <w:sz w:val="18"/>
          <w:szCs w:val="18"/>
        </w:rPr>
      </w:pPr>
      <w:r w:rsidRPr="00E515A1">
        <w:rPr>
          <w:rFonts w:ascii="Tahoma" w:hAnsi="Tahoma" w:cs="Tahoma"/>
          <w:b/>
          <w:sz w:val="18"/>
          <w:szCs w:val="18"/>
        </w:rPr>
        <w:t>Część  I przedmiotu Zamówienia</w:t>
      </w:r>
    </w:p>
    <w:p w14:paraId="0A10AC0F" w14:textId="77777777" w:rsidR="00262230" w:rsidRPr="00E515A1" w:rsidRDefault="00262230" w:rsidP="00262230">
      <w:pPr>
        <w:autoSpaceDE w:val="0"/>
        <w:autoSpaceDN w:val="0"/>
        <w:adjustRightInd w:val="0"/>
        <w:jc w:val="center"/>
        <w:rPr>
          <w:rFonts w:ascii="Tahoma" w:hAnsi="Tahoma" w:cs="Tahoma"/>
          <w:b/>
          <w:bCs/>
          <w:sz w:val="18"/>
          <w:szCs w:val="18"/>
        </w:rPr>
      </w:pPr>
      <w:r w:rsidRPr="00E515A1">
        <w:rPr>
          <w:rFonts w:ascii="Tahoma" w:hAnsi="Tahoma" w:cs="Tahoma"/>
          <w:b/>
          <w:bCs/>
          <w:sz w:val="18"/>
          <w:szCs w:val="18"/>
        </w:rPr>
        <w:t xml:space="preserve">  Ubezpieczenie majątkowe </w:t>
      </w:r>
      <w:r w:rsidRPr="00E515A1">
        <w:rPr>
          <w:rFonts w:ascii="Tahoma" w:hAnsi="Tahoma" w:cs="Tahoma"/>
          <w:b/>
          <w:sz w:val="18"/>
          <w:szCs w:val="18"/>
        </w:rPr>
        <w:t xml:space="preserve">wraz z odpowiedzialnością cywilną, ubezpieczenie komunikacyjne </w:t>
      </w:r>
    </w:p>
    <w:p w14:paraId="3CA566E8" w14:textId="77777777" w:rsidR="00262230" w:rsidRPr="00E515A1" w:rsidRDefault="00262230" w:rsidP="00262230">
      <w:pPr>
        <w:pStyle w:val="Default"/>
        <w:spacing w:after="120" w:line="276" w:lineRule="auto"/>
        <w:ind w:left="3966" w:firstLine="282"/>
        <w:rPr>
          <w:rFonts w:ascii="Tahoma" w:hAnsi="Tahoma" w:cs="Tahoma"/>
          <w:color w:val="auto"/>
          <w:sz w:val="18"/>
          <w:szCs w:val="18"/>
          <w:lang w:eastAsia="en-US"/>
        </w:rPr>
      </w:pPr>
    </w:p>
    <w:p w14:paraId="3069B99C" w14:textId="77777777" w:rsidR="00262230" w:rsidRPr="00E515A1" w:rsidRDefault="00262230" w:rsidP="00262230">
      <w:pPr>
        <w:autoSpaceDE w:val="0"/>
        <w:autoSpaceDN w:val="0"/>
        <w:adjustRightInd w:val="0"/>
        <w:jc w:val="both"/>
        <w:rPr>
          <w:rFonts w:ascii="Tahoma" w:hAnsi="Tahoma" w:cs="Tahoma"/>
          <w:b/>
          <w:sz w:val="18"/>
          <w:szCs w:val="18"/>
        </w:rPr>
      </w:pPr>
      <w:r w:rsidRPr="00E515A1">
        <w:rPr>
          <w:rFonts w:ascii="Tahoma" w:hAnsi="Tahoma" w:cs="Tahoma"/>
          <w:sz w:val="18"/>
          <w:szCs w:val="18"/>
        </w:rPr>
        <w:t xml:space="preserve">Nawiązując do ogłoszenia o przetargu nieograniczonym na </w:t>
      </w:r>
      <w:r w:rsidRPr="00E515A1">
        <w:rPr>
          <w:rFonts w:ascii="Tahoma" w:hAnsi="Tahoma" w:cs="Tahoma"/>
          <w:b/>
          <w:sz w:val="18"/>
          <w:szCs w:val="18"/>
        </w:rPr>
        <w:t xml:space="preserve">Ubezpieczenie Centrum Nauki Kopernik </w:t>
      </w:r>
      <w:r w:rsidRPr="00E515A1">
        <w:rPr>
          <w:rFonts w:ascii="Tahoma" w:hAnsi="Tahoma" w:cs="Tahoma"/>
          <w:sz w:val="18"/>
          <w:szCs w:val="18"/>
        </w:rPr>
        <w:t>niniejszym składamy ofertę w przedmiotowym postępowaniu w imieniu:</w:t>
      </w:r>
    </w:p>
    <w:p w14:paraId="63025BA7" w14:textId="77777777" w:rsidR="00262230" w:rsidRPr="00E515A1" w:rsidRDefault="00262230" w:rsidP="00262230">
      <w:pPr>
        <w:spacing w:line="280" w:lineRule="exact"/>
        <w:ind w:firstLine="360"/>
        <w:jc w:val="both"/>
        <w:rPr>
          <w:rFonts w:ascii="Tahoma" w:hAnsi="Tahoma" w:cs="Tahoma"/>
          <w:sz w:val="18"/>
          <w:szCs w:val="18"/>
        </w:rPr>
      </w:pPr>
    </w:p>
    <w:p w14:paraId="6C830888" w14:textId="77777777" w:rsidR="00262230" w:rsidRPr="00E515A1" w:rsidRDefault="00262230" w:rsidP="00262230">
      <w:pPr>
        <w:spacing w:line="280" w:lineRule="exact"/>
        <w:ind w:firstLine="360"/>
        <w:jc w:val="both"/>
        <w:rPr>
          <w:rFonts w:ascii="Tahoma" w:hAnsi="Tahoma" w:cs="Tahoma"/>
          <w:sz w:val="18"/>
          <w:szCs w:val="18"/>
        </w:rPr>
      </w:pPr>
      <w:r w:rsidRPr="00E515A1">
        <w:rPr>
          <w:rFonts w:ascii="Tahoma" w:hAnsi="Tahoma" w:cs="Tahoma"/>
          <w:sz w:val="18"/>
          <w:szCs w:val="18"/>
        </w:rPr>
        <w:t>Nazwa: .............................................................................................</w:t>
      </w:r>
    </w:p>
    <w:p w14:paraId="79EB34B3" w14:textId="77777777" w:rsidR="00262230" w:rsidRPr="00E515A1" w:rsidRDefault="00262230" w:rsidP="00262230">
      <w:pPr>
        <w:spacing w:line="280" w:lineRule="exact"/>
        <w:ind w:firstLine="360"/>
        <w:jc w:val="both"/>
        <w:rPr>
          <w:rFonts w:ascii="Tahoma" w:hAnsi="Tahoma" w:cs="Tahoma"/>
          <w:sz w:val="18"/>
          <w:szCs w:val="18"/>
        </w:rPr>
      </w:pPr>
      <w:r w:rsidRPr="00E515A1">
        <w:rPr>
          <w:rFonts w:ascii="Tahoma" w:hAnsi="Tahoma" w:cs="Tahoma"/>
          <w:sz w:val="18"/>
          <w:szCs w:val="18"/>
        </w:rPr>
        <w:t>Adres: ul. ..........................................................................................</w:t>
      </w:r>
    </w:p>
    <w:p w14:paraId="4F51BB6D" w14:textId="77777777" w:rsidR="00262230" w:rsidRPr="00E515A1" w:rsidRDefault="00262230" w:rsidP="00262230">
      <w:pPr>
        <w:spacing w:line="280" w:lineRule="exact"/>
        <w:ind w:firstLine="360"/>
        <w:jc w:val="both"/>
        <w:rPr>
          <w:rFonts w:ascii="Tahoma" w:hAnsi="Tahoma" w:cs="Tahoma"/>
          <w:sz w:val="18"/>
          <w:szCs w:val="18"/>
        </w:rPr>
      </w:pPr>
      <w:r w:rsidRPr="00E515A1">
        <w:rPr>
          <w:rFonts w:ascii="Tahoma" w:hAnsi="Tahoma" w:cs="Tahoma"/>
          <w:sz w:val="18"/>
          <w:szCs w:val="18"/>
        </w:rPr>
        <w:t>Kod pocztowy: .................................................</w:t>
      </w:r>
    </w:p>
    <w:p w14:paraId="0D901CF1" w14:textId="77777777" w:rsidR="00262230" w:rsidRPr="00E515A1" w:rsidRDefault="00262230" w:rsidP="00262230">
      <w:pPr>
        <w:spacing w:line="280" w:lineRule="exact"/>
        <w:ind w:firstLine="360"/>
        <w:jc w:val="both"/>
        <w:rPr>
          <w:rFonts w:ascii="Tahoma" w:hAnsi="Tahoma" w:cs="Tahoma"/>
          <w:sz w:val="18"/>
          <w:szCs w:val="18"/>
        </w:rPr>
      </w:pPr>
      <w:r w:rsidRPr="00E515A1">
        <w:rPr>
          <w:rFonts w:ascii="Tahoma" w:hAnsi="Tahoma" w:cs="Tahoma"/>
          <w:sz w:val="18"/>
          <w:szCs w:val="18"/>
        </w:rPr>
        <w:t>Miejscowość: ....................................................</w:t>
      </w:r>
    </w:p>
    <w:p w14:paraId="6CB302F2" w14:textId="77777777" w:rsidR="00262230" w:rsidRPr="00E515A1" w:rsidRDefault="00262230" w:rsidP="00262230">
      <w:pPr>
        <w:spacing w:line="280" w:lineRule="exact"/>
        <w:ind w:firstLine="360"/>
        <w:jc w:val="both"/>
        <w:rPr>
          <w:rFonts w:ascii="Tahoma" w:hAnsi="Tahoma" w:cs="Tahoma"/>
          <w:sz w:val="18"/>
          <w:szCs w:val="18"/>
        </w:rPr>
      </w:pPr>
    </w:p>
    <w:p w14:paraId="418E9180" w14:textId="77777777" w:rsidR="00262230" w:rsidRPr="00E515A1" w:rsidRDefault="00262230" w:rsidP="00262230">
      <w:pPr>
        <w:spacing w:line="280" w:lineRule="exact"/>
        <w:ind w:left="360"/>
        <w:jc w:val="both"/>
        <w:rPr>
          <w:rFonts w:ascii="Tahoma" w:hAnsi="Tahoma" w:cs="Tahoma"/>
          <w:b/>
          <w:sz w:val="18"/>
          <w:szCs w:val="18"/>
          <w:u w:val="single"/>
        </w:rPr>
      </w:pPr>
      <w:r w:rsidRPr="00E515A1">
        <w:rPr>
          <w:rFonts w:ascii="Tahoma" w:hAnsi="Tahoma" w:cs="Tahoma"/>
          <w:b/>
          <w:sz w:val="18"/>
          <w:szCs w:val="18"/>
          <w:u w:val="single"/>
        </w:rPr>
        <w:t>Dane do kontaktu w sprawie prowadzonego zamówienia:</w:t>
      </w:r>
    </w:p>
    <w:p w14:paraId="1570B7D1" w14:textId="77777777" w:rsidR="00262230" w:rsidRPr="00E515A1" w:rsidRDefault="00262230" w:rsidP="00262230">
      <w:pPr>
        <w:spacing w:line="280" w:lineRule="exact"/>
        <w:ind w:left="360"/>
        <w:jc w:val="both"/>
        <w:rPr>
          <w:rFonts w:ascii="Tahoma" w:hAnsi="Tahoma" w:cs="Tahoma"/>
          <w:b/>
          <w:sz w:val="18"/>
          <w:szCs w:val="18"/>
        </w:rPr>
      </w:pPr>
      <w:r w:rsidRPr="00E515A1">
        <w:rPr>
          <w:rFonts w:ascii="Tahoma" w:hAnsi="Tahoma" w:cs="Tahoma"/>
          <w:b/>
          <w:sz w:val="18"/>
          <w:szCs w:val="18"/>
        </w:rPr>
        <w:t xml:space="preserve">Imię i nazwisko osoby do kontaktu: ........................................................, </w:t>
      </w:r>
    </w:p>
    <w:p w14:paraId="20487803" w14:textId="77777777" w:rsidR="00262230" w:rsidRPr="00E515A1" w:rsidRDefault="00262230" w:rsidP="00262230">
      <w:pPr>
        <w:spacing w:line="280" w:lineRule="exact"/>
        <w:ind w:left="360"/>
        <w:jc w:val="both"/>
        <w:rPr>
          <w:rFonts w:ascii="Tahoma" w:hAnsi="Tahoma" w:cs="Tahoma"/>
          <w:b/>
          <w:sz w:val="18"/>
          <w:szCs w:val="18"/>
          <w:lang w:val="en-US"/>
        </w:rPr>
      </w:pPr>
      <w:r w:rsidRPr="00E515A1">
        <w:rPr>
          <w:rFonts w:ascii="Tahoma" w:hAnsi="Tahoma" w:cs="Tahoma"/>
          <w:b/>
          <w:sz w:val="18"/>
          <w:szCs w:val="18"/>
          <w:lang w:val="en-US"/>
        </w:rPr>
        <w:t xml:space="preserve">Nr tel.: ……………………………………. </w:t>
      </w:r>
    </w:p>
    <w:p w14:paraId="1730CF94" w14:textId="77777777" w:rsidR="00262230" w:rsidRPr="00E515A1" w:rsidRDefault="00262230" w:rsidP="00262230">
      <w:pPr>
        <w:spacing w:line="280" w:lineRule="exact"/>
        <w:ind w:left="360"/>
        <w:jc w:val="both"/>
        <w:rPr>
          <w:rFonts w:ascii="Tahoma" w:hAnsi="Tahoma" w:cs="Tahoma"/>
          <w:b/>
          <w:sz w:val="18"/>
          <w:szCs w:val="18"/>
          <w:lang w:val="en-US"/>
        </w:rPr>
      </w:pPr>
      <w:r w:rsidRPr="00E515A1">
        <w:rPr>
          <w:rFonts w:ascii="Tahoma" w:hAnsi="Tahoma" w:cs="Tahoma"/>
          <w:b/>
          <w:sz w:val="18"/>
          <w:szCs w:val="18"/>
          <w:lang w:val="en-US"/>
        </w:rPr>
        <w:t>E-mail: …………………........................................... .</w:t>
      </w:r>
    </w:p>
    <w:p w14:paraId="469814FE" w14:textId="77777777" w:rsidR="00262230" w:rsidRPr="00E515A1" w:rsidRDefault="00262230" w:rsidP="00262230">
      <w:pPr>
        <w:spacing w:line="280" w:lineRule="exact"/>
        <w:ind w:left="360"/>
        <w:jc w:val="both"/>
        <w:rPr>
          <w:rFonts w:ascii="Tahoma" w:hAnsi="Tahoma" w:cs="Tahoma"/>
          <w:b/>
          <w:sz w:val="18"/>
          <w:szCs w:val="18"/>
          <w:lang w:val="en-US"/>
        </w:rPr>
      </w:pPr>
    </w:p>
    <w:p w14:paraId="536A1EE7" w14:textId="77777777" w:rsidR="00262230" w:rsidRPr="00E515A1" w:rsidRDefault="00262230" w:rsidP="00447792">
      <w:pPr>
        <w:numPr>
          <w:ilvl w:val="0"/>
          <w:numId w:val="1"/>
        </w:numPr>
        <w:suppressAutoHyphens/>
        <w:spacing w:line="280" w:lineRule="exact"/>
        <w:jc w:val="both"/>
        <w:rPr>
          <w:rFonts w:ascii="Tahoma" w:hAnsi="Tahoma" w:cs="Tahoma"/>
          <w:sz w:val="18"/>
          <w:szCs w:val="18"/>
        </w:rPr>
      </w:pPr>
      <w:r w:rsidRPr="00E515A1">
        <w:rPr>
          <w:rFonts w:ascii="Tahoma" w:hAnsi="Tahoma" w:cs="Tahoma"/>
          <w:sz w:val="18"/>
          <w:szCs w:val="18"/>
        </w:rPr>
        <w:t>OFERUJĘ/EMY realizację przedmiotu zamówienia zgodnie z opisem przedmiotu zamówienia:</w:t>
      </w:r>
    </w:p>
    <w:p w14:paraId="29305A76" w14:textId="77777777" w:rsidR="00262230" w:rsidRPr="00E515A1" w:rsidRDefault="00262230" w:rsidP="00447792">
      <w:pPr>
        <w:numPr>
          <w:ilvl w:val="6"/>
          <w:numId w:val="3"/>
        </w:numPr>
        <w:tabs>
          <w:tab w:val="num" w:pos="540"/>
        </w:tabs>
        <w:suppressAutoHyphens/>
        <w:spacing w:line="280" w:lineRule="exact"/>
        <w:ind w:hanging="4756"/>
        <w:jc w:val="both"/>
        <w:rPr>
          <w:rFonts w:ascii="Tahoma" w:hAnsi="Tahoma" w:cs="Tahoma"/>
          <w:b/>
          <w:sz w:val="18"/>
          <w:szCs w:val="18"/>
        </w:rPr>
      </w:pPr>
      <w:r w:rsidRPr="00E515A1">
        <w:rPr>
          <w:rFonts w:ascii="Tahoma" w:hAnsi="Tahoma" w:cs="Tahoma"/>
          <w:b/>
          <w:sz w:val="18"/>
          <w:szCs w:val="18"/>
        </w:rPr>
        <w:t>Ubezpieczenie mienia od wszystkich ryzyk:</w:t>
      </w:r>
    </w:p>
    <w:tbl>
      <w:tblPr>
        <w:tblW w:w="0" w:type="auto"/>
        <w:tblInd w:w="-10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2795"/>
        <w:gridCol w:w="1970"/>
        <w:gridCol w:w="1177"/>
        <w:gridCol w:w="1603"/>
        <w:gridCol w:w="1603"/>
      </w:tblGrid>
      <w:tr w:rsidR="00E515A1" w:rsidRPr="00E515A1" w14:paraId="28A3018F" w14:textId="77777777" w:rsidTr="006E6752">
        <w:tc>
          <w:tcPr>
            <w:tcW w:w="9148" w:type="dxa"/>
            <w:gridSpan w:val="5"/>
            <w:tcBorders>
              <w:bottom w:val="double" w:sz="4" w:space="0" w:color="auto"/>
            </w:tcBorders>
            <w:hideMark/>
          </w:tcPr>
          <w:p w14:paraId="0AA9A170" w14:textId="77777777" w:rsidR="00262230" w:rsidRPr="00E515A1" w:rsidRDefault="00262230" w:rsidP="00262230">
            <w:pPr>
              <w:overflowPunct w:val="0"/>
              <w:autoSpaceDE w:val="0"/>
              <w:autoSpaceDN w:val="0"/>
              <w:adjustRightInd w:val="0"/>
              <w:spacing w:line="360" w:lineRule="auto"/>
              <w:jc w:val="center"/>
              <w:rPr>
                <w:rFonts w:ascii="Arial" w:hAnsi="Arial" w:cs="Arial"/>
                <w:b/>
                <w:bCs/>
              </w:rPr>
            </w:pPr>
            <w:r w:rsidRPr="00E515A1">
              <w:rPr>
                <w:rFonts w:ascii="Arial" w:hAnsi="Arial" w:cs="Arial"/>
                <w:b/>
                <w:bCs/>
              </w:rPr>
              <w:t xml:space="preserve">Ubezpieczenie mienia od wszystkich </w:t>
            </w:r>
            <w:proofErr w:type="spellStart"/>
            <w:r w:rsidRPr="00E515A1">
              <w:rPr>
                <w:rFonts w:ascii="Arial" w:hAnsi="Arial" w:cs="Arial"/>
                <w:b/>
                <w:bCs/>
              </w:rPr>
              <w:t>ryzyk</w:t>
            </w:r>
            <w:proofErr w:type="spellEnd"/>
            <w:r w:rsidRPr="00E515A1">
              <w:rPr>
                <w:rFonts w:ascii="Arial" w:hAnsi="Arial" w:cs="Arial"/>
                <w:b/>
                <w:bCs/>
              </w:rPr>
              <w:t xml:space="preserve"> (</w:t>
            </w:r>
            <w:proofErr w:type="spellStart"/>
            <w:r w:rsidRPr="00E515A1">
              <w:rPr>
                <w:rFonts w:ascii="Arial" w:hAnsi="Arial" w:cs="Arial"/>
                <w:b/>
                <w:bCs/>
              </w:rPr>
              <w:t>all</w:t>
            </w:r>
            <w:proofErr w:type="spellEnd"/>
            <w:r w:rsidRPr="00E515A1">
              <w:rPr>
                <w:rFonts w:ascii="Arial" w:hAnsi="Arial" w:cs="Arial"/>
                <w:b/>
                <w:bCs/>
              </w:rPr>
              <w:t xml:space="preserve"> </w:t>
            </w:r>
            <w:proofErr w:type="spellStart"/>
            <w:r w:rsidRPr="00E515A1">
              <w:rPr>
                <w:rFonts w:ascii="Arial" w:hAnsi="Arial" w:cs="Arial"/>
                <w:b/>
                <w:bCs/>
              </w:rPr>
              <w:t>risks</w:t>
            </w:r>
            <w:proofErr w:type="spellEnd"/>
            <w:r w:rsidRPr="00E515A1">
              <w:rPr>
                <w:rFonts w:ascii="Arial" w:hAnsi="Arial" w:cs="Arial"/>
                <w:b/>
                <w:bCs/>
              </w:rPr>
              <w:t>)</w:t>
            </w:r>
          </w:p>
        </w:tc>
      </w:tr>
      <w:tr w:rsidR="00E515A1" w:rsidRPr="00E515A1" w14:paraId="64A6FA7D" w14:textId="77777777" w:rsidTr="00262230">
        <w:tc>
          <w:tcPr>
            <w:tcW w:w="2795" w:type="dxa"/>
            <w:vMerge w:val="restart"/>
            <w:shd w:val="clear" w:color="auto" w:fill="F2F2F2"/>
            <w:vAlign w:val="center"/>
            <w:hideMark/>
          </w:tcPr>
          <w:p w14:paraId="107F8373" w14:textId="77777777" w:rsidR="00262230" w:rsidRPr="00E515A1" w:rsidRDefault="00262230" w:rsidP="00262230">
            <w:pPr>
              <w:overflowPunct w:val="0"/>
              <w:autoSpaceDE w:val="0"/>
              <w:autoSpaceDN w:val="0"/>
              <w:adjustRightInd w:val="0"/>
              <w:jc w:val="center"/>
              <w:rPr>
                <w:rFonts w:ascii="Arial" w:hAnsi="Arial" w:cs="Arial"/>
                <w:b/>
                <w:bCs/>
              </w:rPr>
            </w:pPr>
            <w:r w:rsidRPr="00E515A1">
              <w:rPr>
                <w:rFonts w:ascii="Arial" w:hAnsi="Arial" w:cs="Arial"/>
                <w:b/>
                <w:bCs/>
              </w:rPr>
              <w:t>Przedmiot ubezpieczenia</w:t>
            </w:r>
          </w:p>
        </w:tc>
        <w:tc>
          <w:tcPr>
            <w:tcW w:w="1970" w:type="dxa"/>
            <w:tcBorders>
              <w:bottom w:val="double" w:sz="4" w:space="0" w:color="auto"/>
            </w:tcBorders>
            <w:shd w:val="clear" w:color="auto" w:fill="F2F2F2"/>
            <w:vAlign w:val="center"/>
            <w:hideMark/>
          </w:tcPr>
          <w:p w14:paraId="06E2849C" w14:textId="77777777" w:rsidR="00262230" w:rsidRPr="00E515A1" w:rsidRDefault="00262230" w:rsidP="00262230">
            <w:pPr>
              <w:overflowPunct w:val="0"/>
              <w:autoSpaceDE w:val="0"/>
              <w:autoSpaceDN w:val="0"/>
              <w:adjustRightInd w:val="0"/>
              <w:jc w:val="center"/>
              <w:rPr>
                <w:rFonts w:ascii="Arial" w:hAnsi="Arial" w:cs="Arial"/>
                <w:b/>
                <w:bCs/>
              </w:rPr>
            </w:pPr>
            <w:r w:rsidRPr="00E515A1">
              <w:rPr>
                <w:rFonts w:ascii="Arial" w:hAnsi="Arial" w:cs="Arial"/>
                <w:b/>
                <w:bCs/>
              </w:rPr>
              <w:t>Suma ubezpieczenia</w:t>
            </w:r>
          </w:p>
          <w:p w14:paraId="3B060022" w14:textId="77777777" w:rsidR="00262230" w:rsidRPr="00E515A1" w:rsidRDefault="00262230" w:rsidP="00262230">
            <w:pPr>
              <w:overflowPunct w:val="0"/>
              <w:autoSpaceDE w:val="0"/>
              <w:autoSpaceDN w:val="0"/>
              <w:adjustRightInd w:val="0"/>
              <w:jc w:val="center"/>
              <w:rPr>
                <w:rFonts w:ascii="Arial" w:hAnsi="Arial" w:cs="Arial"/>
                <w:b/>
                <w:bCs/>
              </w:rPr>
            </w:pPr>
            <w:r w:rsidRPr="00E515A1">
              <w:rPr>
                <w:rFonts w:ascii="Arial" w:hAnsi="Arial" w:cs="Arial"/>
                <w:b/>
                <w:bCs/>
              </w:rPr>
              <w:t xml:space="preserve"> (w PLN )</w:t>
            </w:r>
          </w:p>
        </w:tc>
        <w:tc>
          <w:tcPr>
            <w:tcW w:w="1177" w:type="dxa"/>
            <w:tcBorders>
              <w:bottom w:val="double" w:sz="4" w:space="0" w:color="auto"/>
            </w:tcBorders>
            <w:shd w:val="clear" w:color="auto" w:fill="F2F2F2"/>
            <w:vAlign w:val="center"/>
            <w:hideMark/>
          </w:tcPr>
          <w:p w14:paraId="703FD950" w14:textId="77777777" w:rsidR="00262230" w:rsidRPr="00E515A1" w:rsidRDefault="00262230" w:rsidP="00262230">
            <w:pPr>
              <w:overflowPunct w:val="0"/>
              <w:autoSpaceDE w:val="0"/>
              <w:autoSpaceDN w:val="0"/>
              <w:adjustRightInd w:val="0"/>
              <w:jc w:val="center"/>
              <w:rPr>
                <w:rFonts w:ascii="Arial" w:hAnsi="Arial" w:cs="Arial"/>
                <w:b/>
                <w:bCs/>
              </w:rPr>
            </w:pPr>
            <w:r w:rsidRPr="00E515A1">
              <w:rPr>
                <w:rFonts w:ascii="Arial" w:hAnsi="Arial" w:cs="Arial"/>
                <w:b/>
                <w:bCs/>
              </w:rPr>
              <w:t>Stawka</w:t>
            </w:r>
          </w:p>
          <w:p w14:paraId="5C80BE68" w14:textId="77777777" w:rsidR="00262230" w:rsidRPr="00E515A1" w:rsidRDefault="00262230" w:rsidP="00262230">
            <w:pPr>
              <w:overflowPunct w:val="0"/>
              <w:autoSpaceDE w:val="0"/>
              <w:autoSpaceDN w:val="0"/>
              <w:adjustRightInd w:val="0"/>
              <w:jc w:val="center"/>
              <w:rPr>
                <w:rFonts w:ascii="Arial" w:hAnsi="Arial" w:cs="Arial"/>
                <w:b/>
                <w:bCs/>
              </w:rPr>
            </w:pPr>
            <w:r w:rsidRPr="00E515A1">
              <w:rPr>
                <w:rFonts w:ascii="Arial" w:hAnsi="Arial" w:cs="Arial"/>
                <w:b/>
                <w:bCs/>
              </w:rPr>
              <w:t>(%)</w:t>
            </w:r>
          </w:p>
        </w:tc>
        <w:tc>
          <w:tcPr>
            <w:tcW w:w="1603" w:type="dxa"/>
            <w:tcBorders>
              <w:bottom w:val="double" w:sz="4" w:space="0" w:color="auto"/>
            </w:tcBorders>
            <w:shd w:val="clear" w:color="auto" w:fill="F2F2F2"/>
            <w:vAlign w:val="center"/>
            <w:hideMark/>
          </w:tcPr>
          <w:p w14:paraId="52158ECC" w14:textId="77777777" w:rsidR="00262230" w:rsidRPr="00E515A1" w:rsidRDefault="00262230" w:rsidP="00262230">
            <w:pPr>
              <w:overflowPunct w:val="0"/>
              <w:autoSpaceDE w:val="0"/>
              <w:autoSpaceDN w:val="0"/>
              <w:adjustRightInd w:val="0"/>
              <w:jc w:val="center"/>
              <w:rPr>
                <w:rFonts w:ascii="Arial" w:hAnsi="Arial" w:cs="Arial"/>
                <w:b/>
                <w:bCs/>
              </w:rPr>
            </w:pPr>
            <w:r w:rsidRPr="00E515A1">
              <w:rPr>
                <w:rFonts w:ascii="Arial" w:hAnsi="Arial" w:cs="Arial"/>
                <w:b/>
                <w:bCs/>
              </w:rPr>
              <w:t xml:space="preserve">Składka </w:t>
            </w:r>
          </w:p>
          <w:p w14:paraId="2013FAFB" w14:textId="77777777" w:rsidR="00262230" w:rsidRPr="00E515A1" w:rsidRDefault="00262230" w:rsidP="00262230">
            <w:pPr>
              <w:overflowPunct w:val="0"/>
              <w:autoSpaceDE w:val="0"/>
              <w:autoSpaceDN w:val="0"/>
              <w:adjustRightInd w:val="0"/>
              <w:jc w:val="center"/>
              <w:rPr>
                <w:rFonts w:ascii="Arial" w:hAnsi="Arial" w:cs="Arial"/>
                <w:b/>
                <w:bCs/>
              </w:rPr>
            </w:pPr>
            <w:r w:rsidRPr="00E515A1">
              <w:rPr>
                <w:rFonts w:ascii="Arial" w:hAnsi="Arial" w:cs="Arial"/>
                <w:b/>
                <w:bCs/>
              </w:rPr>
              <w:t xml:space="preserve">w PLN </w:t>
            </w:r>
            <w:r w:rsidRPr="00E515A1">
              <w:rPr>
                <w:rFonts w:ascii="Arial" w:hAnsi="Arial" w:cs="Arial"/>
                <w:b/>
                <w:bCs/>
              </w:rPr>
              <w:br/>
              <w:t>za I okres rozliczeniowy</w:t>
            </w:r>
          </w:p>
        </w:tc>
        <w:tc>
          <w:tcPr>
            <w:tcW w:w="1603" w:type="dxa"/>
            <w:tcBorders>
              <w:bottom w:val="double" w:sz="4" w:space="0" w:color="auto"/>
            </w:tcBorders>
            <w:shd w:val="clear" w:color="auto" w:fill="F2F2F2"/>
            <w:vAlign w:val="center"/>
            <w:hideMark/>
          </w:tcPr>
          <w:p w14:paraId="399044FA" w14:textId="77777777" w:rsidR="00262230" w:rsidRPr="00E515A1" w:rsidRDefault="00262230" w:rsidP="00262230">
            <w:pPr>
              <w:overflowPunct w:val="0"/>
              <w:autoSpaceDE w:val="0"/>
              <w:autoSpaceDN w:val="0"/>
              <w:adjustRightInd w:val="0"/>
              <w:jc w:val="center"/>
              <w:rPr>
                <w:rFonts w:ascii="Arial" w:hAnsi="Arial" w:cs="Arial"/>
                <w:b/>
                <w:bCs/>
              </w:rPr>
            </w:pPr>
            <w:r w:rsidRPr="00E515A1">
              <w:rPr>
                <w:rFonts w:ascii="Arial" w:hAnsi="Arial" w:cs="Arial"/>
                <w:b/>
                <w:bCs/>
              </w:rPr>
              <w:t xml:space="preserve">Składka </w:t>
            </w:r>
          </w:p>
          <w:p w14:paraId="6EB303D5" w14:textId="77777777" w:rsidR="00262230" w:rsidRPr="00E515A1" w:rsidRDefault="00262230" w:rsidP="00262230">
            <w:pPr>
              <w:overflowPunct w:val="0"/>
              <w:autoSpaceDE w:val="0"/>
              <w:autoSpaceDN w:val="0"/>
              <w:adjustRightInd w:val="0"/>
              <w:jc w:val="center"/>
              <w:rPr>
                <w:rFonts w:ascii="Arial" w:hAnsi="Arial" w:cs="Arial"/>
                <w:b/>
                <w:bCs/>
              </w:rPr>
            </w:pPr>
            <w:r w:rsidRPr="00E515A1">
              <w:rPr>
                <w:rFonts w:ascii="Arial" w:hAnsi="Arial" w:cs="Arial"/>
                <w:b/>
                <w:bCs/>
              </w:rPr>
              <w:t>w PLN  za II okres rozliczeniowy</w:t>
            </w:r>
          </w:p>
        </w:tc>
      </w:tr>
      <w:tr w:rsidR="00E515A1" w:rsidRPr="00E515A1" w14:paraId="1C3B93EC" w14:textId="77777777" w:rsidTr="00262230">
        <w:tc>
          <w:tcPr>
            <w:tcW w:w="2795" w:type="dxa"/>
            <w:vMerge/>
          </w:tcPr>
          <w:p w14:paraId="74E46DD7" w14:textId="77777777" w:rsidR="00262230" w:rsidRPr="00E515A1" w:rsidRDefault="00262230" w:rsidP="00262230">
            <w:pPr>
              <w:overflowPunct w:val="0"/>
              <w:autoSpaceDE w:val="0"/>
              <w:autoSpaceDN w:val="0"/>
              <w:adjustRightInd w:val="0"/>
              <w:rPr>
                <w:rFonts w:ascii="Arial" w:hAnsi="Arial" w:cs="Arial"/>
              </w:rPr>
            </w:pPr>
          </w:p>
        </w:tc>
        <w:tc>
          <w:tcPr>
            <w:tcW w:w="1970" w:type="dxa"/>
            <w:shd w:val="clear" w:color="auto" w:fill="F2F2F2"/>
            <w:vAlign w:val="center"/>
          </w:tcPr>
          <w:p w14:paraId="7A56C88A" w14:textId="77777777" w:rsidR="00262230" w:rsidRPr="00E515A1" w:rsidRDefault="00262230" w:rsidP="00262230">
            <w:pPr>
              <w:jc w:val="center"/>
              <w:rPr>
                <w:rFonts w:ascii="Arial" w:eastAsia="Calibri" w:hAnsi="Arial" w:cs="Arial"/>
              </w:rPr>
            </w:pPr>
            <w:r w:rsidRPr="00E515A1">
              <w:rPr>
                <w:rFonts w:ascii="Arial" w:eastAsia="Calibri" w:hAnsi="Arial" w:cs="Arial"/>
              </w:rPr>
              <w:t>kol.1</w:t>
            </w:r>
          </w:p>
        </w:tc>
        <w:tc>
          <w:tcPr>
            <w:tcW w:w="1177" w:type="dxa"/>
            <w:shd w:val="clear" w:color="auto" w:fill="F2F2F2"/>
            <w:vAlign w:val="center"/>
          </w:tcPr>
          <w:p w14:paraId="6E5844A6" w14:textId="77777777" w:rsidR="00262230" w:rsidRPr="00E515A1" w:rsidRDefault="00262230" w:rsidP="00262230">
            <w:pPr>
              <w:overflowPunct w:val="0"/>
              <w:autoSpaceDE w:val="0"/>
              <w:autoSpaceDN w:val="0"/>
              <w:adjustRightInd w:val="0"/>
              <w:jc w:val="center"/>
              <w:rPr>
                <w:rFonts w:ascii="Arial" w:hAnsi="Arial" w:cs="Arial"/>
              </w:rPr>
            </w:pPr>
            <w:r w:rsidRPr="00E515A1">
              <w:rPr>
                <w:rFonts w:ascii="Arial" w:hAnsi="Arial" w:cs="Arial"/>
              </w:rPr>
              <w:t>kol.2</w:t>
            </w:r>
          </w:p>
        </w:tc>
        <w:tc>
          <w:tcPr>
            <w:tcW w:w="1603" w:type="dxa"/>
            <w:shd w:val="clear" w:color="auto" w:fill="F2F2F2"/>
            <w:vAlign w:val="center"/>
          </w:tcPr>
          <w:p w14:paraId="4B4E9182" w14:textId="77777777" w:rsidR="00262230" w:rsidRPr="00E515A1" w:rsidRDefault="00262230" w:rsidP="00262230">
            <w:pPr>
              <w:overflowPunct w:val="0"/>
              <w:autoSpaceDE w:val="0"/>
              <w:autoSpaceDN w:val="0"/>
              <w:adjustRightInd w:val="0"/>
              <w:jc w:val="center"/>
              <w:rPr>
                <w:rFonts w:ascii="Arial" w:hAnsi="Arial" w:cs="Arial"/>
              </w:rPr>
            </w:pPr>
            <w:r w:rsidRPr="00E515A1">
              <w:rPr>
                <w:rFonts w:ascii="Arial" w:hAnsi="Arial" w:cs="Arial"/>
              </w:rPr>
              <w:t>kol.3</w:t>
            </w:r>
          </w:p>
          <w:p w14:paraId="20311626" w14:textId="77777777" w:rsidR="00262230" w:rsidRPr="00E515A1" w:rsidRDefault="00262230" w:rsidP="00262230">
            <w:pPr>
              <w:overflowPunct w:val="0"/>
              <w:autoSpaceDE w:val="0"/>
              <w:autoSpaceDN w:val="0"/>
              <w:adjustRightInd w:val="0"/>
              <w:jc w:val="center"/>
              <w:rPr>
                <w:rFonts w:ascii="Arial" w:hAnsi="Arial" w:cs="Arial"/>
              </w:rPr>
            </w:pPr>
            <w:r w:rsidRPr="00E515A1">
              <w:rPr>
                <w:rFonts w:ascii="Arial" w:hAnsi="Arial" w:cs="Arial"/>
              </w:rPr>
              <w:t>(kol.1 x kol. 2)</w:t>
            </w:r>
          </w:p>
        </w:tc>
        <w:tc>
          <w:tcPr>
            <w:tcW w:w="1603" w:type="dxa"/>
            <w:shd w:val="clear" w:color="auto" w:fill="F2F2F2"/>
            <w:vAlign w:val="center"/>
          </w:tcPr>
          <w:p w14:paraId="162B7531" w14:textId="77777777" w:rsidR="00262230" w:rsidRPr="00E515A1" w:rsidRDefault="00262230" w:rsidP="00262230">
            <w:pPr>
              <w:overflowPunct w:val="0"/>
              <w:autoSpaceDE w:val="0"/>
              <w:autoSpaceDN w:val="0"/>
              <w:adjustRightInd w:val="0"/>
              <w:jc w:val="center"/>
              <w:rPr>
                <w:rFonts w:ascii="Arial" w:hAnsi="Arial" w:cs="Arial"/>
              </w:rPr>
            </w:pPr>
            <w:r w:rsidRPr="00E515A1">
              <w:rPr>
                <w:rFonts w:ascii="Arial" w:hAnsi="Arial" w:cs="Arial"/>
              </w:rPr>
              <w:t xml:space="preserve">kol.4 </w:t>
            </w:r>
            <w:r w:rsidRPr="00E515A1">
              <w:rPr>
                <w:rFonts w:ascii="Arial" w:hAnsi="Arial" w:cs="Arial"/>
              </w:rPr>
              <w:br/>
              <w:t>(kol.3 x 2)</w:t>
            </w:r>
          </w:p>
        </w:tc>
      </w:tr>
      <w:tr w:rsidR="00E515A1" w:rsidRPr="00E515A1" w14:paraId="7C741EDD" w14:textId="77777777" w:rsidTr="006E6752">
        <w:tc>
          <w:tcPr>
            <w:tcW w:w="2795" w:type="dxa"/>
          </w:tcPr>
          <w:p w14:paraId="34A68446" w14:textId="67122079" w:rsidR="00262230" w:rsidRPr="00E515A1" w:rsidRDefault="00262230" w:rsidP="00262230">
            <w:pPr>
              <w:overflowPunct w:val="0"/>
              <w:autoSpaceDE w:val="0"/>
              <w:autoSpaceDN w:val="0"/>
              <w:adjustRightInd w:val="0"/>
              <w:rPr>
                <w:rFonts w:ascii="Arial" w:hAnsi="Arial" w:cs="Arial"/>
              </w:rPr>
            </w:pPr>
            <w:r w:rsidRPr="00E515A1">
              <w:rPr>
                <w:rFonts w:ascii="Arial" w:hAnsi="Arial" w:cs="Arial"/>
              </w:rPr>
              <w:t>Budynki</w:t>
            </w:r>
            <w:r w:rsidR="00A52558" w:rsidRPr="00E515A1">
              <w:rPr>
                <w:rFonts w:ascii="Arial" w:hAnsi="Arial" w:cs="Arial"/>
              </w:rPr>
              <w:t>/budowle</w:t>
            </w:r>
            <w:r w:rsidRPr="00E515A1">
              <w:rPr>
                <w:rFonts w:ascii="Arial" w:hAnsi="Arial" w:cs="Arial"/>
              </w:rPr>
              <w:t xml:space="preserve"> zlokalizowane przy ul. Wybrzeże Kościuszkowskie</w:t>
            </w:r>
            <w:r w:rsidR="00A52558" w:rsidRPr="00E515A1">
              <w:rPr>
                <w:rFonts w:ascii="Arial" w:hAnsi="Arial" w:cs="Arial"/>
              </w:rPr>
              <w:t xml:space="preserve"> 20</w:t>
            </w:r>
            <w:r w:rsidRPr="00E515A1">
              <w:rPr>
                <w:rFonts w:ascii="Arial" w:hAnsi="Arial" w:cs="Arial"/>
              </w:rPr>
              <w:t xml:space="preserve"> w Warszawie</w:t>
            </w:r>
          </w:p>
          <w:p w14:paraId="732D4C77" w14:textId="77777777" w:rsidR="00262230" w:rsidRPr="00E515A1" w:rsidRDefault="00262230" w:rsidP="00262230">
            <w:pPr>
              <w:overflowPunct w:val="0"/>
              <w:autoSpaceDE w:val="0"/>
              <w:autoSpaceDN w:val="0"/>
              <w:adjustRightInd w:val="0"/>
              <w:rPr>
                <w:rFonts w:ascii="Arial" w:hAnsi="Arial" w:cs="Arial"/>
              </w:rPr>
            </w:pPr>
          </w:p>
        </w:tc>
        <w:tc>
          <w:tcPr>
            <w:tcW w:w="1970" w:type="dxa"/>
          </w:tcPr>
          <w:p w14:paraId="2BDB65AC" w14:textId="77777777" w:rsidR="00262230" w:rsidRPr="00E515A1" w:rsidRDefault="00262230" w:rsidP="00262230">
            <w:pPr>
              <w:jc w:val="center"/>
              <w:rPr>
                <w:rFonts w:ascii="Arial" w:hAnsi="Arial" w:cs="Arial"/>
                <w:b/>
                <w:bCs/>
              </w:rPr>
            </w:pPr>
            <w:r w:rsidRPr="00E515A1">
              <w:rPr>
                <w:rFonts w:ascii="Arial" w:hAnsi="Arial" w:cs="Arial"/>
                <w:b/>
                <w:bCs/>
              </w:rPr>
              <w:t xml:space="preserve">276.571.651,23 </w:t>
            </w:r>
          </w:p>
        </w:tc>
        <w:tc>
          <w:tcPr>
            <w:tcW w:w="1177" w:type="dxa"/>
          </w:tcPr>
          <w:p w14:paraId="1AD83574" w14:textId="77777777" w:rsidR="00262230" w:rsidRPr="00E515A1" w:rsidRDefault="00262230" w:rsidP="00262230">
            <w:pPr>
              <w:overflowPunct w:val="0"/>
              <w:autoSpaceDE w:val="0"/>
              <w:autoSpaceDN w:val="0"/>
              <w:adjustRightInd w:val="0"/>
              <w:spacing w:line="360" w:lineRule="auto"/>
              <w:jc w:val="both"/>
              <w:rPr>
                <w:rFonts w:ascii="Arial" w:hAnsi="Arial" w:cs="Arial"/>
                <w:b/>
                <w:bCs/>
              </w:rPr>
            </w:pPr>
          </w:p>
        </w:tc>
        <w:tc>
          <w:tcPr>
            <w:tcW w:w="1603" w:type="dxa"/>
          </w:tcPr>
          <w:p w14:paraId="73875EEE" w14:textId="77777777" w:rsidR="00262230" w:rsidRPr="00E515A1" w:rsidRDefault="00262230" w:rsidP="00262230">
            <w:pPr>
              <w:overflowPunct w:val="0"/>
              <w:autoSpaceDE w:val="0"/>
              <w:autoSpaceDN w:val="0"/>
              <w:adjustRightInd w:val="0"/>
              <w:spacing w:line="360" w:lineRule="auto"/>
              <w:jc w:val="both"/>
              <w:rPr>
                <w:rFonts w:ascii="Arial" w:hAnsi="Arial" w:cs="Arial"/>
                <w:b/>
                <w:bCs/>
              </w:rPr>
            </w:pPr>
          </w:p>
        </w:tc>
        <w:tc>
          <w:tcPr>
            <w:tcW w:w="1603" w:type="dxa"/>
          </w:tcPr>
          <w:p w14:paraId="2B51CEB7" w14:textId="77777777" w:rsidR="00262230" w:rsidRPr="00E515A1" w:rsidRDefault="00262230" w:rsidP="00262230">
            <w:pPr>
              <w:overflowPunct w:val="0"/>
              <w:autoSpaceDE w:val="0"/>
              <w:autoSpaceDN w:val="0"/>
              <w:adjustRightInd w:val="0"/>
              <w:spacing w:line="360" w:lineRule="auto"/>
              <w:jc w:val="both"/>
              <w:rPr>
                <w:rFonts w:ascii="Arial" w:hAnsi="Arial" w:cs="Arial"/>
                <w:b/>
                <w:bCs/>
              </w:rPr>
            </w:pPr>
          </w:p>
        </w:tc>
      </w:tr>
      <w:tr w:rsidR="00E515A1" w:rsidRPr="00E515A1" w14:paraId="1187F182" w14:textId="77777777" w:rsidTr="006E6752">
        <w:tc>
          <w:tcPr>
            <w:tcW w:w="2795" w:type="dxa"/>
            <w:hideMark/>
          </w:tcPr>
          <w:p w14:paraId="0DD10311" w14:textId="77777777" w:rsidR="00262230" w:rsidRPr="00E515A1" w:rsidRDefault="00262230" w:rsidP="00262230">
            <w:pPr>
              <w:overflowPunct w:val="0"/>
              <w:autoSpaceDE w:val="0"/>
              <w:autoSpaceDN w:val="0"/>
              <w:adjustRightInd w:val="0"/>
              <w:spacing w:after="120"/>
              <w:rPr>
                <w:rFonts w:ascii="Arial" w:hAnsi="Arial" w:cs="Arial"/>
              </w:rPr>
            </w:pPr>
            <w:r w:rsidRPr="00E515A1">
              <w:rPr>
                <w:rFonts w:ascii="Arial" w:hAnsi="Arial" w:cs="Arial"/>
              </w:rPr>
              <w:t>Galerie (w tym eksponaty/ekspozycje- zbiór elementów połączonych ze sobą tematycznie)</w:t>
            </w:r>
          </w:p>
        </w:tc>
        <w:tc>
          <w:tcPr>
            <w:tcW w:w="1970" w:type="dxa"/>
            <w:hideMark/>
          </w:tcPr>
          <w:p w14:paraId="266F638B" w14:textId="77777777" w:rsidR="00262230" w:rsidRPr="00E515A1" w:rsidRDefault="00262230" w:rsidP="00262230">
            <w:pPr>
              <w:overflowPunct w:val="0"/>
              <w:autoSpaceDE w:val="0"/>
              <w:autoSpaceDN w:val="0"/>
              <w:adjustRightInd w:val="0"/>
              <w:spacing w:after="120"/>
              <w:jc w:val="center"/>
              <w:rPr>
                <w:rFonts w:ascii="Arial" w:hAnsi="Arial" w:cs="Arial"/>
                <w:b/>
                <w:bCs/>
              </w:rPr>
            </w:pPr>
            <w:r w:rsidRPr="00E515A1">
              <w:rPr>
                <w:rFonts w:ascii="Arial" w:eastAsia="Calibri" w:hAnsi="Arial" w:cs="Arial"/>
                <w:b/>
                <w:bCs/>
                <w:lang w:eastAsia="en-US"/>
              </w:rPr>
              <w:t>47.548.816.39</w:t>
            </w:r>
          </w:p>
        </w:tc>
        <w:tc>
          <w:tcPr>
            <w:tcW w:w="1177" w:type="dxa"/>
          </w:tcPr>
          <w:p w14:paraId="1A4A8019" w14:textId="77777777" w:rsidR="00262230" w:rsidRPr="00E515A1" w:rsidRDefault="00262230" w:rsidP="00262230">
            <w:pPr>
              <w:overflowPunct w:val="0"/>
              <w:autoSpaceDE w:val="0"/>
              <w:autoSpaceDN w:val="0"/>
              <w:adjustRightInd w:val="0"/>
              <w:spacing w:line="360" w:lineRule="auto"/>
              <w:jc w:val="both"/>
              <w:rPr>
                <w:rFonts w:ascii="Arial" w:hAnsi="Arial" w:cs="Arial"/>
                <w:b/>
                <w:bCs/>
              </w:rPr>
            </w:pPr>
          </w:p>
        </w:tc>
        <w:tc>
          <w:tcPr>
            <w:tcW w:w="1603" w:type="dxa"/>
          </w:tcPr>
          <w:p w14:paraId="37210631" w14:textId="77777777" w:rsidR="00262230" w:rsidRPr="00E515A1" w:rsidRDefault="00262230" w:rsidP="00262230">
            <w:pPr>
              <w:overflowPunct w:val="0"/>
              <w:autoSpaceDE w:val="0"/>
              <w:autoSpaceDN w:val="0"/>
              <w:adjustRightInd w:val="0"/>
              <w:spacing w:line="360" w:lineRule="auto"/>
              <w:jc w:val="both"/>
              <w:rPr>
                <w:rFonts w:ascii="Arial" w:hAnsi="Arial" w:cs="Arial"/>
                <w:b/>
                <w:bCs/>
              </w:rPr>
            </w:pPr>
          </w:p>
        </w:tc>
        <w:tc>
          <w:tcPr>
            <w:tcW w:w="1603" w:type="dxa"/>
          </w:tcPr>
          <w:p w14:paraId="08F747BE" w14:textId="77777777" w:rsidR="00262230" w:rsidRPr="00E515A1" w:rsidRDefault="00262230" w:rsidP="00262230">
            <w:pPr>
              <w:overflowPunct w:val="0"/>
              <w:autoSpaceDE w:val="0"/>
              <w:autoSpaceDN w:val="0"/>
              <w:adjustRightInd w:val="0"/>
              <w:spacing w:line="360" w:lineRule="auto"/>
              <w:jc w:val="both"/>
              <w:rPr>
                <w:rFonts w:ascii="Arial" w:hAnsi="Arial" w:cs="Arial"/>
                <w:b/>
                <w:bCs/>
              </w:rPr>
            </w:pPr>
          </w:p>
        </w:tc>
      </w:tr>
      <w:tr w:rsidR="00E515A1" w:rsidRPr="00E515A1" w14:paraId="7A362763" w14:textId="77777777" w:rsidTr="006E6752">
        <w:tc>
          <w:tcPr>
            <w:tcW w:w="2795" w:type="dxa"/>
            <w:hideMark/>
          </w:tcPr>
          <w:p w14:paraId="2748C585" w14:textId="77777777" w:rsidR="00262230" w:rsidRPr="00E515A1" w:rsidRDefault="00262230" w:rsidP="00262230">
            <w:pPr>
              <w:overflowPunct w:val="0"/>
              <w:autoSpaceDE w:val="0"/>
              <w:autoSpaceDN w:val="0"/>
              <w:adjustRightInd w:val="0"/>
              <w:spacing w:after="120"/>
              <w:rPr>
                <w:rFonts w:ascii="Arial" w:hAnsi="Arial" w:cs="Arial"/>
              </w:rPr>
            </w:pPr>
            <w:r w:rsidRPr="00E515A1">
              <w:rPr>
                <w:rFonts w:ascii="Arial" w:hAnsi="Arial" w:cs="Arial"/>
              </w:rPr>
              <w:t xml:space="preserve">Mienie </w:t>
            </w:r>
            <w:proofErr w:type="spellStart"/>
            <w:r w:rsidRPr="00E515A1">
              <w:rPr>
                <w:rFonts w:ascii="Arial" w:hAnsi="Arial" w:cs="Arial"/>
              </w:rPr>
              <w:t>niskocenne</w:t>
            </w:r>
            <w:proofErr w:type="spellEnd"/>
            <w:r w:rsidRPr="00E515A1">
              <w:rPr>
                <w:rFonts w:ascii="Arial" w:hAnsi="Arial" w:cs="Arial"/>
              </w:rPr>
              <w:t xml:space="preserve"> – system I ryzyka </w:t>
            </w:r>
          </w:p>
        </w:tc>
        <w:tc>
          <w:tcPr>
            <w:tcW w:w="1970" w:type="dxa"/>
            <w:hideMark/>
          </w:tcPr>
          <w:p w14:paraId="2DCE491F" w14:textId="77777777" w:rsidR="00262230" w:rsidRPr="00E515A1" w:rsidRDefault="00262230" w:rsidP="00262230">
            <w:pPr>
              <w:overflowPunct w:val="0"/>
              <w:autoSpaceDE w:val="0"/>
              <w:autoSpaceDN w:val="0"/>
              <w:adjustRightInd w:val="0"/>
              <w:spacing w:after="120"/>
              <w:jc w:val="center"/>
              <w:rPr>
                <w:rFonts w:ascii="Arial" w:hAnsi="Arial" w:cs="Arial"/>
                <w:b/>
                <w:bCs/>
              </w:rPr>
            </w:pPr>
            <w:r w:rsidRPr="00E515A1">
              <w:rPr>
                <w:rFonts w:ascii="Arial" w:hAnsi="Arial" w:cs="Arial"/>
                <w:b/>
                <w:bCs/>
              </w:rPr>
              <w:t>500.000,00</w:t>
            </w:r>
          </w:p>
        </w:tc>
        <w:tc>
          <w:tcPr>
            <w:tcW w:w="1177" w:type="dxa"/>
          </w:tcPr>
          <w:p w14:paraId="5DD800E1" w14:textId="77777777" w:rsidR="00262230" w:rsidRPr="00E515A1" w:rsidRDefault="00262230" w:rsidP="00262230">
            <w:pPr>
              <w:overflowPunct w:val="0"/>
              <w:autoSpaceDE w:val="0"/>
              <w:autoSpaceDN w:val="0"/>
              <w:adjustRightInd w:val="0"/>
              <w:spacing w:line="360" w:lineRule="auto"/>
              <w:jc w:val="both"/>
              <w:rPr>
                <w:rFonts w:ascii="Arial" w:hAnsi="Arial" w:cs="Arial"/>
                <w:b/>
                <w:bCs/>
              </w:rPr>
            </w:pPr>
          </w:p>
        </w:tc>
        <w:tc>
          <w:tcPr>
            <w:tcW w:w="1603" w:type="dxa"/>
          </w:tcPr>
          <w:p w14:paraId="42A690AE" w14:textId="77777777" w:rsidR="00262230" w:rsidRPr="00E515A1" w:rsidRDefault="00262230" w:rsidP="00262230">
            <w:pPr>
              <w:overflowPunct w:val="0"/>
              <w:autoSpaceDE w:val="0"/>
              <w:autoSpaceDN w:val="0"/>
              <w:adjustRightInd w:val="0"/>
              <w:spacing w:line="360" w:lineRule="auto"/>
              <w:jc w:val="both"/>
              <w:rPr>
                <w:rFonts w:ascii="Arial" w:hAnsi="Arial" w:cs="Arial"/>
                <w:b/>
                <w:bCs/>
              </w:rPr>
            </w:pPr>
          </w:p>
        </w:tc>
        <w:tc>
          <w:tcPr>
            <w:tcW w:w="1603" w:type="dxa"/>
          </w:tcPr>
          <w:p w14:paraId="0B092DFE" w14:textId="77777777" w:rsidR="00262230" w:rsidRPr="00E515A1" w:rsidRDefault="00262230" w:rsidP="00262230">
            <w:pPr>
              <w:overflowPunct w:val="0"/>
              <w:autoSpaceDE w:val="0"/>
              <w:autoSpaceDN w:val="0"/>
              <w:adjustRightInd w:val="0"/>
              <w:spacing w:line="360" w:lineRule="auto"/>
              <w:jc w:val="both"/>
              <w:rPr>
                <w:rFonts w:ascii="Arial" w:hAnsi="Arial" w:cs="Arial"/>
                <w:b/>
                <w:bCs/>
              </w:rPr>
            </w:pPr>
          </w:p>
        </w:tc>
      </w:tr>
      <w:tr w:rsidR="00E515A1" w:rsidRPr="00E515A1" w14:paraId="47BA6CEE" w14:textId="77777777" w:rsidTr="006E6752">
        <w:tc>
          <w:tcPr>
            <w:tcW w:w="2795" w:type="dxa"/>
            <w:hideMark/>
          </w:tcPr>
          <w:p w14:paraId="0A91F110" w14:textId="77777777" w:rsidR="00262230" w:rsidRPr="00E515A1" w:rsidRDefault="00262230" w:rsidP="00262230">
            <w:pPr>
              <w:overflowPunct w:val="0"/>
              <w:autoSpaceDE w:val="0"/>
              <w:autoSpaceDN w:val="0"/>
              <w:adjustRightInd w:val="0"/>
              <w:rPr>
                <w:rFonts w:ascii="Arial" w:hAnsi="Arial" w:cs="Arial"/>
              </w:rPr>
            </w:pPr>
            <w:r w:rsidRPr="00E515A1">
              <w:rPr>
                <w:rFonts w:ascii="Arial" w:hAnsi="Arial" w:cs="Arial"/>
              </w:rPr>
              <w:t>Mienie osób trzecich -  system I ryzyka</w:t>
            </w:r>
          </w:p>
        </w:tc>
        <w:tc>
          <w:tcPr>
            <w:tcW w:w="1970" w:type="dxa"/>
            <w:hideMark/>
          </w:tcPr>
          <w:p w14:paraId="1BD99C1A" w14:textId="77777777" w:rsidR="00262230" w:rsidRPr="00E515A1" w:rsidRDefault="00262230" w:rsidP="00262230">
            <w:pPr>
              <w:overflowPunct w:val="0"/>
              <w:autoSpaceDE w:val="0"/>
              <w:autoSpaceDN w:val="0"/>
              <w:adjustRightInd w:val="0"/>
              <w:spacing w:after="120"/>
              <w:jc w:val="center"/>
              <w:rPr>
                <w:rFonts w:ascii="Arial" w:hAnsi="Arial" w:cs="Arial"/>
                <w:b/>
                <w:bCs/>
              </w:rPr>
            </w:pPr>
            <w:r w:rsidRPr="00E515A1">
              <w:rPr>
                <w:rFonts w:ascii="Arial" w:hAnsi="Arial" w:cs="Arial"/>
                <w:b/>
                <w:bCs/>
              </w:rPr>
              <w:t>50.000,00</w:t>
            </w:r>
          </w:p>
        </w:tc>
        <w:tc>
          <w:tcPr>
            <w:tcW w:w="1177" w:type="dxa"/>
          </w:tcPr>
          <w:p w14:paraId="06464826" w14:textId="77777777" w:rsidR="00262230" w:rsidRPr="00E515A1" w:rsidRDefault="00262230" w:rsidP="00262230">
            <w:pPr>
              <w:overflowPunct w:val="0"/>
              <w:autoSpaceDE w:val="0"/>
              <w:autoSpaceDN w:val="0"/>
              <w:adjustRightInd w:val="0"/>
              <w:spacing w:line="360" w:lineRule="auto"/>
              <w:jc w:val="both"/>
              <w:rPr>
                <w:rFonts w:ascii="Arial" w:hAnsi="Arial" w:cs="Arial"/>
                <w:b/>
                <w:bCs/>
              </w:rPr>
            </w:pPr>
          </w:p>
        </w:tc>
        <w:tc>
          <w:tcPr>
            <w:tcW w:w="1603" w:type="dxa"/>
          </w:tcPr>
          <w:p w14:paraId="514A7DD8" w14:textId="77777777" w:rsidR="00262230" w:rsidRPr="00E515A1" w:rsidRDefault="00262230" w:rsidP="00262230">
            <w:pPr>
              <w:overflowPunct w:val="0"/>
              <w:autoSpaceDE w:val="0"/>
              <w:autoSpaceDN w:val="0"/>
              <w:adjustRightInd w:val="0"/>
              <w:spacing w:line="360" w:lineRule="auto"/>
              <w:jc w:val="both"/>
              <w:rPr>
                <w:rFonts w:ascii="Arial" w:hAnsi="Arial" w:cs="Arial"/>
                <w:b/>
                <w:bCs/>
              </w:rPr>
            </w:pPr>
          </w:p>
        </w:tc>
        <w:tc>
          <w:tcPr>
            <w:tcW w:w="1603" w:type="dxa"/>
          </w:tcPr>
          <w:p w14:paraId="31CAAF78" w14:textId="77777777" w:rsidR="00262230" w:rsidRPr="00E515A1" w:rsidRDefault="00262230" w:rsidP="00262230">
            <w:pPr>
              <w:overflowPunct w:val="0"/>
              <w:autoSpaceDE w:val="0"/>
              <w:autoSpaceDN w:val="0"/>
              <w:adjustRightInd w:val="0"/>
              <w:spacing w:line="360" w:lineRule="auto"/>
              <w:jc w:val="both"/>
              <w:rPr>
                <w:rFonts w:ascii="Arial" w:hAnsi="Arial" w:cs="Arial"/>
                <w:b/>
                <w:bCs/>
              </w:rPr>
            </w:pPr>
          </w:p>
        </w:tc>
      </w:tr>
      <w:tr w:rsidR="00E515A1" w:rsidRPr="00E515A1" w14:paraId="306C543A" w14:textId="77777777" w:rsidTr="006E6752">
        <w:tc>
          <w:tcPr>
            <w:tcW w:w="2795" w:type="dxa"/>
            <w:hideMark/>
          </w:tcPr>
          <w:p w14:paraId="55F1B43C" w14:textId="77777777" w:rsidR="00262230" w:rsidRPr="00E515A1" w:rsidRDefault="00262230" w:rsidP="00262230">
            <w:pPr>
              <w:overflowPunct w:val="0"/>
              <w:autoSpaceDE w:val="0"/>
              <w:autoSpaceDN w:val="0"/>
              <w:adjustRightInd w:val="0"/>
              <w:spacing w:after="120"/>
              <w:rPr>
                <w:rFonts w:ascii="Arial" w:hAnsi="Arial" w:cs="Arial"/>
              </w:rPr>
            </w:pPr>
            <w:r w:rsidRPr="00E515A1">
              <w:rPr>
                <w:rFonts w:ascii="Arial" w:hAnsi="Arial" w:cs="Arial"/>
              </w:rPr>
              <w:t xml:space="preserve">Szyby i inne przedmioty szklane w tym </w:t>
            </w:r>
            <w:r w:rsidRPr="00E515A1">
              <w:rPr>
                <w:rFonts w:ascii="Arial" w:hAnsi="Arial" w:cs="Arial"/>
              </w:rPr>
              <w:br/>
              <w:t xml:space="preserve">w szczególności: szyby okienne i drzwiowe, szyby specjalne tj. szyby antywłamaniowe i </w:t>
            </w:r>
            <w:r w:rsidRPr="00E515A1">
              <w:rPr>
                <w:rFonts w:ascii="Arial" w:hAnsi="Arial" w:cs="Arial"/>
              </w:rPr>
              <w:lastRenderedPageBreak/>
              <w:t>przeciwpożarowe, płyty szklane warstwowe i inne, oszklenia ścienne i dachowe, płyty szklane stanowiące składowe części mebli, stołów, lad  oraz gablot reklamowych, szklane przegrody ścienne oraz osłony kantorów, boksów i kabin, tablice reklamowe, szyldy i gabloty poza budynkiem lub lokalem ze szkła, plastiku itp., neony, reklamy świetlne, tablice świetlne i elektroniczne, witraże, lustra wiszące, stojące i wmontowane w ścianach, szklane, ceramiczne i kamienne wykładziny ścian, słupów i filarów itp., - system I ryzyka</w:t>
            </w:r>
          </w:p>
        </w:tc>
        <w:tc>
          <w:tcPr>
            <w:tcW w:w="1970" w:type="dxa"/>
            <w:hideMark/>
          </w:tcPr>
          <w:p w14:paraId="349C5078" w14:textId="77777777" w:rsidR="00262230" w:rsidRPr="00E515A1" w:rsidRDefault="00262230" w:rsidP="00262230">
            <w:pPr>
              <w:overflowPunct w:val="0"/>
              <w:autoSpaceDE w:val="0"/>
              <w:autoSpaceDN w:val="0"/>
              <w:adjustRightInd w:val="0"/>
              <w:spacing w:after="120"/>
              <w:jc w:val="center"/>
              <w:rPr>
                <w:rFonts w:ascii="Arial" w:hAnsi="Arial" w:cs="Arial"/>
                <w:b/>
                <w:bCs/>
              </w:rPr>
            </w:pPr>
            <w:r w:rsidRPr="00E515A1">
              <w:rPr>
                <w:rFonts w:ascii="Arial" w:hAnsi="Arial" w:cs="Arial"/>
                <w:b/>
                <w:bCs/>
              </w:rPr>
              <w:lastRenderedPageBreak/>
              <w:t xml:space="preserve">150.000,00 </w:t>
            </w:r>
          </w:p>
        </w:tc>
        <w:tc>
          <w:tcPr>
            <w:tcW w:w="1177" w:type="dxa"/>
          </w:tcPr>
          <w:p w14:paraId="6BC7C9EF" w14:textId="77777777" w:rsidR="00262230" w:rsidRPr="00E515A1" w:rsidRDefault="00262230" w:rsidP="00262230">
            <w:pPr>
              <w:overflowPunct w:val="0"/>
              <w:autoSpaceDE w:val="0"/>
              <w:autoSpaceDN w:val="0"/>
              <w:adjustRightInd w:val="0"/>
              <w:spacing w:line="360" w:lineRule="auto"/>
              <w:jc w:val="both"/>
              <w:rPr>
                <w:rFonts w:ascii="Arial" w:hAnsi="Arial" w:cs="Arial"/>
                <w:b/>
                <w:bCs/>
              </w:rPr>
            </w:pPr>
          </w:p>
        </w:tc>
        <w:tc>
          <w:tcPr>
            <w:tcW w:w="1603" w:type="dxa"/>
          </w:tcPr>
          <w:p w14:paraId="6A9AB475" w14:textId="77777777" w:rsidR="00262230" w:rsidRPr="00E515A1" w:rsidRDefault="00262230" w:rsidP="00262230">
            <w:pPr>
              <w:overflowPunct w:val="0"/>
              <w:autoSpaceDE w:val="0"/>
              <w:autoSpaceDN w:val="0"/>
              <w:adjustRightInd w:val="0"/>
              <w:spacing w:line="360" w:lineRule="auto"/>
              <w:jc w:val="both"/>
              <w:rPr>
                <w:rFonts w:ascii="Arial" w:hAnsi="Arial" w:cs="Arial"/>
                <w:b/>
                <w:bCs/>
              </w:rPr>
            </w:pPr>
          </w:p>
        </w:tc>
        <w:tc>
          <w:tcPr>
            <w:tcW w:w="1603" w:type="dxa"/>
          </w:tcPr>
          <w:p w14:paraId="4C09D63A" w14:textId="77777777" w:rsidR="00262230" w:rsidRPr="00E515A1" w:rsidRDefault="00262230" w:rsidP="00262230">
            <w:pPr>
              <w:overflowPunct w:val="0"/>
              <w:autoSpaceDE w:val="0"/>
              <w:autoSpaceDN w:val="0"/>
              <w:adjustRightInd w:val="0"/>
              <w:spacing w:line="360" w:lineRule="auto"/>
              <w:jc w:val="both"/>
              <w:rPr>
                <w:rFonts w:ascii="Arial" w:hAnsi="Arial" w:cs="Arial"/>
                <w:b/>
                <w:bCs/>
              </w:rPr>
            </w:pPr>
          </w:p>
        </w:tc>
      </w:tr>
      <w:tr w:rsidR="00E515A1" w:rsidRPr="00E515A1" w14:paraId="07EDCE54" w14:textId="77777777" w:rsidTr="006E6752">
        <w:tc>
          <w:tcPr>
            <w:tcW w:w="2795" w:type="dxa"/>
          </w:tcPr>
          <w:p w14:paraId="46E7F0CA" w14:textId="77777777" w:rsidR="00262230" w:rsidRPr="00E515A1" w:rsidRDefault="00262230" w:rsidP="00262230">
            <w:pPr>
              <w:autoSpaceDN w:val="0"/>
              <w:spacing w:before="120" w:line="276" w:lineRule="auto"/>
              <w:rPr>
                <w:rFonts w:ascii="Arial" w:hAnsi="Arial" w:cs="Arial"/>
              </w:rPr>
            </w:pPr>
            <w:r w:rsidRPr="00E515A1">
              <w:rPr>
                <w:rFonts w:ascii="Arial" w:hAnsi="Arial" w:cs="Arial"/>
              </w:rPr>
              <w:t>Wartości niematerialne i prawne – system I ryzyka</w:t>
            </w:r>
          </w:p>
        </w:tc>
        <w:tc>
          <w:tcPr>
            <w:tcW w:w="1970" w:type="dxa"/>
            <w:vAlign w:val="center"/>
          </w:tcPr>
          <w:p w14:paraId="4B0D464E" w14:textId="77777777" w:rsidR="00262230" w:rsidRPr="00E515A1" w:rsidRDefault="00262230" w:rsidP="00262230">
            <w:pPr>
              <w:overflowPunct w:val="0"/>
              <w:autoSpaceDE w:val="0"/>
              <w:autoSpaceDN w:val="0"/>
              <w:adjustRightInd w:val="0"/>
              <w:spacing w:after="120"/>
              <w:jc w:val="center"/>
              <w:rPr>
                <w:rFonts w:ascii="Arial" w:hAnsi="Arial" w:cs="Arial"/>
                <w:b/>
                <w:bCs/>
              </w:rPr>
            </w:pPr>
            <w:r w:rsidRPr="00E515A1">
              <w:rPr>
                <w:rFonts w:ascii="Arial" w:hAnsi="Arial" w:cs="Arial"/>
                <w:b/>
                <w:bCs/>
              </w:rPr>
              <w:t>1.000.000,00</w:t>
            </w:r>
          </w:p>
        </w:tc>
        <w:tc>
          <w:tcPr>
            <w:tcW w:w="1177" w:type="dxa"/>
          </w:tcPr>
          <w:p w14:paraId="574EFEC4" w14:textId="77777777" w:rsidR="00262230" w:rsidRPr="00E515A1" w:rsidRDefault="00262230" w:rsidP="00262230">
            <w:pPr>
              <w:overflowPunct w:val="0"/>
              <w:autoSpaceDE w:val="0"/>
              <w:autoSpaceDN w:val="0"/>
              <w:adjustRightInd w:val="0"/>
              <w:spacing w:line="360" w:lineRule="auto"/>
              <w:jc w:val="both"/>
              <w:rPr>
                <w:rFonts w:ascii="Arial" w:hAnsi="Arial" w:cs="Arial"/>
                <w:b/>
                <w:bCs/>
              </w:rPr>
            </w:pPr>
          </w:p>
        </w:tc>
        <w:tc>
          <w:tcPr>
            <w:tcW w:w="1603" w:type="dxa"/>
          </w:tcPr>
          <w:p w14:paraId="0C909CA4" w14:textId="77777777" w:rsidR="00262230" w:rsidRPr="00E515A1" w:rsidRDefault="00262230" w:rsidP="00262230">
            <w:pPr>
              <w:overflowPunct w:val="0"/>
              <w:autoSpaceDE w:val="0"/>
              <w:autoSpaceDN w:val="0"/>
              <w:adjustRightInd w:val="0"/>
              <w:spacing w:line="360" w:lineRule="auto"/>
              <w:jc w:val="both"/>
              <w:rPr>
                <w:rFonts w:ascii="Arial" w:hAnsi="Arial" w:cs="Arial"/>
                <w:b/>
                <w:bCs/>
              </w:rPr>
            </w:pPr>
          </w:p>
        </w:tc>
        <w:tc>
          <w:tcPr>
            <w:tcW w:w="1603" w:type="dxa"/>
          </w:tcPr>
          <w:p w14:paraId="22D60796" w14:textId="77777777" w:rsidR="00262230" w:rsidRPr="00E515A1" w:rsidRDefault="00262230" w:rsidP="00262230">
            <w:pPr>
              <w:overflowPunct w:val="0"/>
              <w:autoSpaceDE w:val="0"/>
              <w:autoSpaceDN w:val="0"/>
              <w:adjustRightInd w:val="0"/>
              <w:spacing w:line="360" w:lineRule="auto"/>
              <w:jc w:val="both"/>
              <w:rPr>
                <w:rFonts w:ascii="Arial" w:hAnsi="Arial" w:cs="Arial"/>
                <w:b/>
                <w:bCs/>
              </w:rPr>
            </w:pPr>
          </w:p>
        </w:tc>
      </w:tr>
      <w:tr w:rsidR="00E515A1" w:rsidRPr="00E515A1" w14:paraId="5745848F" w14:textId="77777777" w:rsidTr="006E6752">
        <w:tc>
          <w:tcPr>
            <w:tcW w:w="2795" w:type="dxa"/>
            <w:hideMark/>
          </w:tcPr>
          <w:p w14:paraId="49110EE8" w14:textId="77777777" w:rsidR="00262230" w:rsidRPr="00E515A1" w:rsidRDefault="00262230" w:rsidP="00262230">
            <w:pPr>
              <w:autoSpaceDN w:val="0"/>
              <w:spacing w:before="120" w:line="276" w:lineRule="auto"/>
              <w:rPr>
                <w:rFonts w:ascii="Arial" w:hAnsi="Arial" w:cs="Arial"/>
              </w:rPr>
            </w:pPr>
            <w:r w:rsidRPr="00E515A1">
              <w:rPr>
                <w:rFonts w:ascii="Arial" w:hAnsi="Arial" w:cs="Arial"/>
              </w:rPr>
              <w:t xml:space="preserve">Majątek trwały – maszyny, urządzenia oraz wyposażenie  </w:t>
            </w:r>
          </w:p>
        </w:tc>
        <w:tc>
          <w:tcPr>
            <w:tcW w:w="1970" w:type="dxa"/>
            <w:vAlign w:val="center"/>
            <w:hideMark/>
          </w:tcPr>
          <w:p w14:paraId="2E75C26F" w14:textId="77777777" w:rsidR="00262230" w:rsidRPr="00E515A1" w:rsidRDefault="00262230" w:rsidP="00262230">
            <w:pPr>
              <w:overflowPunct w:val="0"/>
              <w:autoSpaceDE w:val="0"/>
              <w:autoSpaceDN w:val="0"/>
              <w:adjustRightInd w:val="0"/>
              <w:spacing w:after="120"/>
              <w:jc w:val="center"/>
              <w:rPr>
                <w:rFonts w:ascii="Arial" w:hAnsi="Arial" w:cs="Arial"/>
                <w:b/>
                <w:bCs/>
              </w:rPr>
            </w:pPr>
            <w:r w:rsidRPr="00E515A1">
              <w:rPr>
                <w:rFonts w:ascii="Arial" w:hAnsi="Arial" w:cs="Arial"/>
                <w:b/>
                <w:bCs/>
              </w:rPr>
              <w:t>22.909.043,21</w:t>
            </w:r>
          </w:p>
        </w:tc>
        <w:tc>
          <w:tcPr>
            <w:tcW w:w="1177" w:type="dxa"/>
          </w:tcPr>
          <w:p w14:paraId="76B0E23B" w14:textId="77777777" w:rsidR="00262230" w:rsidRPr="00E515A1" w:rsidRDefault="00262230" w:rsidP="00262230">
            <w:pPr>
              <w:overflowPunct w:val="0"/>
              <w:autoSpaceDE w:val="0"/>
              <w:autoSpaceDN w:val="0"/>
              <w:adjustRightInd w:val="0"/>
              <w:spacing w:line="360" w:lineRule="auto"/>
              <w:jc w:val="both"/>
              <w:rPr>
                <w:rFonts w:ascii="Arial" w:hAnsi="Arial" w:cs="Arial"/>
                <w:b/>
                <w:bCs/>
              </w:rPr>
            </w:pPr>
          </w:p>
        </w:tc>
        <w:tc>
          <w:tcPr>
            <w:tcW w:w="1603" w:type="dxa"/>
          </w:tcPr>
          <w:p w14:paraId="7AE3DD54" w14:textId="77777777" w:rsidR="00262230" w:rsidRPr="00E515A1" w:rsidRDefault="00262230" w:rsidP="00262230">
            <w:pPr>
              <w:overflowPunct w:val="0"/>
              <w:autoSpaceDE w:val="0"/>
              <w:autoSpaceDN w:val="0"/>
              <w:adjustRightInd w:val="0"/>
              <w:spacing w:line="360" w:lineRule="auto"/>
              <w:jc w:val="both"/>
              <w:rPr>
                <w:rFonts w:ascii="Arial" w:hAnsi="Arial" w:cs="Arial"/>
                <w:b/>
                <w:bCs/>
              </w:rPr>
            </w:pPr>
          </w:p>
        </w:tc>
        <w:tc>
          <w:tcPr>
            <w:tcW w:w="1603" w:type="dxa"/>
          </w:tcPr>
          <w:p w14:paraId="12AECEF0" w14:textId="77777777" w:rsidR="00262230" w:rsidRPr="00E515A1" w:rsidRDefault="00262230" w:rsidP="00262230">
            <w:pPr>
              <w:overflowPunct w:val="0"/>
              <w:autoSpaceDE w:val="0"/>
              <w:autoSpaceDN w:val="0"/>
              <w:adjustRightInd w:val="0"/>
              <w:spacing w:line="360" w:lineRule="auto"/>
              <w:jc w:val="both"/>
              <w:rPr>
                <w:rFonts w:ascii="Arial" w:hAnsi="Arial" w:cs="Arial"/>
                <w:b/>
                <w:bCs/>
              </w:rPr>
            </w:pPr>
          </w:p>
        </w:tc>
      </w:tr>
      <w:tr w:rsidR="00E515A1" w:rsidRPr="00E515A1" w14:paraId="7AAFC0E0" w14:textId="77777777" w:rsidTr="006E6752">
        <w:tc>
          <w:tcPr>
            <w:tcW w:w="2795" w:type="dxa"/>
            <w:hideMark/>
          </w:tcPr>
          <w:p w14:paraId="20FB44B5" w14:textId="77777777" w:rsidR="00262230" w:rsidRPr="00E515A1" w:rsidRDefault="00262230" w:rsidP="00262230">
            <w:pPr>
              <w:autoSpaceDN w:val="0"/>
              <w:spacing w:before="120" w:line="276" w:lineRule="auto"/>
              <w:rPr>
                <w:rFonts w:ascii="Arial" w:hAnsi="Arial" w:cs="Arial"/>
              </w:rPr>
            </w:pPr>
            <w:r w:rsidRPr="00E515A1">
              <w:rPr>
                <w:rFonts w:ascii="Arial" w:hAnsi="Arial" w:cs="Arial"/>
              </w:rPr>
              <w:t xml:space="preserve">Nakłady inwestycyjne/adaptacyjne- </w:t>
            </w:r>
            <w:r w:rsidRPr="00E515A1">
              <w:rPr>
                <w:rFonts w:ascii="Arial" w:hAnsi="Arial" w:cs="Arial"/>
              </w:rPr>
              <w:br/>
              <w:t>w systemie I ryzyka</w:t>
            </w:r>
          </w:p>
        </w:tc>
        <w:tc>
          <w:tcPr>
            <w:tcW w:w="1970" w:type="dxa"/>
            <w:vAlign w:val="center"/>
            <w:hideMark/>
          </w:tcPr>
          <w:p w14:paraId="628796AA" w14:textId="77777777" w:rsidR="00262230" w:rsidRPr="00E515A1" w:rsidRDefault="00262230" w:rsidP="00262230">
            <w:pPr>
              <w:overflowPunct w:val="0"/>
              <w:autoSpaceDE w:val="0"/>
              <w:autoSpaceDN w:val="0"/>
              <w:adjustRightInd w:val="0"/>
              <w:spacing w:after="120"/>
              <w:jc w:val="center"/>
              <w:rPr>
                <w:rFonts w:ascii="Arial" w:hAnsi="Arial" w:cs="Arial"/>
                <w:b/>
                <w:bCs/>
              </w:rPr>
            </w:pPr>
            <w:r w:rsidRPr="00E515A1">
              <w:rPr>
                <w:rFonts w:ascii="Arial" w:hAnsi="Arial" w:cs="Arial"/>
                <w:b/>
                <w:bCs/>
              </w:rPr>
              <w:t>1.000.000,00</w:t>
            </w:r>
          </w:p>
        </w:tc>
        <w:tc>
          <w:tcPr>
            <w:tcW w:w="1177" w:type="dxa"/>
          </w:tcPr>
          <w:p w14:paraId="06ABD978" w14:textId="77777777" w:rsidR="00262230" w:rsidRPr="00E515A1" w:rsidRDefault="00262230" w:rsidP="00262230">
            <w:pPr>
              <w:overflowPunct w:val="0"/>
              <w:autoSpaceDE w:val="0"/>
              <w:autoSpaceDN w:val="0"/>
              <w:adjustRightInd w:val="0"/>
              <w:spacing w:line="360" w:lineRule="auto"/>
              <w:jc w:val="both"/>
              <w:rPr>
                <w:rFonts w:ascii="Arial" w:hAnsi="Arial" w:cs="Arial"/>
                <w:b/>
                <w:bCs/>
              </w:rPr>
            </w:pPr>
          </w:p>
        </w:tc>
        <w:tc>
          <w:tcPr>
            <w:tcW w:w="1603" w:type="dxa"/>
          </w:tcPr>
          <w:p w14:paraId="09C27EAE" w14:textId="77777777" w:rsidR="00262230" w:rsidRPr="00E515A1" w:rsidRDefault="00262230" w:rsidP="00262230">
            <w:pPr>
              <w:overflowPunct w:val="0"/>
              <w:autoSpaceDE w:val="0"/>
              <w:autoSpaceDN w:val="0"/>
              <w:adjustRightInd w:val="0"/>
              <w:spacing w:line="360" w:lineRule="auto"/>
              <w:jc w:val="both"/>
              <w:rPr>
                <w:rFonts w:ascii="Arial" w:hAnsi="Arial" w:cs="Arial"/>
                <w:b/>
                <w:bCs/>
              </w:rPr>
            </w:pPr>
          </w:p>
        </w:tc>
        <w:tc>
          <w:tcPr>
            <w:tcW w:w="1603" w:type="dxa"/>
          </w:tcPr>
          <w:p w14:paraId="05828187" w14:textId="77777777" w:rsidR="00262230" w:rsidRPr="00E515A1" w:rsidRDefault="00262230" w:rsidP="00262230">
            <w:pPr>
              <w:overflowPunct w:val="0"/>
              <w:autoSpaceDE w:val="0"/>
              <w:autoSpaceDN w:val="0"/>
              <w:adjustRightInd w:val="0"/>
              <w:spacing w:line="360" w:lineRule="auto"/>
              <w:jc w:val="both"/>
              <w:rPr>
                <w:rFonts w:ascii="Arial" w:hAnsi="Arial" w:cs="Arial"/>
                <w:b/>
                <w:bCs/>
              </w:rPr>
            </w:pPr>
          </w:p>
        </w:tc>
      </w:tr>
      <w:tr w:rsidR="00E515A1" w:rsidRPr="00E515A1" w14:paraId="6EF0624D" w14:textId="77777777" w:rsidTr="006E6752">
        <w:tc>
          <w:tcPr>
            <w:tcW w:w="2795" w:type="dxa"/>
            <w:hideMark/>
          </w:tcPr>
          <w:p w14:paraId="4387515A" w14:textId="77777777" w:rsidR="00262230" w:rsidRPr="00E515A1" w:rsidRDefault="00262230" w:rsidP="00262230">
            <w:pPr>
              <w:tabs>
                <w:tab w:val="num" w:pos="720"/>
              </w:tabs>
              <w:overflowPunct w:val="0"/>
              <w:autoSpaceDE w:val="0"/>
              <w:autoSpaceDN w:val="0"/>
              <w:adjustRightInd w:val="0"/>
              <w:ind w:left="12"/>
              <w:jc w:val="both"/>
              <w:rPr>
                <w:rFonts w:ascii="Arial" w:hAnsi="Arial" w:cs="Arial"/>
              </w:rPr>
            </w:pPr>
            <w:r w:rsidRPr="00E515A1">
              <w:rPr>
                <w:rFonts w:ascii="Arial" w:hAnsi="Arial" w:cs="Arial"/>
              </w:rPr>
              <w:t>Środki obrotowe – sumy stałe</w:t>
            </w:r>
          </w:p>
        </w:tc>
        <w:tc>
          <w:tcPr>
            <w:tcW w:w="1970" w:type="dxa"/>
            <w:hideMark/>
          </w:tcPr>
          <w:p w14:paraId="3948CCD4" w14:textId="77777777" w:rsidR="00262230" w:rsidRPr="00E515A1" w:rsidRDefault="00262230" w:rsidP="00262230">
            <w:pPr>
              <w:overflowPunct w:val="0"/>
              <w:autoSpaceDE w:val="0"/>
              <w:autoSpaceDN w:val="0"/>
              <w:adjustRightInd w:val="0"/>
              <w:jc w:val="center"/>
              <w:rPr>
                <w:rFonts w:ascii="Arial" w:hAnsi="Arial" w:cs="Arial"/>
                <w:b/>
                <w:bCs/>
              </w:rPr>
            </w:pPr>
            <w:r w:rsidRPr="00E515A1">
              <w:rPr>
                <w:rFonts w:ascii="Arial" w:hAnsi="Arial" w:cs="Arial"/>
                <w:b/>
                <w:bCs/>
              </w:rPr>
              <w:t>1.000.000,00</w:t>
            </w:r>
          </w:p>
        </w:tc>
        <w:tc>
          <w:tcPr>
            <w:tcW w:w="1177" w:type="dxa"/>
          </w:tcPr>
          <w:p w14:paraId="38E6A068" w14:textId="77777777" w:rsidR="00262230" w:rsidRPr="00E515A1" w:rsidRDefault="00262230" w:rsidP="00262230">
            <w:pPr>
              <w:overflowPunct w:val="0"/>
              <w:autoSpaceDE w:val="0"/>
              <w:autoSpaceDN w:val="0"/>
              <w:adjustRightInd w:val="0"/>
              <w:spacing w:line="360" w:lineRule="auto"/>
              <w:jc w:val="both"/>
              <w:rPr>
                <w:rFonts w:ascii="Arial" w:hAnsi="Arial" w:cs="Arial"/>
                <w:b/>
                <w:bCs/>
              </w:rPr>
            </w:pPr>
          </w:p>
        </w:tc>
        <w:tc>
          <w:tcPr>
            <w:tcW w:w="1603" w:type="dxa"/>
          </w:tcPr>
          <w:p w14:paraId="02A482E3" w14:textId="77777777" w:rsidR="00262230" w:rsidRPr="00E515A1" w:rsidRDefault="00262230" w:rsidP="00262230">
            <w:pPr>
              <w:overflowPunct w:val="0"/>
              <w:autoSpaceDE w:val="0"/>
              <w:autoSpaceDN w:val="0"/>
              <w:adjustRightInd w:val="0"/>
              <w:spacing w:line="360" w:lineRule="auto"/>
              <w:jc w:val="both"/>
              <w:rPr>
                <w:rFonts w:ascii="Arial" w:hAnsi="Arial" w:cs="Arial"/>
                <w:b/>
                <w:bCs/>
              </w:rPr>
            </w:pPr>
          </w:p>
        </w:tc>
        <w:tc>
          <w:tcPr>
            <w:tcW w:w="1603" w:type="dxa"/>
          </w:tcPr>
          <w:p w14:paraId="7C3DEE6A" w14:textId="77777777" w:rsidR="00262230" w:rsidRPr="00E515A1" w:rsidRDefault="00262230" w:rsidP="00262230">
            <w:pPr>
              <w:overflowPunct w:val="0"/>
              <w:autoSpaceDE w:val="0"/>
              <w:autoSpaceDN w:val="0"/>
              <w:adjustRightInd w:val="0"/>
              <w:spacing w:line="360" w:lineRule="auto"/>
              <w:jc w:val="both"/>
              <w:rPr>
                <w:rFonts w:ascii="Arial" w:hAnsi="Arial" w:cs="Arial"/>
                <w:b/>
                <w:bCs/>
              </w:rPr>
            </w:pPr>
          </w:p>
        </w:tc>
      </w:tr>
      <w:tr w:rsidR="00E515A1" w:rsidRPr="00E515A1" w14:paraId="4B90B96F" w14:textId="77777777" w:rsidTr="006E6752">
        <w:tc>
          <w:tcPr>
            <w:tcW w:w="2795" w:type="dxa"/>
            <w:hideMark/>
          </w:tcPr>
          <w:p w14:paraId="16F8163E" w14:textId="77777777" w:rsidR="00262230" w:rsidRPr="00E515A1" w:rsidRDefault="00262230" w:rsidP="00262230">
            <w:pPr>
              <w:tabs>
                <w:tab w:val="num" w:pos="720"/>
              </w:tabs>
              <w:overflowPunct w:val="0"/>
              <w:autoSpaceDE w:val="0"/>
              <w:autoSpaceDN w:val="0"/>
              <w:adjustRightInd w:val="0"/>
              <w:ind w:left="12"/>
              <w:jc w:val="both"/>
              <w:rPr>
                <w:rFonts w:ascii="Arial" w:hAnsi="Arial" w:cs="Arial"/>
              </w:rPr>
            </w:pPr>
            <w:r w:rsidRPr="00E515A1">
              <w:rPr>
                <w:rFonts w:ascii="Arial" w:hAnsi="Arial" w:cs="Arial"/>
              </w:rPr>
              <w:t>Gotówka – system I ryzyka</w:t>
            </w:r>
          </w:p>
        </w:tc>
        <w:tc>
          <w:tcPr>
            <w:tcW w:w="1970" w:type="dxa"/>
            <w:hideMark/>
          </w:tcPr>
          <w:p w14:paraId="4679FC26" w14:textId="77777777" w:rsidR="00262230" w:rsidRPr="00E515A1" w:rsidRDefault="00262230" w:rsidP="00262230">
            <w:pPr>
              <w:overflowPunct w:val="0"/>
              <w:autoSpaceDE w:val="0"/>
              <w:autoSpaceDN w:val="0"/>
              <w:adjustRightInd w:val="0"/>
              <w:jc w:val="center"/>
              <w:rPr>
                <w:rFonts w:ascii="Arial" w:hAnsi="Arial" w:cs="Arial"/>
                <w:b/>
                <w:bCs/>
              </w:rPr>
            </w:pPr>
            <w:r w:rsidRPr="00E515A1">
              <w:rPr>
                <w:rFonts w:ascii="Arial" w:hAnsi="Arial" w:cs="Arial"/>
                <w:b/>
                <w:bCs/>
              </w:rPr>
              <w:t xml:space="preserve">80.000,00 </w:t>
            </w:r>
          </w:p>
        </w:tc>
        <w:tc>
          <w:tcPr>
            <w:tcW w:w="1177" w:type="dxa"/>
          </w:tcPr>
          <w:p w14:paraId="50CB1D6A" w14:textId="77777777" w:rsidR="00262230" w:rsidRPr="00E515A1" w:rsidRDefault="00262230" w:rsidP="00262230">
            <w:pPr>
              <w:overflowPunct w:val="0"/>
              <w:autoSpaceDE w:val="0"/>
              <w:autoSpaceDN w:val="0"/>
              <w:adjustRightInd w:val="0"/>
              <w:spacing w:line="360" w:lineRule="auto"/>
              <w:jc w:val="both"/>
              <w:rPr>
                <w:rFonts w:ascii="Arial" w:hAnsi="Arial" w:cs="Arial"/>
                <w:b/>
                <w:bCs/>
              </w:rPr>
            </w:pPr>
          </w:p>
        </w:tc>
        <w:tc>
          <w:tcPr>
            <w:tcW w:w="1603" w:type="dxa"/>
          </w:tcPr>
          <w:p w14:paraId="1B343CA8" w14:textId="77777777" w:rsidR="00262230" w:rsidRPr="00E515A1" w:rsidRDefault="00262230" w:rsidP="00262230">
            <w:pPr>
              <w:overflowPunct w:val="0"/>
              <w:autoSpaceDE w:val="0"/>
              <w:autoSpaceDN w:val="0"/>
              <w:adjustRightInd w:val="0"/>
              <w:spacing w:line="360" w:lineRule="auto"/>
              <w:jc w:val="both"/>
              <w:rPr>
                <w:rFonts w:ascii="Arial" w:hAnsi="Arial" w:cs="Arial"/>
                <w:b/>
                <w:bCs/>
              </w:rPr>
            </w:pPr>
          </w:p>
        </w:tc>
        <w:tc>
          <w:tcPr>
            <w:tcW w:w="1603" w:type="dxa"/>
          </w:tcPr>
          <w:p w14:paraId="3E07C802" w14:textId="77777777" w:rsidR="00262230" w:rsidRPr="00E515A1" w:rsidRDefault="00262230" w:rsidP="00262230">
            <w:pPr>
              <w:overflowPunct w:val="0"/>
              <w:autoSpaceDE w:val="0"/>
              <w:autoSpaceDN w:val="0"/>
              <w:adjustRightInd w:val="0"/>
              <w:spacing w:line="360" w:lineRule="auto"/>
              <w:jc w:val="both"/>
              <w:rPr>
                <w:rFonts w:ascii="Arial" w:hAnsi="Arial" w:cs="Arial"/>
                <w:b/>
                <w:bCs/>
              </w:rPr>
            </w:pPr>
          </w:p>
        </w:tc>
      </w:tr>
      <w:tr w:rsidR="00E515A1" w:rsidRPr="00E515A1" w14:paraId="0CA6248F" w14:textId="77777777" w:rsidTr="006E6752">
        <w:tc>
          <w:tcPr>
            <w:tcW w:w="9148" w:type="dxa"/>
            <w:gridSpan w:val="5"/>
            <w:hideMark/>
          </w:tcPr>
          <w:p w14:paraId="0A26C6D2" w14:textId="77777777" w:rsidR="00262230" w:rsidRPr="00E515A1" w:rsidRDefault="00262230" w:rsidP="00262230">
            <w:pPr>
              <w:overflowPunct w:val="0"/>
              <w:autoSpaceDE w:val="0"/>
              <w:autoSpaceDN w:val="0"/>
              <w:adjustRightInd w:val="0"/>
              <w:spacing w:line="360" w:lineRule="auto"/>
              <w:jc w:val="center"/>
              <w:rPr>
                <w:rFonts w:ascii="Arial" w:hAnsi="Arial" w:cs="Arial"/>
                <w:b/>
                <w:bCs/>
              </w:rPr>
            </w:pPr>
            <w:r w:rsidRPr="00E515A1">
              <w:rPr>
                <w:rFonts w:ascii="Arial" w:hAnsi="Arial" w:cs="Arial"/>
                <w:b/>
                <w:bCs/>
              </w:rPr>
              <w:t>Ubezpieczenie maszyn od szkód elektrycznych</w:t>
            </w:r>
          </w:p>
        </w:tc>
      </w:tr>
      <w:tr w:rsidR="00E515A1" w:rsidRPr="00E515A1" w14:paraId="245ACB27" w14:textId="77777777" w:rsidTr="006E6752">
        <w:tc>
          <w:tcPr>
            <w:tcW w:w="2795" w:type="dxa"/>
            <w:vAlign w:val="center"/>
            <w:hideMark/>
          </w:tcPr>
          <w:p w14:paraId="5CD53340" w14:textId="77777777" w:rsidR="00262230" w:rsidRPr="00E515A1" w:rsidRDefault="00262230" w:rsidP="00262230">
            <w:pPr>
              <w:overflowPunct w:val="0"/>
              <w:autoSpaceDE w:val="0"/>
              <w:autoSpaceDN w:val="0"/>
              <w:adjustRightInd w:val="0"/>
              <w:jc w:val="both"/>
              <w:rPr>
                <w:rFonts w:ascii="Arial" w:hAnsi="Arial" w:cs="Arial"/>
              </w:rPr>
            </w:pPr>
            <w:r w:rsidRPr="00E515A1">
              <w:rPr>
                <w:rFonts w:ascii="Arial" w:hAnsi="Arial" w:cs="Arial"/>
              </w:rPr>
              <w:t xml:space="preserve">2 transformatory </w:t>
            </w:r>
          </w:p>
        </w:tc>
        <w:tc>
          <w:tcPr>
            <w:tcW w:w="1970" w:type="dxa"/>
            <w:vAlign w:val="center"/>
          </w:tcPr>
          <w:p w14:paraId="7A1C0C04" w14:textId="77777777" w:rsidR="00262230" w:rsidRPr="00E515A1" w:rsidRDefault="00262230" w:rsidP="00262230">
            <w:pPr>
              <w:overflowPunct w:val="0"/>
              <w:autoSpaceDE w:val="0"/>
              <w:autoSpaceDN w:val="0"/>
              <w:adjustRightInd w:val="0"/>
              <w:jc w:val="both"/>
              <w:rPr>
                <w:rFonts w:ascii="Arial" w:hAnsi="Arial" w:cs="Arial"/>
                <w:bCs/>
              </w:rPr>
            </w:pPr>
            <w:r w:rsidRPr="00E515A1">
              <w:rPr>
                <w:rFonts w:ascii="Arial" w:hAnsi="Arial" w:cs="Arial"/>
                <w:bCs/>
              </w:rPr>
              <w:t xml:space="preserve">Moc znamionowa każdego 1000 kVA/wartość 556 789,03 </w:t>
            </w:r>
          </w:p>
          <w:p w14:paraId="2105F9A1" w14:textId="77777777" w:rsidR="00262230" w:rsidRPr="00E515A1" w:rsidRDefault="00262230" w:rsidP="00262230">
            <w:pPr>
              <w:overflowPunct w:val="0"/>
              <w:autoSpaceDE w:val="0"/>
              <w:autoSpaceDN w:val="0"/>
              <w:adjustRightInd w:val="0"/>
              <w:jc w:val="both"/>
              <w:rPr>
                <w:rFonts w:ascii="Arial" w:hAnsi="Arial" w:cs="Arial"/>
                <w:b/>
                <w:bCs/>
              </w:rPr>
            </w:pPr>
            <w:r w:rsidRPr="00E515A1">
              <w:rPr>
                <w:rFonts w:ascii="Arial" w:hAnsi="Arial" w:cs="Arial"/>
                <w:b/>
                <w:bCs/>
              </w:rPr>
              <w:t xml:space="preserve"> </w:t>
            </w:r>
          </w:p>
        </w:tc>
        <w:tc>
          <w:tcPr>
            <w:tcW w:w="1177" w:type="dxa"/>
            <w:vAlign w:val="center"/>
          </w:tcPr>
          <w:p w14:paraId="7D4658D8" w14:textId="77777777" w:rsidR="00262230" w:rsidRPr="00E515A1" w:rsidRDefault="00262230" w:rsidP="00262230">
            <w:pPr>
              <w:overflowPunct w:val="0"/>
              <w:autoSpaceDE w:val="0"/>
              <w:autoSpaceDN w:val="0"/>
              <w:adjustRightInd w:val="0"/>
              <w:jc w:val="both"/>
              <w:rPr>
                <w:rFonts w:ascii="Arial" w:hAnsi="Arial" w:cs="Arial"/>
                <w:b/>
                <w:bCs/>
                <w:highlight w:val="yellow"/>
              </w:rPr>
            </w:pPr>
          </w:p>
        </w:tc>
        <w:tc>
          <w:tcPr>
            <w:tcW w:w="1603" w:type="dxa"/>
            <w:vAlign w:val="center"/>
          </w:tcPr>
          <w:p w14:paraId="0ECB61FD" w14:textId="77777777" w:rsidR="00262230" w:rsidRPr="00E515A1" w:rsidRDefault="00262230" w:rsidP="00262230">
            <w:pPr>
              <w:overflowPunct w:val="0"/>
              <w:autoSpaceDE w:val="0"/>
              <w:autoSpaceDN w:val="0"/>
              <w:adjustRightInd w:val="0"/>
              <w:jc w:val="both"/>
              <w:rPr>
                <w:rFonts w:ascii="Arial" w:hAnsi="Arial" w:cs="Arial"/>
                <w:b/>
                <w:bCs/>
              </w:rPr>
            </w:pPr>
          </w:p>
        </w:tc>
        <w:tc>
          <w:tcPr>
            <w:tcW w:w="1603" w:type="dxa"/>
            <w:vAlign w:val="center"/>
          </w:tcPr>
          <w:p w14:paraId="2B7AE2C8" w14:textId="77777777" w:rsidR="00262230" w:rsidRPr="00E515A1" w:rsidRDefault="00262230" w:rsidP="00262230">
            <w:pPr>
              <w:overflowPunct w:val="0"/>
              <w:autoSpaceDE w:val="0"/>
              <w:autoSpaceDN w:val="0"/>
              <w:adjustRightInd w:val="0"/>
              <w:jc w:val="both"/>
              <w:rPr>
                <w:rFonts w:ascii="Arial" w:hAnsi="Arial" w:cs="Arial"/>
                <w:b/>
                <w:bCs/>
              </w:rPr>
            </w:pPr>
          </w:p>
        </w:tc>
      </w:tr>
      <w:tr w:rsidR="00E515A1" w:rsidRPr="00E515A1" w14:paraId="3F2CEE3E" w14:textId="77777777" w:rsidTr="006E6752">
        <w:tc>
          <w:tcPr>
            <w:tcW w:w="9148" w:type="dxa"/>
            <w:gridSpan w:val="5"/>
            <w:hideMark/>
          </w:tcPr>
          <w:p w14:paraId="4A306F5C" w14:textId="77777777" w:rsidR="00262230" w:rsidRPr="00E515A1" w:rsidRDefault="00262230" w:rsidP="00262230">
            <w:pPr>
              <w:overflowPunct w:val="0"/>
              <w:autoSpaceDE w:val="0"/>
              <w:autoSpaceDN w:val="0"/>
              <w:adjustRightInd w:val="0"/>
              <w:spacing w:line="360" w:lineRule="auto"/>
              <w:jc w:val="center"/>
              <w:rPr>
                <w:rFonts w:ascii="Arial" w:hAnsi="Arial" w:cs="Arial"/>
                <w:b/>
                <w:bCs/>
              </w:rPr>
            </w:pPr>
            <w:r w:rsidRPr="00E515A1">
              <w:rPr>
                <w:rFonts w:ascii="Arial" w:hAnsi="Arial" w:cs="Arial"/>
                <w:b/>
                <w:bCs/>
              </w:rPr>
              <w:t xml:space="preserve">Kompleksowe ubezpieczenie elektroniki od wszystkich ryzyk </w:t>
            </w:r>
          </w:p>
        </w:tc>
      </w:tr>
      <w:tr w:rsidR="00E515A1" w:rsidRPr="00E515A1" w14:paraId="42703443" w14:textId="77777777" w:rsidTr="006E6752">
        <w:tc>
          <w:tcPr>
            <w:tcW w:w="2795" w:type="dxa"/>
            <w:vAlign w:val="center"/>
            <w:hideMark/>
          </w:tcPr>
          <w:p w14:paraId="39BCA7DA" w14:textId="77777777" w:rsidR="00262230" w:rsidRPr="00E515A1" w:rsidRDefault="00262230" w:rsidP="00262230">
            <w:pPr>
              <w:overflowPunct w:val="0"/>
              <w:autoSpaceDE w:val="0"/>
              <w:autoSpaceDN w:val="0"/>
              <w:adjustRightInd w:val="0"/>
              <w:jc w:val="both"/>
              <w:rPr>
                <w:rFonts w:ascii="Arial" w:hAnsi="Arial" w:cs="Arial"/>
                <w:b/>
                <w:bCs/>
              </w:rPr>
            </w:pPr>
            <w:r w:rsidRPr="00E515A1">
              <w:rPr>
                <w:rFonts w:ascii="Arial" w:hAnsi="Arial" w:cs="Arial"/>
              </w:rPr>
              <w:t>Stacjonarny sprzęt elektroniczny</w:t>
            </w:r>
          </w:p>
        </w:tc>
        <w:tc>
          <w:tcPr>
            <w:tcW w:w="1970" w:type="dxa"/>
            <w:vAlign w:val="center"/>
            <w:hideMark/>
          </w:tcPr>
          <w:p w14:paraId="15801C2E" w14:textId="77777777" w:rsidR="00262230" w:rsidRPr="00E515A1" w:rsidRDefault="00262230" w:rsidP="00262230">
            <w:pPr>
              <w:overflowPunct w:val="0"/>
              <w:autoSpaceDE w:val="0"/>
              <w:autoSpaceDN w:val="0"/>
              <w:adjustRightInd w:val="0"/>
              <w:spacing w:before="60" w:after="60"/>
              <w:jc w:val="right"/>
              <w:rPr>
                <w:rFonts w:ascii="Arial" w:hAnsi="Arial" w:cs="Arial"/>
                <w:b/>
                <w:bCs/>
              </w:rPr>
            </w:pPr>
            <w:r w:rsidRPr="00E515A1">
              <w:rPr>
                <w:rFonts w:ascii="Arial" w:hAnsi="Arial" w:cs="Arial"/>
                <w:b/>
                <w:bCs/>
              </w:rPr>
              <w:t>6.742.953,35</w:t>
            </w:r>
          </w:p>
        </w:tc>
        <w:tc>
          <w:tcPr>
            <w:tcW w:w="1177" w:type="dxa"/>
            <w:vAlign w:val="center"/>
          </w:tcPr>
          <w:p w14:paraId="6EC5DD36" w14:textId="77777777" w:rsidR="00262230" w:rsidRPr="00E515A1" w:rsidRDefault="00262230" w:rsidP="00262230">
            <w:pPr>
              <w:overflowPunct w:val="0"/>
              <w:autoSpaceDE w:val="0"/>
              <w:autoSpaceDN w:val="0"/>
              <w:adjustRightInd w:val="0"/>
              <w:jc w:val="both"/>
              <w:rPr>
                <w:rFonts w:ascii="Arial" w:hAnsi="Arial" w:cs="Arial"/>
                <w:b/>
                <w:bCs/>
              </w:rPr>
            </w:pPr>
          </w:p>
        </w:tc>
        <w:tc>
          <w:tcPr>
            <w:tcW w:w="1603" w:type="dxa"/>
            <w:vAlign w:val="center"/>
          </w:tcPr>
          <w:p w14:paraId="37C44BEA" w14:textId="77777777" w:rsidR="00262230" w:rsidRPr="00E515A1" w:rsidRDefault="00262230" w:rsidP="00262230">
            <w:pPr>
              <w:overflowPunct w:val="0"/>
              <w:autoSpaceDE w:val="0"/>
              <w:autoSpaceDN w:val="0"/>
              <w:adjustRightInd w:val="0"/>
              <w:jc w:val="both"/>
              <w:rPr>
                <w:rFonts w:ascii="Arial" w:hAnsi="Arial" w:cs="Arial"/>
                <w:b/>
                <w:bCs/>
              </w:rPr>
            </w:pPr>
          </w:p>
        </w:tc>
        <w:tc>
          <w:tcPr>
            <w:tcW w:w="1603" w:type="dxa"/>
            <w:vAlign w:val="center"/>
          </w:tcPr>
          <w:p w14:paraId="00A12E0C" w14:textId="77777777" w:rsidR="00262230" w:rsidRPr="00E515A1" w:rsidRDefault="00262230" w:rsidP="00262230">
            <w:pPr>
              <w:overflowPunct w:val="0"/>
              <w:autoSpaceDE w:val="0"/>
              <w:autoSpaceDN w:val="0"/>
              <w:adjustRightInd w:val="0"/>
              <w:jc w:val="both"/>
              <w:rPr>
                <w:rFonts w:ascii="Arial" w:hAnsi="Arial" w:cs="Arial"/>
                <w:b/>
                <w:bCs/>
              </w:rPr>
            </w:pPr>
          </w:p>
        </w:tc>
      </w:tr>
      <w:tr w:rsidR="00E515A1" w:rsidRPr="00E515A1" w14:paraId="3223FE3B" w14:textId="77777777" w:rsidTr="006E6752">
        <w:tc>
          <w:tcPr>
            <w:tcW w:w="2795" w:type="dxa"/>
            <w:vAlign w:val="center"/>
            <w:hideMark/>
          </w:tcPr>
          <w:p w14:paraId="6591C721" w14:textId="75928BA8" w:rsidR="00262230" w:rsidRPr="00E515A1" w:rsidRDefault="00262230" w:rsidP="00262230">
            <w:pPr>
              <w:overflowPunct w:val="0"/>
              <w:autoSpaceDE w:val="0"/>
              <w:autoSpaceDN w:val="0"/>
              <w:adjustRightInd w:val="0"/>
              <w:jc w:val="both"/>
              <w:rPr>
                <w:rFonts w:ascii="Arial" w:hAnsi="Arial" w:cs="Arial"/>
                <w:b/>
                <w:bCs/>
              </w:rPr>
            </w:pPr>
            <w:r w:rsidRPr="00E515A1">
              <w:rPr>
                <w:rFonts w:ascii="Arial" w:hAnsi="Arial" w:cs="Arial"/>
              </w:rPr>
              <w:t>Przenośny sprzęt elektroniczny</w:t>
            </w:r>
            <w:r w:rsidR="00A52558" w:rsidRPr="00E515A1">
              <w:rPr>
                <w:rFonts w:ascii="Arial" w:hAnsi="Arial" w:cs="Arial"/>
              </w:rPr>
              <w:t xml:space="preserve"> w tym telefony</w:t>
            </w:r>
          </w:p>
        </w:tc>
        <w:tc>
          <w:tcPr>
            <w:tcW w:w="1970" w:type="dxa"/>
            <w:vAlign w:val="center"/>
            <w:hideMark/>
          </w:tcPr>
          <w:p w14:paraId="24912BA9" w14:textId="77777777" w:rsidR="00262230" w:rsidRPr="00E515A1" w:rsidRDefault="00262230" w:rsidP="00262230">
            <w:pPr>
              <w:overflowPunct w:val="0"/>
              <w:autoSpaceDE w:val="0"/>
              <w:autoSpaceDN w:val="0"/>
              <w:adjustRightInd w:val="0"/>
              <w:spacing w:before="60" w:after="60"/>
              <w:jc w:val="right"/>
              <w:rPr>
                <w:rFonts w:ascii="Arial" w:eastAsia="Calibri" w:hAnsi="Arial" w:cs="Arial"/>
                <w:b/>
                <w:bCs/>
                <w:lang w:eastAsia="en-US"/>
              </w:rPr>
            </w:pPr>
            <w:r w:rsidRPr="00E515A1">
              <w:rPr>
                <w:rFonts w:ascii="Arial" w:eastAsia="Calibri" w:hAnsi="Arial" w:cs="Arial"/>
                <w:b/>
                <w:bCs/>
                <w:lang w:eastAsia="en-US"/>
              </w:rPr>
              <w:t xml:space="preserve">1.407.501,84 </w:t>
            </w:r>
          </w:p>
        </w:tc>
        <w:tc>
          <w:tcPr>
            <w:tcW w:w="1177" w:type="dxa"/>
            <w:vAlign w:val="center"/>
          </w:tcPr>
          <w:p w14:paraId="7044B0BB" w14:textId="77777777" w:rsidR="00262230" w:rsidRPr="00E515A1" w:rsidRDefault="00262230" w:rsidP="00262230">
            <w:pPr>
              <w:overflowPunct w:val="0"/>
              <w:autoSpaceDE w:val="0"/>
              <w:autoSpaceDN w:val="0"/>
              <w:adjustRightInd w:val="0"/>
              <w:jc w:val="both"/>
              <w:rPr>
                <w:rFonts w:ascii="Arial" w:hAnsi="Arial" w:cs="Arial"/>
                <w:b/>
                <w:bCs/>
              </w:rPr>
            </w:pPr>
          </w:p>
        </w:tc>
        <w:tc>
          <w:tcPr>
            <w:tcW w:w="1603" w:type="dxa"/>
            <w:vAlign w:val="center"/>
          </w:tcPr>
          <w:p w14:paraId="163CFAEF" w14:textId="77777777" w:rsidR="00262230" w:rsidRPr="00E515A1" w:rsidRDefault="00262230" w:rsidP="00262230">
            <w:pPr>
              <w:overflowPunct w:val="0"/>
              <w:autoSpaceDE w:val="0"/>
              <w:autoSpaceDN w:val="0"/>
              <w:adjustRightInd w:val="0"/>
              <w:jc w:val="both"/>
              <w:rPr>
                <w:rFonts w:ascii="Arial" w:hAnsi="Arial" w:cs="Arial"/>
                <w:b/>
                <w:bCs/>
              </w:rPr>
            </w:pPr>
          </w:p>
        </w:tc>
        <w:tc>
          <w:tcPr>
            <w:tcW w:w="1603" w:type="dxa"/>
            <w:vAlign w:val="center"/>
          </w:tcPr>
          <w:p w14:paraId="3C73662F" w14:textId="77777777" w:rsidR="00262230" w:rsidRPr="00E515A1" w:rsidRDefault="00262230" w:rsidP="00262230">
            <w:pPr>
              <w:overflowPunct w:val="0"/>
              <w:autoSpaceDE w:val="0"/>
              <w:autoSpaceDN w:val="0"/>
              <w:adjustRightInd w:val="0"/>
              <w:jc w:val="both"/>
              <w:rPr>
                <w:rFonts w:ascii="Arial" w:hAnsi="Arial" w:cs="Arial"/>
                <w:b/>
                <w:bCs/>
              </w:rPr>
            </w:pPr>
          </w:p>
        </w:tc>
      </w:tr>
      <w:tr w:rsidR="00E515A1" w:rsidRPr="00E515A1" w14:paraId="0B83386C" w14:textId="77777777" w:rsidTr="006E6752">
        <w:tc>
          <w:tcPr>
            <w:tcW w:w="2795" w:type="dxa"/>
            <w:vAlign w:val="center"/>
            <w:hideMark/>
          </w:tcPr>
          <w:p w14:paraId="29DCD927" w14:textId="5F3E31D6" w:rsidR="00262230" w:rsidRPr="00E515A1" w:rsidRDefault="00262230" w:rsidP="00262230">
            <w:pPr>
              <w:overflowPunct w:val="0"/>
              <w:autoSpaceDE w:val="0"/>
              <w:autoSpaceDN w:val="0"/>
              <w:adjustRightInd w:val="0"/>
              <w:jc w:val="both"/>
              <w:rPr>
                <w:rFonts w:ascii="Arial" w:hAnsi="Arial" w:cs="Arial"/>
                <w:b/>
                <w:bCs/>
              </w:rPr>
            </w:pPr>
            <w:r w:rsidRPr="00E515A1">
              <w:rPr>
                <w:rFonts w:ascii="Arial" w:hAnsi="Arial" w:cs="Arial"/>
              </w:rPr>
              <w:t>Dane oraz nośniki danych (w tym oprogramowanie)</w:t>
            </w:r>
            <w:r w:rsidR="00A52558" w:rsidRPr="00E515A1">
              <w:rPr>
                <w:rFonts w:ascii="Arial" w:hAnsi="Arial" w:cs="Arial"/>
              </w:rPr>
              <w:t xml:space="preserve"> – I ryzyko</w:t>
            </w:r>
          </w:p>
        </w:tc>
        <w:tc>
          <w:tcPr>
            <w:tcW w:w="1970" w:type="dxa"/>
            <w:vAlign w:val="center"/>
          </w:tcPr>
          <w:p w14:paraId="18837E18" w14:textId="77777777" w:rsidR="00262230" w:rsidRPr="00E515A1" w:rsidRDefault="00262230" w:rsidP="00262230">
            <w:pPr>
              <w:overflowPunct w:val="0"/>
              <w:autoSpaceDE w:val="0"/>
              <w:autoSpaceDN w:val="0"/>
              <w:adjustRightInd w:val="0"/>
              <w:spacing w:before="60" w:after="60"/>
              <w:jc w:val="right"/>
              <w:rPr>
                <w:rFonts w:ascii="Arial" w:hAnsi="Arial" w:cs="Arial"/>
                <w:bCs/>
              </w:rPr>
            </w:pPr>
            <w:r w:rsidRPr="00E515A1">
              <w:rPr>
                <w:rFonts w:ascii="Arial" w:eastAsia="Calibri" w:hAnsi="Arial" w:cs="Arial"/>
                <w:b/>
                <w:bCs/>
                <w:lang w:eastAsia="en-US"/>
              </w:rPr>
              <w:t>1.000.000,00</w:t>
            </w:r>
          </w:p>
        </w:tc>
        <w:tc>
          <w:tcPr>
            <w:tcW w:w="1177" w:type="dxa"/>
            <w:vAlign w:val="center"/>
          </w:tcPr>
          <w:p w14:paraId="078918CB" w14:textId="77777777" w:rsidR="00262230" w:rsidRPr="00E515A1" w:rsidRDefault="00262230" w:rsidP="00262230">
            <w:pPr>
              <w:overflowPunct w:val="0"/>
              <w:autoSpaceDE w:val="0"/>
              <w:autoSpaceDN w:val="0"/>
              <w:adjustRightInd w:val="0"/>
              <w:jc w:val="both"/>
              <w:rPr>
                <w:rFonts w:ascii="Arial" w:hAnsi="Arial" w:cs="Arial"/>
                <w:b/>
                <w:bCs/>
              </w:rPr>
            </w:pPr>
          </w:p>
        </w:tc>
        <w:tc>
          <w:tcPr>
            <w:tcW w:w="1603" w:type="dxa"/>
            <w:vAlign w:val="center"/>
          </w:tcPr>
          <w:p w14:paraId="3188CE75" w14:textId="77777777" w:rsidR="00262230" w:rsidRPr="00E515A1" w:rsidRDefault="00262230" w:rsidP="00262230">
            <w:pPr>
              <w:overflowPunct w:val="0"/>
              <w:autoSpaceDE w:val="0"/>
              <w:autoSpaceDN w:val="0"/>
              <w:adjustRightInd w:val="0"/>
              <w:jc w:val="both"/>
              <w:rPr>
                <w:rFonts w:ascii="Arial" w:hAnsi="Arial" w:cs="Arial"/>
                <w:b/>
                <w:bCs/>
              </w:rPr>
            </w:pPr>
          </w:p>
        </w:tc>
        <w:tc>
          <w:tcPr>
            <w:tcW w:w="1603" w:type="dxa"/>
            <w:vAlign w:val="center"/>
          </w:tcPr>
          <w:p w14:paraId="68652682" w14:textId="77777777" w:rsidR="00262230" w:rsidRPr="00E515A1" w:rsidRDefault="00262230" w:rsidP="00262230">
            <w:pPr>
              <w:overflowPunct w:val="0"/>
              <w:autoSpaceDE w:val="0"/>
              <w:autoSpaceDN w:val="0"/>
              <w:adjustRightInd w:val="0"/>
              <w:jc w:val="both"/>
              <w:rPr>
                <w:rFonts w:ascii="Arial" w:hAnsi="Arial" w:cs="Arial"/>
                <w:b/>
                <w:bCs/>
              </w:rPr>
            </w:pPr>
          </w:p>
        </w:tc>
      </w:tr>
      <w:tr w:rsidR="00E515A1" w:rsidRPr="00E515A1" w14:paraId="73C1850F" w14:textId="77777777" w:rsidTr="006E6752">
        <w:tc>
          <w:tcPr>
            <w:tcW w:w="9148" w:type="dxa"/>
            <w:gridSpan w:val="5"/>
            <w:hideMark/>
          </w:tcPr>
          <w:p w14:paraId="44184FFD" w14:textId="77777777" w:rsidR="00262230" w:rsidRPr="00E515A1" w:rsidRDefault="00262230" w:rsidP="00262230">
            <w:pPr>
              <w:overflowPunct w:val="0"/>
              <w:autoSpaceDE w:val="0"/>
              <w:autoSpaceDN w:val="0"/>
              <w:adjustRightInd w:val="0"/>
              <w:spacing w:line="360" w:lineRule="auto"/>
              <w:jc w:val="center"/>
              <w:rPr>
                <w:rFonts w:ascii="Arial" w:hAnsi="Arial" w:cs="Arial"/>
                <w:b/>
                <w:bCs/>
              </w:rPr>
            </w:pPr>
            <w:r w:rsidRPr="00E515A1">
              <w:rPr>
                <w:rFonts w:ascii="Arial" w:hAnsi="Arial" w:cs="Arial"/>
                <w:b/>
                <w:bCs/>
              </w:rPr>
              <w:t>Ubezpieczenie odpowiedzialności cywilnej z tytułu prowadzonej działalności</w:t>
            </w:r>
          </w:p>
        </w:tc>
      </w:tr>
      <w:tr w:rsidR="00E515A1" w:rsidRPr="00E515A1" w14:paraId="370FD5DE" w14:textId="77777777" w:rsidTr="006E6752">
        <w:tc>
          <w:tcPr>
            <w:tcW w:w="2795" w:type="dxa"/>
            <w:hideMark/>
          </w:tcPr>
          <w:p w14:paraId="621A7CB8" w14:textId="77777777" w:rsidR="00262230" w:rsidRPr="00E515A1" w:rsidRDefault="00262230" w:rsidP="00262230">
            <w:pPr>
              <w:overflowPunct w:val="0"/>
              <w:autoSpaceDE w:val="0"/>
              <w:autoSpaceDN w:val="0"/>
              <w:adjustRightInd w:val="0"/>
              <w:rPr>
                <w:rFonts w:ascii="Arial" w:hAnsi="Arial" w:cs="Arial"/>
                <w:b/>
                <w:bCs/>
              </w:rPr>
            </w:pPr>
            <w:r w:rsidRPr="00E515A1">
              <w:rPr>
                <w:rFonts w:ascii="Arial" w:hAnsi="Arial" w:cs="Arial"/>
              </w:rPr>
              <w:t>Zgodnie z opisem przedmiotu zamówienia</w:t>
            </w:r>
          </w:p>
        </w:tc>
        <w:tc>
          <w:tcPr>
            <w:tcW w:w="1970" w:type="dxa"/>
            <w:hideMark/>
          </w:tcPr>
          <w:p w14:paraId="2D2F8AD1" w14:textId="77777777" w:rsidR="00262230" w:rsidRPr="00E515A1" w:rsidRDefault="00262230" w:rsidP="00262230">
            <w:pPr>
              <w:overflowPunct w:val="0"/>
              <w:autoSpaceDE w:val="0"/>
              <w:autoSpaceDN w:val="0"/>
              <w:adjustRightInd w:val="0"/>
              <w:jc w:val="both"/>
              <w:rPr>
                <w:rFonts w:ascii="Arial" w:hAnsi="Arial" w:cs="Arial"/>
              </w:rPr>
            </w:pPr>
            <w:r w:rsidRPr="00E515A1">
              <w:rPr>
                <w:rFonts w:ascii="Arial" w:hAnsi="Arial" w:cs="Arial"/>
              </w:rPr>
              <w:t>Zgodnie z opisem przedmiotu zamówienia</w:t>
            </w:r>
          </w:p>
        </w:tc>
        <w:tc>
          <w:tcPr>
            <w:tcW w:w="1177" w:type="dxa"/>
          </w:tcPr>
          <w:p w14:paraId="13ED43F4" w14:textId="77777777" w:rsidR="00262230" w:rsidRPr="00E515A1" w:rsidRDefault="00262230" w:rsidP="00262230">
            <w:pPr>
              <w:overflowPunct w:val="0"/>
              <w:autoSpaceDE w:val="0"/>
              <w:autoSpaceDN w:val="0"/>
              <w:adjustRightInd w:val="0"/>
              <w:jc w:val="both"/>
              <w:rPr>
                <w:rFonts w:ascii="Arial" w:hAnsi="Arial" w:cs="Arial"/>
              </w:rPr>
            </w:pPr>
          </w:p>
        </w:tc>
        <w:tc>
          <w:tcPr>
            <w:tcW w:w="1603" w:type="dxa"/>
          </w:tcPr>
          <w:p w14:paraId="10549AD2" w14:textId="77777777" w:rsidR="00262230" w:rsidRPr="00E515A1" w:rsidRDefault="00262230" w:rsidP="00262230">
            <w:pPr>
              <w:overflowPunct w:val="0"/>
              <w:autoSpaceDE w:val="0"/>
              <w:autoSpaceDN w:val="0"/>
              <w:adjustRightInd w:val="0"/>
              <w:jc w:val="both"/>
              <w:rPr>
                <w:rFonts w:ascii="Arial" w:hAnsi="Arial" w:cs="Arial"/>
                <w:b/>
                <w:bCs/>
              </w:rPr>
            </w:pPr>
          </w:p>
        </w:tc>
        <w:tc>
          <w:tcPr>
            <w:tcW w:w="1603" w:type="dxa"/>
          </w:tcPr>
          <w:p w14:paraId="18C42017" w14:textId="77777777" w:rsidR="00262230" w:rsidRPr="00E515A1" w:rsidRDefault="00262230" w:rsidP="00262230">
            <w:pPr>
              <w:overflowPunct w:val="0"/>
              <w:autoSpaceDE w:val="0"/>
              <w:autoSpaceDN w:val="0"/>
              <w:adjustRightInd w:val="0"/>
              <w:jc w:val="both"/>
              <w:rPr>
                <w:rFonts w:ascii="Arial" w:hAnsi="Arial" w:cs="Arial"/>
                <w:b/>
                <w:bCs/>
              </w:rPr>
            </w:pPr>
          </w:p>
        </w:tc>
      </w:tr>
    </w:tbl>
    <w:p w14:paraId="77AF02CB" w14:textId="5F28734D" w:rsidR="00262230" w:rsidRPr="00E515A1" w:rsidRDefault="00262230" w:rsidP="00262230">
      <w:pPr>
        <w:spacing w:after="200" w:line="276" w:lineRule="auto"/>
        <w:rPr>
          <w:rFonts w:ascii="Tahoma" w:hAnsi="Tahoma" w:cs="Tahoma"/>
          <w:b/>
          <w:sz w:val="18"/>
          <w:szCs w:val="18"/>
        </w:rPr>
      </w:pPr>
      <w:r w:rsidRPr="00E515A1">
        <w:rPr>
          <w:rFonts w:ascii="Arial" w:eastAsia="Calibri" w:hAnsi="Arial" w:cs="Arial"/>
          <w:b/>
          <w:bCs/>
          <w:lang w:eastAsia="en-US"/>
        </w:rPr>
        <w:t>2. Ubezpieczenia komunikacyjne</w:t>
      </w:r>
    </w:p>
    <w:tbl>
      <w:tblPr>
        <w:tblpPr w:leftFromText="141" w:rightFromText="141" w:vertAnchor="page" w:horzAnchor="margin" w:tblpXSpec="center" w:tblpY="1"/>
        <w:tblW w:w="10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70"/>
        <w:gridCol w:w="1695"/>
        <w:gridCol w:w="1134"/>
        <w:gridCol w:w="1275"/>
        <w:gridCol w:w="926"/>
        <w:gridCol w:w="1059"/>
        <w:gridCol w:w="1266"/>
        <w:gridCol w:w="1559"/>
      </w:tblGrid>
      <w:tr w:rsidR="00E515A1" w:rsidRPr="00E515A1" w14:paraId="25AC4B58" w14:textId="77777777" w:rsidTr="006E6752">
        <w:trPr>
          <w:cantSplit/>
          <w:trHeight w:val="675"/>
          <w:tblHeader/>
        </w:trPr>
        <w:tc>
          <w:tcPr>
            <w:tcW w:w="1570" w:type="dxa"/>
            <w:vMerge w:val="restart"/>
            <w:shd w:val="clear" w:color="auto" w:fill="F2F2F2"/>
            <w:vAlign w:val="center"/>
            <w:hideMark/>
          </w:tcPr>
          <w:p w14:paraId="63E9AB3A" w14:textId="77777777" w:rsidR="00262230" w:rsidRPr="00E515A1" w:rsidRDefault="00262230" w:rsidP="006E6752">
            <w:pPr>
              <w:spacing w:after="200" w:line="276" w:lineRule="auto"/>
              <w:jc w:val="center"/>
              <w:rPr>
                <w:rFonts w:ascii="Arial" w:eastAsia="Calibri" w:hAnsi="Arial" w:cs="Arial"/>
                <w:b/>
                <w:sz w:val="18"/>
                <w:szCs w:val="18"/>
                <w:lang w:eastAsia="en-US"/>
              </w:rPr>
            </w:pPr>
            <w:r w:rsidRPr="00E515A1">
              <w:rPr>
                <w:rFonts w:ascii="Arial" w:eastAsia="Calibri" w:hAnsi="Arial" w:cs="Arial"/>
                <w:b/>
                <w:sz w:val="18"/>
                <w:szCs w:val="18"/>
                <w:lang w:eastAsia="en-US"/>
              </w:rPr>
              <w:lastRenderedPageBreak/>
              <w:t>Ubezpieczenia</w:t>
            </w:r>
          </w:p>
          <w:p w14:paraId="165AC0B1" w14:textId="77777777" w:rsidR="00262230" w:rsidRPr="00E515A1" w:rsidRDefault="00262230" w:rsidP="006E6752">
            <w:pPr>
              <w:spacing w:after="200" w:line="276" w:lineRule="auto"/>
              <w:rPr>
                <w:rFonts w:ascii="Arial" w:eastAsia="Calibri" w:hAnsi="Arial" w:cs="Arial"/>
                <w:b/>
                <w:sz w:val="18"/>
                <w:szCs w:val="18"/>
                <w:lang w:eastAsia="en-US"/>
              </w:rPr>
            </w:pPr>
          </w:p>
          <w:p w14:paraId="329EFA01" w14:textId="77777777" w:rsidR="00262230" w:rsidRPr="00E515A1" w:rsidRDefault="00262230" w:rsidP="006E6752">
            <w:pPr>
              <w:spacing w:after="200" w:line="276" w:lineRule="auto"/>
              <w:rPr>
                <w:rFonts w:ascii="Arial" w:eastAsia="Calibri" w:hAnsi="Arial" w:cs="Arial"/>
                <w:b/>
                <w:sz w:val="18"/>
                <w:szCs w:val="18"/>
                <w:lang w:eastAsia="en-US"/>
              </w:rPr>
            </w:pPr>
          </w:p>
          <w:p w14:paraId="17E9B894" w14:textId="77777777" w:rsidR="00262230" w:rsidRPr="00E515A1" w:rsidRDefault="00262230" w:rsidP="006E6752">
            <w:pPr>
              <w:spacing w:after="200" w:line="276" w:lineRule="auto"/>
              <w:rPr>
                <w:rFonts w:ascii="Arial" w:eastAsia="Calibri" w:hAnsi="Arial" w:cs="Arial"/>
                <w:sz w:val="18"/>
                <w:szCs w:val="18"/>
                <w:lang w:eastAsia="en-US"/>
              </w:rPr>
            </w:pPr>
          </w:p>
        </w:tc>
        <w:tc>
          <w:tcPr>
            <w:tcW w:w="1695" w:type="dxa"/>
            <w:vMerge w:val="restart"/>
            <w:shd w:val="clear" w:color="auto" w:fill="F2F2F2"/>
            <w:vAlign w:val="center"/>
            <w:hideMark/>
          </w:tcPr>
          <w:p w14:paraId="7C5AD2CA" w14:textId="77777777" w:rsidR="00262230" w:rsidRPr="00E515A1" w:rsidRDefault="00262230" w:rsidP="006E6752">
            <w:pPr>
              <w:spacing w:after="200" w:line="276" w:lineRule="auto"/>
              <w:jc w:val="center"/>
              <w:rPr>
                <w:rFonts w:ascii="Arial" w:eastAsia="Calibri" w:hAnsi="Arial" w:cs="Arial"/>
                <w:b/>
                <w:sz w:val="18"/>
                <w:szCs w:val="18"/>
                <w:lang w:eastAsia="en-US"/>
              </w:rPr>
            </w:pPr>
            <w:r w:rsidRPr="00E515A1">
              <w:rPr>
                <w:rFonts w:ascii="Arial" w:eastAsia="Calibri" w:hAnsi="Arial" w:cs="Arial"/>
                <w:b/>
                <w:sz w:val="18"/>
                <w:szCs w:val="18"/>
                <w:lang w:eastAsia="en-US"/>
              </w:rPr>
              <w:t>Suma ubezpieczenia</w:t>
            </w:r>
          </w:p>
        </w:tc>
        <w:tc>
          <w:tcPr>
            <w:tcW w:w="4394" w:type="dxa"/>
            <w:gridSpan w:val="4"/>
            <w:shd w:val="clear" w:color="auto" w:fill="F2F2F2"/>
            <w:vAlign w:val="center"/>
            <w:hideMark/>
          </w:tcPr>
          <w:p w14:paraId="43558518" w14:textId="77777777" w:rsidR="00262230" w:rsidRPr="00E515A1" w:rsidRDefault="00262230" w:rsidP="006E6752">
            <w:pPr>
              <w:spacing w:after="200" w:line="276" w:lineRule="auto"/>
              <w:jc w:val="center"/>
              <w:rPr>
                <w:rFonts w:ascii="Arial" w:eastAsia="Calibri" w:hAnsi="Arial" w:cs="Arial"/>
                <w:b/>
                <w:sz w:val="18"/>
                <w:szCs w:val="18"/>
                <w:lang w:eastAsia="en-US"/>
              </w:rPr>
            </w:pPr>
            <w:r w:rsidRPr="00E515A1">
              <w:rPr>
                <w:rFonts w:ascii="Arial" w:eastAsia="Calibri" w:hAnsi="Arial" w:cs="Arial"/>
                <w:b/>
                <w:sz w:val="18"/>
                <w:szCs w:val="18"/>
                <w:lang w:eastAsia="en-US"/>
              </w:rPr>
              <w:t>Stawka ubezpieczeniowa</w:t>
            </w:r>
            <w:r w:rsidRPr="00E515A1">
              <w:rPr>
                <w:rFonts w:ascii="Arial" w:eastAsia="Calibri" w:hAnsi="Arial" w:cs="Arial"/>
                <w:b/>
                <w:sz w:val="18"/>
                <w:szCs w:val="18"/>
                <w:lang w:eastAsia="en-US"/>
              </w:rPr>
              <w:br/>
              <w:t>(lub składka w PLN):</w:t>
            </w:r>
          </w:p>
        </w:tc>
        <w:tc>
          <w:tcPr>
            <w:tcW w:w="1266" w:type="dxa"/>
            <w:vMerge w:val="restart"/>
            <w:shd w:val="clear" w:color="auto" w:fill="F2F2F2"/>
            <w:vAlign w:val="center"/>
            <w:hideMark/>
          </w:tcPr>
          <w:p w14:paraId="42DFD158" w14:textId="77777777" w:rsidR="00262230" w:rsidRPr="00E515A1" w:rsidRDefault="00262230" w:rsidP="006E6752">
            <w:pPr>
              <w:spacing w:after="200" w:line="276" w:lineRule="auto"/>
              <w:jc w:val="center"/>
              <w:rPr>
                <w:rFonts w:ascii="Arial" w:eastAsia="Calibri" w:hAnsi="Arial" w:cs="Arial"/>
                <w:b/>
                <w:sz w:val="18"/>
                <w:szCs w:val="18"/>
                <w:lang w:eastAsia="en-US"/>
              </w:rPr>
            </w:pPr>
            <w:r w:rsidRPr="00E515A1">
              <w:rPr>
                <w:rFonts w:ascii="Arial" w:eastAsia="Calibri" w:hAnsi="Arial" w:cs="Arial"/>
                <w:b/>
                <w:sz w:val="18"/>
                <w:szCs w:val="18"/>
                <w:lang w:eastAsia="en-US"/>
              </w:rPr>
              <w:t>Składka za</w:t>
            </w:r>
          </w:p>
          <w:p w14:paraId="1F6EFED4" w14:textId="77777777" w:rsidR="00262230" w:rsidRPr="00E515A1" w:rsidRDefault="00262230" w:rsidP="006E6752">
            <w:pPr>
              <w:spacing w:after="200" w:line="276" w:lineRule="auto"/>
              <w:jc w:val="center"/>
              <w:rPr>
                <w:rFonts w:ascii="Arial" w:eastAsia="Calibri" w:hAnsi="Arial" w:cs="Arial"/>
                <w:b/>
                <w:sz w:val="18"/>
                <w:szCs w:val="18"/>
                <w:lang w:eastAsia="en-US"/>
              </w:rPr>
            </w:pPr>
            <w:r w:rsidRPr="00E515A1">
              <w:rPr>
                <w:rFonts w:ascii="Arial" w:eastAsia="Calibri" w:hAnsi="Arial" w:cs="Arial"/>
                <w:b/>
                <w:sz w:val="18"/>
                <w:szCs w:val="18"/>
                <w:lang w:eastAsia="en-US"/>
              </w:rPr>
              <w:t>12 miesięcy</w:t>
            </w:r>
            <w:r w:rsidRPr="00E515A1">
              <w:rPr>
                <w:rFonts w:ascii="Arial" w:eastAsia="Calibri" w:hAnsi="Arial" w:cs="Arial"/>
                <w:b/>
                <w:sz w:val="18"/>
                <w:szCs w:val="18"/>
                <w:lang w:eastAsia="en-US"/>
              </w:rPr>
              <w:br/>
              <w:t>(w PLN)</w:t>
            </w:r>
          </w:p>
        </w:tc>
        <w:tc>
          <w:tcPr>
            <w:tcW w:w="1559" w:type="dxa"/>
            <w:vMerge w:val="restart"/>
            <w:shd w:val="clear" w:color="auto" w:fill="F2F2F2"/>
            <w:vAlign w:val="center"/>
            <w:hideMark/>
          </w:tcPr>
          <w:p w14:paraId="0032C70A" w14:textId="77777777" w:rsidR="00262230" w:rsidRPr="00E515A1" w:rsidRDefault="00262230" w:rsidP="006E6752">
            <w:pPr>
              <w:spacing w:after="200" w:line="276" w:lineRule="auto"/>
              <w:jc w:val="center"/>
              <w:rPr>
                <w:rFonts w:ascii="Arial" w:eastAsia="Calibri" w:hAnsi="Arial" w:cs="Arial"/>
                <w:b/>
                <w:sz w:val="18"/>
                <w:szCs w:val="18"/>
                <w:lang w:eastAsia="en-US"/>
              </w:rPr>
            </w:pPr>
            <w:r w:rsidRPr="00E515A1">
              <w:rPr>
                <w:rFonts w:ascii="Arial" w:eastAsia="Calibri" w:hAnsi="Arial" w:cs="Arial"/>
                <w:b/>
                <w:sz w:val="18"/>
                <w:szCs w:val="18"/>
                <w:lang w:eastAsia="en-US"/>
              </w:rPr>
              <w:t>Składka za</w:t>
            </w:r>
          </w:p>
          <w:p w14:paraId="370A6AB4" w14:textId="77777777" w:rsidR="00262230" w:rsidRPr="00E515A1" w:rsidRDefault="00262230" w:rsidP="006E6752">
            <w:pPr>
              <w:spacing w:after="200" w:line="276" w:lineRule="auto"/>
              <w:jc w:val="center"/>
              <w:rPr>
                <w:rFonts w:ascii="Arial" w:eastAsia="Calibri" w:hAnsi="Arial" w:cs="Arial"/>
                <w:b/>
                <w:sz w:val="18"/>
                <w:szCs w:val="18"/>
                <w:lang w:eastAsia="en-US"/>
              </w:rPr>
            </w:pPr>
            <w:r w:rsidRPr="00E515A1">
              <w:rPr>
                <w:rFonts w:ascii="Arial" w:eastAsia="Calibri" w:hAnsi="Arial" w:cs="Arial"/>
                <w:b/>
                <w:sz w:val="18"/>
                <w:szCs w:val="18"/>
                <w:lang w:eastAsia="en-US"/>
              </w:rPr>
              <w:t>24 miesiące</w:t>
            </w:r>
            <w:r w:rsidRPr="00E515A1">
              <w:rPr>
                <w:rFonts w:ascii="Arial" w:eastAsia="Calibri" w:hAnsi="Arial" w:cs="Arial"/>
                <w:b/>
                <w:sz w:val="18"/>
                <w:szCs w:val="18"/>
                <w:lang w:eastAsia="en-US"/>
              </w:rPr>
              <w:br/>
              <w:t>(w PLN)</w:t>
            </w:r>
          </w:p>
        </w:tc>
      </w:tr>
      <w:tr w:rsidR="00E515A1" w:rsidRPr="00E515A1" w14:paraId="66FEF060" w14:textId="77777777" w:rsidTr="006E6752">
        <w:trPr>
          <w:cantSplit/>
          <w:trHeight w:val="600"/>
          <w:tblHeader/>
        </w:trPr>
        <w:tc>
          <w:tcPr>
            <w:tcW w:w="1570" w:type="dxa"/>
            <w:vMerge/>
            <w:shd w:val="clear" w:color="auto" w:fill="F2F2F2"/>
            <w:vAlign w:val="center"/>
            <w:hideMark/>
          </w:tcPr>
          <w:p w14:paraId="5DD32990" w14:textId="77777777" w:rsidR="00262230" w:rsidRPr="00E515A1" w:rsidRDefault="00262230" w:rsidP="006E6752">
            <w:pPr>
              <w:spacing w:after="200" w:line="276" w:lineRule="auto"/>
              <w:rPr>
                <w:rFonts w:ascii="Arial" w:eastAsia="Calibri" w:hAnsi="Arial" w:cs="Arial"/>
                <w:b/>
                <w:sz w:val="18"/>
                <w:szCs w:val="18"/>
                <w:lang w:eastAsia="en-US"/>
              </w:rPr>
            </w:pPr>
          </w:p>
        </w:tc>
        <w:tc>
          <w:tcPr>
            <w:tcW w:w="1695" w:type="dxa"/>
            <w:vMerge/>
            <w:shd w:val="clear" w:color="auto" w:fill="F2F2F2"/>
            <w:vAlign w:val="center"/>
            <w:hideMark/>
          </w:tcPr>
          <w:p w14:paraId="08EE54CE" w14:textId="77777777" w:rsidR="00262230" w:rsidRPr="00E515A1" w:rsidRDefault="00262230" w:rsidP="006E6752">
            <w:pPr>
              <w:spacing w:after="200" w:line="276" w:lineRule="auto"/>
              <w:rPr>
                <w:rFonts w:ascii="Arial" w:eastAsia="Calibri" w:hAnsi="Arial" w:cs="Arial"/>
                <w:b/>
                <w:sz w:val="18"/>
                <w:szCs w:val="18"/>
                <w:lang w:eastAsia="en-US"/>
              </w:rPr>
            </w:pPr>
          </w:p>
        </w:tc>
        <w:tc>
          <w:tcPr>
            <w:tcW w:w="1134" w:type="dxa"/>
            <w:shd w:val="clear" w:color="auto" w:fill="F2F2F2"/>
            <w:vAlign w:val="center"/>
            <w:hideMark/>
          </w:tcPr>
          <w:p w14:paraId="3A380DFF" w14:textId="77777777" w:rsidR="00262230" w:rsidRPr="00E515A1" w:rsidRDefault="00262230" w:rsidP="006E6752">
            <w:pPr>
              <w:spacing w:after="200" w:line="276" w:lineRule="auto"/>
              <w:jc w:val="center"/>
              <w:rPr>
                <w:rFonts w:ascii="Arial" w:eastAsia="Calibri" w:hAnsi="Arial" w:cs="Arial"/>
                <w:b/>
                <w:sz w:val="18"/>
                <w:szCs w:val="18"/>
                <w:lang w:eastAsia="en-US"/>
              </w:rPr>
            </w:pPr>
            <w:r w:rsidRPr="00E515A1">
              <w:rPr>
                <w:rFonts w:ascii="Arial" w:eastAsia="Calibri" w:hAnsi="Arial" w:cs="Arial"/>
                <w:b/>
                <w:sz w:val="18"/>
                <w:szCs w:val="18"/>
                <w:lang w:eastAsia="en-US"/>
              </w:rPr>
              <w:t>OC</w:t>
            </w:r>
            <w:r w:rsidRPr="00E515A1">
              <w:rPr>
                <w:rFonts w:ascii="Arial" w:eastAsia="Calibri" w:hAnsi="Arial" w:cs="Arial"/>
                <w:b/>
                <w:sz w:val="18"/>
                <w:szCs w:val="18"/>
                <w:lang w:eastAsia="en-US"/>
              </w:rPr>
              <w:br/>
              <w:t>(w PLN)</w:t>
            </w:r>
          </w:p>
        </w:tc>
        <w:tc>
          <w:tcPr>
            <w:tcW w:w="1275" w:type="dxa"/>
            <w:shd w:val="clear" w:color="auto" w:fill="F2F2F2"/>
            <w:vAlign w:val="center"/>
            <w:hideMark/>
          </w:tcPr>
          <w:p w14:paraId="137DBB18" w14:textId="77777777" w:rsidR="00262230" w:rsidRPr="00E515A1" w:rsidRDefault="00262230" w:rsidP="006E6752">
            <w:pPr>
              <w:spacing w:after="200" w:line="276" w:lineRule="auto"/>
              <w:jc w:val="center"/>
              <w:rPr>
                <w:rFonts w:ascii="Arial" w:eastAsia="Calibri" w:hAnsi="Arial" w:cs="Arial"/>
                <w:b/>
                <w:sz w:val="18"/>
                <w:szCs w:val="18"/>
                <w:lang w:eastAsia="en-US"/>
              </w:rPr>
            </w:pPr>
            <w:r w:rsidRPr="00E515A1">
              <w:rPr>
                <w:rFonts w:ascii="Arial" w:eastAsia="Calibri" w:hAnsi="Arial" w:cs="Arial"/>
                <w:b/>
                <w:sz w:val="18"/>
                <w:szCs w:val="18"/>
                <w:lang w:eastAsia="en-US"/>
              </w:rPr>
              <w:t>AC/KR</w:t>
            </w:r>
            <w:r w:rsidRPr="00E515A1">
              <w:rPr>
                <w:rFonts w:ascii="Arial" w:eastAsia="Calibri" w:hAnsi="Arial" w:cs="Arial"/>
                <w:b/>
                <w:sz w:val="18"/>
                <w:szCs w:val="18"/>
                <w:lang w:eastAsia="en-US"/>
              </w:rPr>
              <w:br/>
              <w:t>(w %)</w:t>
            </w:r>
          </w:p>
        </w:tc>
        <w:tc>
          <w:tcPr>
            <w:tcW w:w="926" w:type="dxa"/>
            <w:shd w:val="clear" w:color="auto" w:fill="F2F2F2"/>
            <w:vAlign w:val="center"/>
            <w:hideMark/>
          </w:tcPr>
          <w:p w14:paraId="597F37D2" w14:textId="77777777" w:rsidR="00262230" w:rsidRPr="00E515A1" w:rsidRDefault="00262230" w:rsidP="006E6752">
            <w:pPr>
              <w:spacing w:after="200" w:line="276" w:lineRule="auto"/>
              <w:jc w:val="center"/>
              <w:rPr>
                <w:rFonts w:ascii="Arial" w:eastAsia="Calibri" w:hAnsi="Arial" w:cs="Arial"/>
                <w:b/>
                <w:sz w:val="18"/>
                <w:szCs w:val="18"/>
                <w:lang w:eastAsia="en-US"/>
              </w:rPr>
            </w:pPr>
            <w:r w:rsidRPr="00E515A1">
              <w:rPr>
                <w:rFonts w:ascii="Arial" w:eastAsia="Calibri" w:hAnsi="Arial" w:cs="Arial"/>
                <w:b/>
                <w:sz w:val="18"/>
                <w:szCs w:val="18"/>
                <w:lang w:eastAsia="en-US"/>
              </w:rPr>
              <w:t>NNW</w:t>
            </w:r>
            <w:r w:rsidRPr="00E515A1">
              <w:rPr>
                <w:rFonts w:ascii="Arial" w:eastAsia="Calibri" w:hAnsi="Arial" w:cs="Arial"/>
                <w:b/>
                <w:sz w:val="18"/>
                <w:szCs w:val="18"/>
                <w:lang w:eastAsia="en-US"/>
              </w:rPr>
              <w:br/>
              <w:t>(w PLN)</w:t>
            </w:r>
          </w:p>
        </w:tc>
        <w:tc>
          <w:tcPr>
            <w:tcW w:w="1059" w:type="dxa"/>
            <w:shd w:val="clear" w:color="auto" w:fill="F2F2F2"/>
            <w:vAlign w:val="center"/>
          </w:tcPr>
          <w:p w14:paraId="008D64A9" w14:textId="77777777" w:rsidR="00262230" w:rsidRPr="00E515A1" w:rsidRDefault="00262230" w:rsidP="006E6752">
            <w:pPr>
              <w:spacing w:after="200" w:line="276" w:lineRule="auto"/>
              <w:jc w:val="center"/>
              <w:rPr>
                <w:rFonts w:ascii="Arial" w:eastAsia="Calibri" w:hAnsi="Arial" w:cs="Arial"/>
                <w:b/>
                <w:sz w:val="18"/>
                <w:szCs w:val="18"/>
                <w:lang w:eastAsia="en-US"/>
              </w:rPr>
            </w:pPr>
            <w:r w:rsidRPr="00E515A1">
              <w:rPr>
                <w:rFonts w:ascii="Arial" w:eastAsia="Calibri" w:hAnsi="Arial" w:cs="Arial"/>
                <w:b/>
                <w:sz w:val="18"/>
                <w:szCs w:val="18"/>
                <w:lang w:eastAsia="en-US"/>
              </w:rPr>
              <w:t>ASS</w:t>
            </w:r>
            <w:r w:rsidRPr="00E515A1">
              <w:rPr>
                <w:rFonts w:ascii="Arial" w:eastAsia="Calibri" w:hAnsi="Arial" w:cs="Arial"/>
                <w:b/>
                <w:sz w:val="18"/>
                <w:szCs w:val="18"/>
                <w:lang w:eastAsia="en-US"/>
              </w:rPr>
              <w:br/>
              <w:t>(w PLN)</w:t>
            </w:r>
          </w:p>
        </w:tc>
        <w:tc>
          <w:tcPr>
            <w:tcW w:w="1266" w:type="dxa"/>
            <w:vMerge/>
            <w:shd w:val="clear" w:color="auto" w:fill="F2F2F2"/>
            <w:vAlign w:val="center"/>
            <w:hideMark/>
          </w:tcPr>
          <w:p w14:paraId="4B5B540D" w14:textId="77777777" w:rsidR="00262230" w:rsidRPr="00E515A1" w:rsidRDefault="00262230" w:rsidP="006E6752">
            <w:pPr>
              <w:spacing w:after="200" w:line="276" w:lineRule="auto"/>
              <w:rPr>
                <w:rFonts w:ascii="Arial" w:eastAsia="Calibri" w:hAnsi="Arial" w:cs="Arial"/>
                <w:b/>
                <w:sz w:val="18"/>
                <w:szCs w:val="18"/>
                <w:lang w:eastAsia="en-US"/>
              </w:rPr>
            </w:pPr>
          </w:p>
        </w:tc>
        <w:tc>
          <w:tcPr>
            <w:tcW w:w="1559" w:type="dxa"/>
            <w:vMerge/>
            <w:shd w:val="clear" w:color="auto" w:fill="F2F2F2"/>
            <w:vAlign w:val="center"/>
            <w:hideMark/>
          </w:tcPr>
          <w:p w14:paraId="09B45A75" w14:textId="77777777" w:rsidR="00262230" w:rsidRPr="00E515A1" w:rsidRDefault="00262230" w:rsidP="006E6752">
            <w:pPr>
              <w:spacing w:after="200" w:line="276" w:lineRule="auto"/>
              <w:rPr>
                <w:rFonts w:ascii="Arial" w:eastAsia="Calibri" w:hAnsi="Arial" w:cs="Arial"/>
                <w:b/>
                <w:sz w:val="18"/>
                <w:szCs w:val="18"/>
                <w:lang w:eastAsia="en-US"/>
              </w:rPr>
            </w:pPr>
          </w:p>
        </w:tc>
      </w:tr>
      <w:tr w:rsidR="00E515A1" w:rsidRPr="00E515A1" w14:paraId="58AE8956" w14:textId="77777777" w:rsidTr="006E6752">
        <w:trPr>
          <w:cantSplit/>
          <w:trHeight w:val="674"/>
          <w:tblHeader/>
        </w:trPr>
        <w:tc>
          <w:tcPr>
            <w:tcW w:w="1570" w:type="dxa"/>
            <w:vMerge/>
            <w:shd w:val="clear" w:color="auto" w:fill="F2F2F2"/>
            <w:vAlign w:val="center"/>
            <w:hideMark/>
          </w:tcPr>
          <w:p w14:paraId="5D5883B7" w14:textId="77777777" w:rsidR="00262230" w:rsidRPr="00E515A1" w:rsidRDefault="00262230" w:rsidP="006E6752">
            <w:pPr>
              <w:spacing w:after="200" w:line="276" w:lineRule="auto"/>
              <w:rPr>
                <w:rFonts w:ascii="Arial" w:eastAsia="Calibri" w:hAnsi="Arial" w:cs="Arial"/>
                <w:b/>
                <w:sz w:val="18"/>
                <w:szCs w:val="18"/>
                <w:lang w:eastAsia="en-US"/>
              </w:rPr>
            </w:pPr>
          </w:p>
        </w:tc>
        <w:tc>
          <w:tcPr>
            <w:tcW w:w="1695" w:type="dxa"/>
            <w:shd w:val="clear" w:color="auto" w:fill="F2F2F2"/>
            <w:vAlign w:val="center"/>
            <w:hideMark/>
          </w:tcPr>
          <w:p w14:paraId="27C1F273" w14:textId="77777777" w:rsidR="00262230" w:rsidRPr="00E515A1" w:rsidRDefault="00262230" w:rsidP="006E6752">
            <w:pPr>
              <w:spacing w:after="200" w:line="276" w:lineRule="auto"/>
              <w:jc w:val="center"/>
              <w:rPr>
                <w:rFonts w:ascii="Arial" w:eastAsia="Calibri" w:hAnsi="Arial" w:cs="Arial"/>
                <w:b/>
                <w:sz w:val="18"/>
                <w:szCs w:val="18"/>
                <w:lang w:eastAsia="en-US"/>
              </w:rPr>
            </w:pPr>
            <w:r w:rsidRPr="00E515A1">
              <w:rPr>
                <w:rFonts w:ascii="Arial" w:eastAsia="Calibri" w:hAnsi="Arial" w:cs="Arial"/>
                <w:b/>
                <w:sz w:val="18"/>
                <w:szCs w:val="18"/>
                <w:lang w:eastAsia="en-US"/>
              </w:rPr>
              <w:t>kol.1</w:t>
            </w:r>
          </w:p>
        </w:tc>
        <w:tc>
          <w:tcPr>
            <w:tcW w:w="1134" w:type="dxa"/>
            <w:shd w:val="clear" w:color="auto" w:fill="F2F2F2"/>
            <w:vAlign w:val="center"/>
            <w:hideMark/>
          </w:tcPr>
          <w:p w14:paraId="567EFFFD" w14:textId="77777777" w:rsidR="00262230" w:rsidRPr="00E515A1" w:rsidRDefault="00262230" w:rsidP="006E6752">
            <w:pPr>
              <w:spacing w:after="200" w:line="276" w:lineRule="auto"/>
              <w:jc w:val="center"/>
              <w:rPr>
                <w:rFonts w:ascii="Arial" w:eastAsia="Calibri" w:hAnsi="Arial" w:cs="Arial"/>
                <w:b/>
                <w:sz w:val="18"/>
                <w:szCs w:val="18"/>
                <w:lang w:eastAsia="en-US"/>
              </w:rPr>
            </w:pPr>
            <w:r w:rsidRPr="00E515A1">
              <w:rPr>
                <w:rFonts w:ascii="Arial" w:eastAsia="Calibri" w:hAnsi="Arial" w:cs="Arial"/>
                <w:b/>
                <w:sz w:val="18"/>
                <w:szCs w:val="18"/>
                <w:lang w:eastAsia="en-US"/>
              </w:rPr>
              <w:t>kol.2</w:t>
            </w:r>
          </w:p>
        </w:tc>
        <w:tc>
          <w:tcPr>
            <w:tcW w:w="1275" w:type="dxa"/>
            <w:shd w:val="clear" w:color="auto" w:fill="F2F2F2"/>
            <w:vAlign w:val="center"/>
            <w:hideMark/>
          </w:tcPr>
          <w:p w14:paraId="612F816C" w14:textId="77777777" w:rsidR="00262230" w:rsidRPr="00E515A1" w:rsidRDefault="00262230" w:rsidP="006E6752">
            <w:pPr>
              <w:spacing w:after="200" w:line="276" w:lineRule="auto"/>
              <w:jc w:val="center"/>
              <w:rPr>
                <w:rFonts w:ascii="Arial" w:eastAsia="Calibri" w:hAnsi="Arial" w:cs="Arial"/>
                <w:b/>
                <w:sz w:val="18"/>
                <w:szCs w:val="18"/>
                <w:lang w:eastAsia="en-US"/>
              </w:rPr>
            </w:pPr>
            <w:r w:rsidRPr="00E515A1">
              <w:rPr>
                <w:rFonts w:ascii="Arial" w:eastAsia="Calibri" w:hAnsi="Arial" w:cs="Arial"/>
                <w:b/>
                <w:sz w:val="18"/>
                <w:szCs w:val="18"/>
                <w:lang w:eastAsia="en-US"/>
              </w:rPr>
              <w:t>kol.3</w:t>
            </w:r>
          </w:p>
        </w:tc>
        <w:tc>
          <w:tcPr>
            <w:tcW w:w="926" w:type="dxa"/>
            <w:shd w:val="clear" w:color="auto" w:fill="F2F2F2"/>
            <w:vAlign w:val="center"/>
            <w:hideMark/>
          </w:tcPr>
          <w:p w14:paraId="7684F761" w14:textId="77777777" w:rsidR="00262230" w:rsidRPr="00E515A1" w:rsidRDefault="00262230" w:rsidP="006E6752">
            <w:pPr>
              <w:spacing w:after="200" w:line="276" w:lineRule="auto"/>
              <w:jc w:val="center"/>
              <w:rPr>
                <w:rFonts w:ascii="Arial" w:eastAsia="Calibri" w:hAnsi="Arial" w:cs="Arial"/>
                <w:b/>
                <w:sz w:val="18"/>
                <w:szCs w:val="18"/>
                <w:lang w:eastAsia="en-US"/>
              </w:rPr>
            </w:pPr>
            <w:r w:rsidRPr="00E515A1">
              <w:rPr>
                <w:rFonts w:ascii="Arial" w:eastAsia="Calibri" w:hAnsi="Arial" w:cs="Arial"/>
                <w:b/>
                <w:sz w:val="18"/>
                <w:szCs w:val="18"/>
                <w:lang w:eastAsia="en-US"/>
              </w:rPr>
              <w:t>kol.4</w:t>
            </w:r>
          </w:p>
        </w:tc>
        <w:tc>
          <w:tcPr>
            <w:tcW w:w="1059" w:type="dxa"/>
            <w:shd w:val="clear" w:color="auto" w:fill="F2F2F2"/>
            <w:vAlign w:val="center"/>
          </w:tcPr>
          <w:p w14:paraId="66133AB3" w14:textId="77777777" w:rsidR="00262230" w:rsidRPr="00E515A1" w:rsidRDefault="00262230" w:rsidP="006E6752">
            <w:pPr>
              <w:spacing w:after="200" w:line="276" w:lineRule="auto"/>
              <w:jc w:val="center"/>
              <w:rPr>
                <w:rFonts w:ascii="Arial" w:eastAsia="Calibri" w:hAnsi="Arial" w:cs="Arial"/>
                <w:b/>
                <w:sz w:val="18"/>
                <w:szCs w:val="18"/>
                <w:lang w:eastAsia="en-US"/>
              </w:rPr>
            </w:pPr>
            <w:r w:rsidRPr="00E515A1">
              <w:rPr>
                <w:rFonts w:ascii="Arial" w:eastAsia="Calibri" w:hAnsi="Arial" w:cs="Arial"/>
                <w:b/>
                <w:sz w:val="18"/>
                <w:szCs w:val="18"/>
                <w:lang w:eastAsia="en-US"/>
              </w:rPr>
              <w:t>kol.5</w:t>
            </w:r>
          </w:p>
        </w:tc>
        <w:tc>
          <w:tcPr>
            <w:tcW w:w="1266" w:type="dxa"/>
            <w:shd w:val="clear" w:color="auto" w:fill="F2F2F2"/>
            <w:vAlign w:val="center"/>
            <w:hideMark/>
          </w:tcPr>
          <w:p w14:paraId="0ABFC59D" w14:textId="77777777" w:rsidR="00262230" w:rsidRPr="00E515A1" w:rsidRDefault="00262230" w:rsidP="006E6752">
            <w:pPr>
              <w:spacing w:after="200" w:line="276" w:lineRule="auto"/>
              <w:jc w:val="center"/>
              <w:rPr>
                <w:rFonts w:ascii="Arial" w:eastAsia="Calibri" w:hAnsi="Arial" w:cs="Arial"/>
                <w:b/>
                <w:sz w:val="18"/>
                <w:szCs w:val="18"/>
                <w:lang w:eastAsia="en-US"/>
              </w:rPr>
            </w:pPr>
            <w:r w:rsidRPr="00E515A1">
              <w:rPr>
                <w:rFonts w:ascii="Arial" w:eastAsia="Calibri" w:hAnsi="Arial" w:cs="Arial"/>
                <w:b/>
                <w:sz w:val="18"/>
                <w:szCs w:val="18"/>
                <w:lang w:eastAsia="en-US"/>
              </w:rPr>
              <w:t>kol.6</w:t>
            </w:r>
            <w:r w:rsidRPr="00E515A1">
              <w:rPr>
                <w:rFonts w:ascii="Arial" w:eastAsia="Calibri" w:hAnsi="Arial" w:cs="Arial"/>
                <w:b/>
                <w:sz w:val="18"/>
                <w:szCs w:val="18"/>
                <w:lang w:eastAsia="en-US"/>
              </w:rPr>
              <w:br/>
              <w:t>(kol.2+kol.3 + kol.4+ kol.5)</w:t>
            </w:r>
          </w:p>
        </w:tc>
        <w:tc>
          <w:tcPr>
            <w:tcW w:w="1559" w:type="dxa"/>
            <w:shd w:val="clear" w:color="auto" w:fill="F2F2F2"/>
            <w:vAlign w:val="center"/>
            <w:hideMark/>
          </w:tcPr>
          <w:p w14:paraId="7A0CD0AD" w14:textId="77777777" w:rsidR="00262230" w:rsidRPr="00E515A1" w:rsidRDefault="00262230" w:rsidP="006E6752">
            <w:pPr>
              <w:spacing w:after="200" w:line="276" w:lineRule="auto"/>
              <w:jc w:val="center"/>
              <w:rPr>
                <w:rFonts w:ascii="Arial" w:eastAsia="Calibri" w:hAnsi="Arial" w:cs="Arial"/>
                <w:b/>
                <w:sz w:val="18"/>
                <w:szCs w:val="18"/>
                <w:lang w:eastAsia="en-US"/>
              </w:rPr>
            </w:pPr>
            <w:r w:rsidRPr="00E515A1">
              <w:rPr>
                <w:rFonts w:ascii="Arial" w:eastAsia="Calibri" w:hAnsi="Arial" w:cs="Arial"/>
                <w:b/>
                <w:sz w:val="18"/>
                <w:szCs w:val="18"/>
                <w:lang w:eastAsia="en-US"/>
              </w:rPr>
              <w:t>kol.7</w:t>
            </w:r>
            <w:r w:rsidRPr="00E515A1">
              <w:rPr>
                <w:rFonts w:ascii="Arial" w:eastAsia="Calibri" w:hAnsi="Arial" w:cs="Arial"/>
                <w:b/>
                <w:sz w:val="18"/>
                <w:szCs w:val="18"/>
                <w:lang w:eastAsia="en-US"/>
              </w:rPr>
              <w:br/>
              <w:t>(kol.6 x 2)</w:t>
            </w:r>
          </w:p>
        </w:tc>
      </w:tr>
      <w:tr w:rsidR="00E515A1" w:rsidRPr="00E515A1" w14:paraId="7430097E" w14:textId="77777777" w:rsidTr="006E6752">
        <w:trPr>
          <w:cantSplit/>
          <w:tblHeader/>
        </w:trPr>
        <w:tc>
          <w:tcPr>
            <w:tcW w:w="1570" w:type="dxa"/>
            <w:shd w:val="clear" w:color="auto" w:fill="FFFFFF"/>
            <w:vAlign w:val="center"/>
          </w:tcPr>
          <w:p w14:paraId="3AD79843" w14:textId="77777777" w:rsidR="00262230" w:rsidRPr="00E515A1" w:rsidRDefault="00262230" w:rsidP="006E6752">
            <w:pPr>
              <w:spacing w:after="200" w:line="276" w:lineRule="auto"/>
              <w:rPr>
                <w:rFonts w:ascii="Arial" w:eastAsia="Calibri" w:hAnsi="Arial" w:cs="Arial"/>
                <w:b/>
                <w:sz w:val="18"/>
                <w:szCs w:val="18"/>
                <w:lang w:eastAsia="en-US"/>
              </w:rPr>
            </w:pPr>
            <w:r w:rsidRPr="00E515A1">
              <w:rPr>
                <w:rFonts w:ascii="Arial" w:eastAsia="Calibri" w:hAnsi="Arial" w:cs="Arial"/>
                <w:b/>
                <w:bCs/>
                <w:sz w:val="18"/>
                <w:szCs w:val="18"/>
                <w:lang w:eastAsia="en-US"/>
              </w:rPr>
              <w:t>Fiat Ducato nr rej WI0840C</w:t>
            </w:r>
          </w:p>
        </w:tc>
        <w:tc>
          <w:tcPr>
            <w:tcW w:w="1695" w:type="dxa"/>
            <w:shd w:val="clear" w:color="auto" w:fill="FFFFFF"/>
            <w:vAlign w:val="center"/>
          </w:tcPr>
          <w:p w14:paraId="7BF90B04" w14:textId="77777777" w:rsidR="00262230" w:rsidRPr="00E515A1" w:rsidRDefault="00262230" w:rsidP="006E6752">
            <w:pPr>
              <w:rPr>
                <w:rFonts w:ascii="Arial" w:eastAsia="Calibri" w:hAnsi="Arial" w:cs="Arial"/>
                <w:sz w:val="18"/>
                <w:szCs w:val="18"/>
                <w:lang w:eastAsia="en-US"/>
              </w:rPr>
            </w:pPr>
          </w:p>
          <w:p w14:paraId="1C28A000" w14:textId="77777777" w:rsidR="00262230" w:rsidRPr="00E515A1" w:rsidRDefault="00262230" w:rsidP="006E6752">
            <w:pPr>
              <w:rPr>
                <w:rFonts w:ascii="Arial" w:eastAsia="Calibri" w:hAnsi="Arial" w:cs="Arial"/>
                <w:sz w:val="18"/>
                <w:szCs w:val="18"/>
                <w:lang w:eastAsia="en-US"/>
              </w:rPr>
            </w:pPr>
            <w:r w:rsidRPr="00E515A1">
              <w:rPr>
                <w:rFonts w:ascii="Arial" w:eastAsia="Calibri" w:hAnsi="Arial" w:cs="Arial"/>
                <w:sz w:val="18"/>
                <w:szCs w:val="18"/>
                <w:lang w:eastAsia="en-US"/>
              </w:rPr>
              <w:t>OC: Ustawowa</w:t>
            </w:r>
          </w:p>
          <w:p w14:paraId="5D8EEA1A" w14:textId="77777777" w:rsidR="00262230" w:rsidRPr="00E515A1" w:rsidRDefault="00262230" w:rsidP="006E6752">
            <w:pPr>
              <w:rPr>
                <w:rFonts w:ascii="Arial" w:eastAsia="Calibri" w:hAnsi="Arial" w:cs="Arial"/>
                <w:sz w:val="18"/>
                <w:szCs w:val="18"/>
                <w:lang w:eastAsia="en-US"/>
              </w:rPr>
            </w:pPr>
            <w:r w:rsidRPr="00E515A1">
              <w:rPr>
                <w:rFonts w:ascii="Arial" w:eastAsia="Calibri" w:hAnsi="Arial" w:cs="Arial"/>
                <w:sz w:val="18"/>
                <w:szCs w:val="18"/>
                <w:lang w:eastAsia="en-US"/>
              </w:rPr>
              <w:t>AC/KR:11.183,00 PLN</w:t>
            </w:r>
          </w:p>
          <w:p w14:paraId="4EB7D9EF" w14:textId="77777777" w:rsidR="00262230" w:rsidRPr="00E515A1" w:rsidRDefault="00262230" w:rsidP="006E6752">
            <w:pPr>
              <w:rPr>
                <w:rFonts w:ascii="Arial" w:eastAsia="Calibri" w:hAnsi="Arial" w:cs="Arial"/>
                <w:sz w:val="18"/>
                <w:szCs w:val="18"/>
                <w:lang w:eastAsia="en-US"/>
              </w:rPr>
            </w:pPr>
            <w:r w:rsidRPr="00E515A1">
              <w:rPr>
                <w:rFonts w:ascii="Arial" w:eastAsia="Calibri" w:hAnsi="Arial" w:cs="Arial"/>
                <w:sz w:val="18"/>
                <w:szCs w:val="18"/>
                <w:lang w:eastAsia="en-US"/>
              </w:rPr>
              <w:t>NNW: 10.000 PLN / 1os.</w:t>
            </w:r>
          </w:p>
          <w:p w14:paraId="7E3094A4" w14:textId="77777777" w:rsidR="00262230" w:rsidRPr="00E515A1" w:rsidRDefault="00262230" w:rsidP="006E6752">
            <w:pPr>
              <w:spacing w:after="200" w:line="276" w:lineRule="auto"/>
              <w:jc w:val="center"/>
              <w:rPr>
                <w:rFonts w:ascii="Arial" w:eastAsia="Calibri" w:hAnsi="Arial" w:cs="Arial"/>
                <w:sz w:val="18"/>
                <w:szCs w:val="18"/>
                <w:lang w:eastAsia="en-US"/>
              </w:rPr>
            </w:pPr>
          </w:p>
        </w:tc>
        <w:tc>
          <w:tcPr>
            <w:tcW w:w="1134" w:type="dxa"/>
            <w:shd w:val="clear" w:color="auto" w:fill="FFFFFF"/>
            <w:vAlign w:val="center"/>
          </w:tcPr>
          <w:p w14:paraId="28C34A38" w14:textId="77777777" w:rsidR="00262230" w:rsidRPr="00E515A1" w:rsidRDefault="00262230" w:rsidP="006E6752">
            <w:pPr>
              <w:spacing w:after="200" w:line="276" w:lineRule="auto"/>
              <w:jc w:val="center"/>
              <w:rPr>
                <w:rFonts w:ascii="Arial" w:eastAsia="Calibri" w:hAnsi="Arial" w:cs="Arial"/>
                <w:sz w:val="18"/>
                <w:szCs w:val="18"/>
                <w:lang w:eastAsia="en-US"/>
              </w:rPr>
            </w:pPr>
            <w:r w:rsidRPr="00E515A1">
              <w:rPr>
                <w:rFonts w:ascii="Arial" w:eastAsia="Calibri" w:hAnsi="Arial" w:cs="Arial"/>
                <w:sz w:val="18"/>
                <w:szCs w:val="18"/>
                <w:lang w:eastAsia="en-US"/>
              </w:rPr>
              <w:br/>
            </w:r>
          </w:p>
          <w:p w14:paraId="67031CE2" w14:textId="77777777" w:rsidR="00262230" w:rsidRPr="00E515A1" w:rsidRDefault="00262230" w:rsidP="006E6752">
            <w:pPr>
              <w:spacing w:after="200" w:line="276" w:lineRule="auto"/>
              <w:jc w:val="center"/>
              <w:rPr>
                <w:rFonts w:ascii="Arial" w:eastAsia="Calibri" w:hAnsi="Arial" w:cs="Arial"/>
                <w:sz w:val="18"/>
                <w:szCs w:val="18"/>
                <w:lang w:eastAsia="en-US"/>
              </w:rPr>
            </w:pPr>
            <w:r w:rsidRPr="00E515A1">
              <w:rPr>
                <w:rFonts w:ascii="Arial" w:eastAsia="Calibri" w:hAnsi="Arial" w:cs="Arial"/>
                <w:sz w:val="18"/>
                <w:szCs w:val="18"/>
                <w:lang w:eastAsia="en-US"/>
              </w:rPr>
              <w:t>…………</w:t>
            </w:r>
            <w:r w:rsidRPr="00E515A1">
              <w:rPr>
                <w:rFonts w:ascii="Arial" w:eastAsia="Calibri" w:hAnsi="Arial" w:cs="Arial"/>
                <w:sz w:val="18"/>
                <w:szCs w:val="18"/>
                <w:lang w:eastAsia="en-US"/>
              </w:rPr>
              <w:br/>
              <w:t>za pojazd</w:t>
            </w:r>
            <w:r w:rsidRPr="00E515A1">
              <w:rPr>
                <w:rFonts w:ascii="Arial" w:eastAsia="Calibri" w:hAnsi="Arial" w:cs="Arial"/>
                <w:sz w:val="18"/>
                <w:szCs w:val="18"/>
                <w:lang w:eastAsia="en-US"/>
              </w:rPr>
              <w:br/>
            </w:r>
          </w:p>
        </w:tc>
        <w:tc>
          <w:tcPr>
            <w:tcW w:w="1275" w:type="dxa"/>
            <w:shd w:val="clear" w:color="auto" w:fill="FFFFFF"/>
            <w:vAlign w:val="center"/>
          </w:tcPr>
          <w:p w14:paraId="7D78026F" w14:textId="77777777" w:rsidR="00262230" w:rsidRPr="00E515A1" w:rsidRDefault="00262230" w:rsidP="006E6752">
            <w:pPr>
              <w:spacing w:after="200" w:line="276" w:lineRule="auto"/>
              <w:jc w:val="center"/>
              <w:rPr>
                <w:rFonts w:ascii="Arial" w:eastAsia="Calibri" w:hAnsi="Arial" w:cs="Arial"/>
                <w:sz w:val="18"/>
                <w:szCs w:val="18"/>
                <w:lang w:eastAsia="en-US"/>
              </w:rPr>
            </w:pPr>
          </w:p>
          <w:p w14:paraId="00025197" w14:textId="77777777" w:rsidR="00262230" w:rsidRPr="00E515A1" w:rsidRDefault="00262230" w:rsidP="006E6752">
            <w:pPr>
              <w:spacing w:after="200" w:line="276" w:lineRule="auto"/>
              <w:jc w:val="center"/>
              <w:rPr>
                <w:rFonts w:ascii="Arial" w:eastAsia="Calibri" w:hAnsi="Arial" w:cs="Arial"/>
                <w:b/>
                <w:sz w:val="18"/>
                <w:szCs w:val="18"/>
                <w:lang w:eastAsia="en-US"/>
              </w:rPr>
            </w:pPr>
            <w:r w:rsidRPr="00E515A1">
              <w:rPr>
                <w:rFonts w:ascii="Arial" w:eastAsia="Calibri" w:hAnsi="Arial" w:cs="Arial"/>
                <w:sz w:val="18"/>
                <w:szCs w:val="18"/>
                <w:lang w:eastAsia="en-US"/>
              </w:rPr>
              <w:t>…………%</w:t>
            </w:r>
            <w:r w:rsidRPr="00E515A1">
              <w:rPr>
                <w:rFonts w:ascii="Arial" w:eastAsia="Calibri" w:hAnsi="Arial" w:cs="Arial"/>
                <w:sz w:val="18"/>
                <w:szCs w:val="18"/>
                <w:lang w:eastAsia="en-US"/>
              </w:rPr>
              <w:br/>
              <w:t>x</w:t>
            </w:r>
            <w:r w:rsidRPr="00E515A1">
              <w:rPr>
                <w:rFonts w:ascii="Arial" w:eastAsia="Calibri" w:hAnsi="Arial" w:cs="Arial"/>
                <w:sz w:val="18"/>
                <w:szCs w:val="18"/>
                <w:lang w:eastAsia="en-US"/>
              </w:rPr>
              <w:br/>
              <w:t>s.u.AC</w:t>
            </w:r>
          </w:p>
        </w:tc>
        <w:tc>
          <w:tcPr>
            <w:tcW w:w="926" w:type="dxa"/>
            <w:shd w:val="clear" w:color="auto" w:fill="FFFFFF"/>
            <w:vAlign w:val="center"/>
          </w:tcPr>
          <w:p w14:paraId="7400CBAB" w14:textId="77777777" w:rsidR="00262230" w:rsidRPr="00E515A1" w:rsidRDefault="00262230" w:rsidP="006E6752">
            <w:pPr>
              <w:spacing w:after="200" w:line="276" w:lineRule="auto"/>
              <w:jc w:val="center"/>
              <w:rPr>
                <w:rFonts w:ascii="Arial" w:eastAsia="Calibri" w:hAnsi="Arial" w:cs="Arial"/>
                <w:sz w:val="18"/>
                <w:szCs w:val="18"/>
                <w:lang w:eastAsia="en-US"/>
              </w:rPr>
            </w:pPr>
          </w:p>
          <w:p w14:paraId="5D9259B4" w14:textId="77777777" w:rsidR="00262230" w:rsidRPr="00E515A1" w:rsidRDefault="00262230" w:rsidP="006E6752">
            <w:pPr>
              <w:spacing w:after="200" w:line="276" w:lineRule="auto"/>
              <w:jc w:val="center"/>
              <w:rPr>
                <w:rFonts w:ascii="Arial" w:eastAsia="Calibri" w:hAnsi="Arial" w:cs="Arial"/>
                <w:sz w:val="18"/>
                <w:szCs w:val="18"/>
                <w:lang w:eastAsia="en-US"/>
              </w:rPr>
            </w:pPr>
            <w:r w:rsidRPr="00E515A1">
              <w:rPr>
                <w:rFonts w:ascii="Arial" w:eastAsia="Calibri" w:hAnsi="Arial" w:cs="Arial"/>
                <w:sz w:val="18"/>
                <w:szCs w:val="18"/>
                <w:lang w:eastAsia="en-US"/>
              </w:rPr>
              <w:br/>
              <w:t>…………</w:t>
            </w:r>
            <w:r w:rsidRPr="00E515A1">
              <w:rPr>
                <w:rFonts w:ascii="Arial" w:eastAsia="Calibri" w:hAnsi="Arial" w:cs="Arial"/>
                <w:sz w:val="18"/>
                <w:szCs w:val="18"/>
                <w:lang w:eastAsia="en-US"/>
              </w:rPr>
              <w:br/>
              <w:t>za pojazd</w:t>
            </w:r>
            <w:r w:rsidRPr="00E515A1">
              <w:rPr>
                <w:rFonts w:ascii="Arial" w:eastAsia="Calibri" w:hAnsi="Arial" w:cs="Arial"/>
                <w:sz w:val="18"/>
                <w:szCs w:val="18"/>
                <w:lang w:eastAsia="en-US"/>
              </w:rPr>
              <w:br/>
            </w:r>
          </w:p>
        </w:tc>
        <w:tc>
          <w:tcPr>
            <w:tcW w:w="1059" w:type="dxa"/>
            <w:shd w:val="clear" w:color="auto" w:fill="FFFFFF"/>
            <w:vAlign w:val="center"/>
          </w:tcPr>
          <w:p w14:paraId="52883C76" w14:textId="77777777" w:rsidR="00262230" w:rsidRPr="00E515A1" w:rsidRDefault="00262230" w:rsidP="006E6752">
            <w:pPr>
              <w:spacing w:after="200" w:line="276" w:lineRule="auto"/>
              <w:jc w:val="center"/>
              <w:rPr>
                <w:rFonts w:ascii="Arial" w:eastAsia="Calibri" w:hAnsi="Arial" w:cs="Arial"/>
                <w:sz w:val="18"/>
                <w:szCs w:val="18"/>
                <w:lang w:eastAsia="en-US"/>
              </w:rPr>
            </w:pPr>
          </w:p>
          <w:p w14:paraId="4F844E30" w14:textId="77777777" w:rsidR="00262230" w:rsidRPr="00E515A1" w:rsidRDefault="00262230" w:rsidP="006E6752">
            <w:pPr>
              <w:spacing w:after="200" w:line="276" w:lineRule="auto"/>
              <w:jc w:val="center"/>
              <w:rPr>
                <w:rFonts w:ascii="Arial" w:eastAsia="Calibri" w:hAnsi="Arial" w:cs="Arial"/>
                <w:sz w:val="18"/>
                <w:szCs w:val="18"/>
                <w:lang w:eastAsia="en-US"/>
              </w:rPr>
            </w:pPr>
            <w:r w:rsidRPr="00E515A1">
              <w:rPr>
                <w:rFonts w:ascii="Arial" w:eastAsia="Calibri" w:hAnsi="Arial" w:cs="Arial"/>
                <w:sz w:val="18"/>
                <w:szCs w:val="18"/>
                <w:lang w:eastAsia="en-US"/>
              </w:rPr>
              <w:br/>
              <w:t>…………</w:t>
            </w:r>
            <w:r w:rsidRPr="00E515A1">
              <w:rPr>
                <w:rFonts w:ascii="Arial" w:eastAsia="Calibri" w:hAnsi="Arial" w:cs="Arial"/>
                <w:sz w:val="18"/>
                <w:szCs w:val="18"/>
                <w:lang w:eastAsia="en-US"/>
              </w:rPr>
              <w:br/>
              <w:t>za pojazd</w:t>
            </w:r>
            <w:r w:rsidRPr="00E515A1">
              <w:rPr>
                <w:rFonts w:ascii="Arial" w:eastAsia="Calibri" w:hAnsi="Arial" w:cs="Arial"/>
                <w:sz w:val="18"/>
                <w:szCs w:val="18"/>
                <w:lang w:eastAsia="en-US"/>
              </w:rPr>
              <w:br/>
            </w:r>
          </w:p>
        </w:tc>
        <w:tc>
          <w:tcPr>
            <w:tcW w:w="1266" w:type="dxa"/>
            <w:shd w:val="clear" w:color="auto" w:fill="FFFFFF"/>
            <w:vAlign w:val="center"/>
          </w:tcPr>
          <w:p w14:paraId="21B860AE" w14:textId="77777777" w:rsidR="00262230" w:rsidRPr="00E515A1" w:rsidRDefault="00262230" w:rsidP="006E6752">
            <w:pPr>
              <w:spacing w:after="200" w:line="276" w:lineRule="auto"/>
              <w:jc w:val="center"/>
              <w:rPr>
                <w:rFonts w:ascii="Arial" w:eastAsia="Calibri" w:hAnsi="Arial" w:cs="Arial"/>
                <w:b/>
                <w:sz w:val="18"/>
                <w:szCs w:val="18"/>
                <w:lang w:eastAsia="en-US"/>
              </w:rPr>
            </w:pPr>
          </w:p>
        </w:tc>
        <w:tc>
          <w:tcPr>
            <w:tcW w:w="1559" w:type="dxa"/>
            <w:shd w:val="clear" w:color="auto" w:fill="FFFFFF"/>
            <w:vAlign w:val="center"/>
          </w:tcPr>
          <w:p w14:paraId="3961B380" w14:textId="77777777" w:rsidR="00262230" w:rsidRPr="00E515A1" w:rsidRDefault="00262230" w:rsidP="006E6752">
            <w:pPr>
              <w:spacing w:after="200" w:line="276" w:lineRule="auto"/>
              <w:jc w:val="center"/>
              <w:rPr>
                <w:rFonts w:ascii="Arial" w:eastAsia="Calibri" w:hAnsi="Arial" w:cs="Arial"/>
                <w:b/>
                <w:sz w:val="18"/>
                <w:szCs w:val="18"/>
                <w:lang w:eastAsia="en-US"/>
              </w:rPr>
            </w:pPr>
          </w:p>
        </w:tc>
      </w:tr>
      <w:tr w:rsidR="00E515A1" w:rsidRPr="00E515A1" w14:paraId="3A78C0BB" w14:textId="77777777" w:rsidTr="006E6752">
        <w:trPr>
          <w:cantSplit/>
          <w:tblHeader/>
        </w:trPr>
        <w:tc>
          <w:tcPr>
            <w:tcW w:w="1570" w:type="dxa"/>
            <w:shd w:val="clear" w:color="auto" w:fill="FFFFFF"/>
            <w:vAlign w:val="center"/>
          </w:tcPr>
          <w:p w14:paraId="71E9185D" w14:textId="77777777" w:rsidR="00262230" w:rsidRPr="00E515A1" w:rsidRDefault="00262230" w:rsidP="006E6752">
            <w:pPr>
              <w:spacing w:after="200" w:line="276" w:lineRule="auto"/>
              <w:rPr>
                <w:rFonts w:ascii="Arial" w:eastAsia="Calibri" w:hAnsi="Arial" w:cs="Arial"/>
                <w:b/>
                <w:sz w:val="18"/>
                <w:szCs w:val="18"/>
                <w:lang w:eastAsia="en-US"/>
              </w:rPr>
            </w:pPr>
            <w:r w:rsidRPr="00E515A1">
              <w:rPr>
                <w:rFonts w:ascii="Arial" w:eastAsia="Calibri" w:hAnsi="Arial" w:cs="Arial"/>
                <w:b/>
                <w:bCs/>
                <w:sz w:val="18"/>
                <w:szCs w:val="18"/>
                <w:lang w:eastAsia="en-US"/>
              </w:rPr>
              <w:t xml:space="preserve">Fiat </w:t>
            </w:r>
            <w:proofErr w:type="spellStart"/>
            <w:r w:rsidRPr="00E515A1">
              <w:rPr>
                <w:rFonts w:ascii="Arial" w:eastAsia="Calibri" w:hAnsi="Arial" w:cs="Arial"/>
                <w:b/>
                <w:bCs/>
                <w:sz w:val="18"/>
                <w:szCs w:val="18"/>
                <w:lang w:eastAsia="en-US"/>
              </w:rPr>
              <w:t>Doblo</w:t>
            </w:r>
            <w:proofErr w:type="spellEnd"/>
            <w:r w:rsidRPr="00E515A1">
              <w:rPr>
                <w:rFonts w:ascii="Arial" w:eastAsia="Calibri" w:hAnsi="Arial" w:cs="Arial"/>
                <w:b/>
                <w:bCs/>
                <w:sz w:val="18"/>
                <w:szCs w:val="18"/>
                <w:lang w:eastAsia="en-US"/>
              </w:rPr>
              <w:t xml:space="preserve"> nr rej WI8711J</w:t>
            </w:r>
          </w:p>
        </w:tc>
        <w:tc>
          <w:tcPr>
            <w:tcW w:w="1695" w:type="dxa"/>
            <w:shd w:val="clear" w:color="auto" w:fill="FFFFFF"/>
            <w:vAlign w:val="center"/>
          </w:tcPr>
          <w:p w14:paraId="16588FB7" w14:textId="77777777" w:rsidR="00262230" w:rsidRPr="00E515A1" w:rsidRDefault="00262230" w:rsidP="006E6752">
            <w:pPr>
              <w:rPr>
                <w:rFonts w:ascii="Arial" w:eastAsia="Calibri" w:hAnsi="Arial" w:cs="Arial"/>
                <w:sz w:val="18"/>
                <w:szCs w:val="18"/>
                <w:lang w:eastAsia="en-US"/>
              </w:rPr>
            </w:pPr>
            <w:bookmarkStart w:id="0" w:name="_Hlk40111953"/>
            <w:r w:rsidRPr="00E515A1">
              <w:rPr>
                <w:rFonts w:ascii="Arial" w:eastAsia="Calibri" w:hAnsi="Arial" w:cs="Arial"/>
                <w:sz w:val="18"/>
                <w:szCs w:val="18"/>
                <w:lang w:eastAsia="en-US"/>
              </w:rPr>
              <w:t>OC: Ustawowa</w:t>
            </w:r>
          </w:p>
          <w:p w14:paraId="5E8E108F" w14:textId="77777777" w:rsidR="00262230" w:rsidRPr="00E515A1" w:rsidRDefault="00262230" w:rsidP="006E6752">
            <w:pPr>
              <w:rPr>
                <w:rFonts w:ascii="Arial" w:eastAsia="Calibri" w:hAnsi="Arial" w:cs="Arial"/>
                <w:sz w:val="18"/>
                <w:szCs w:val="18"/>
                <w:lang w:eastAsia="en-US"/>
              </w:rPr>
            </w:pPr>
            <w:r w:rsidRPr="00E515A1">
              <w:rPr>
                <w:rFonts w:ascii="Arial" w:eastAsia="Calibri" w:hAnsi="Arial" w:cs="Arial"/>
                <w:sz w:val="18"/>
                <w:szCs w:val="18"/>
                <w:lang w:eastAsia="en-US"/>
              </w:rPr>
              <w:t>AC/KR:11.000,00 PLN</w:t>
            </w:r>
          </w:p>
          <w:p w14:paraId="0B1E16D1" w14:textId="77777777" w:rsidR="00262230" w:rsidRPr="00E515A1" w:rsidRDefault="00262230" w:rsidP="006E6752">
            <w:pPr>
              <w:rPr>
                <w:rFonts w:ascii="Arial" w:eastAsia="Calibri" w:hAnsi="Arial" w:cs="Arial"/>
                <w:sz w:val="18"/>
                <w:szCs w:val="18"/>
                <w:lang w:eastAsia="en-US"/>
              </w:rPr>
            </w:pPr>
            <w:r w:rsidRPr="00E515A1">
              <w:rPr>
                <w:rFonts w:ascii="Arial" w:eastAsia="Calibri" w:hAnsi="Arial" w:cs="Arial"/>
                <w:sz w:val="18"/>
                <w:szCs w:val="18"/>
                <w:lang w:eastAsia="en-US"/>
              </w:rPr>
              <w:t>NNW: 10.000 PLN / 1os.</w:t>
            </w:r>
            <w:bookmarkEnd w:id="0"/>
          </w:p>
        </w:tc>
        <w:tc>
          <w:tcPr>
            <w:tcW w:w="1134" w:type="dxa"/>
            <w:shd w:val="clear" w:color="auto" w:fill="FFFFFF"/>
            <w:vAlign w:val="center"/>
          </w:tcPr>
          <w:p w14:paraId="1C5E13BD" w14:textId="77777777" w:rsidR="00262230" w:rsidRPr="00E515A1" w:rsidRDefault="00262230" w:rsidP="006E6752">
            <w:pPr>
              <w:spacing w:after="200" w:line="276" w:lineRule="auto"/>
              <w:jc w:val="center"/>
              <w:rPr>
                <w:rFonts w:ascii="Arial" w:eastAsia="Calibri" w:hAnsi="Arial" w:cs="Arial"/>
                <w:sz w:val="18"/>
                <w:szCs w:val="18"/>
                <w:lang w:eastAsia="en-US"/>
              </w:rPr>
            </w:pPr>
            <w:r w:rsidRPr="00E515A1">
              <w:rPr>
                <w:rFonts w:ascii="Arial" w:eastAsia="Calibri" w:hAnsi="Arial" w:cs="Arial"/>
                <w:sz w:val="18"/>
                <w:szCs w:val="18"/>
                <w:lang w:eastAsia="en-US"/>
              </w:rPr>
              <w:br/>
            </w:r>
          </w:p>
          <w:p w14:paraId="6027FBE5" w14:textId="77777777" w:rsidR="00262230" w:rsidRPr="00E515A1" w:rsidRDefault="00262230" w:rsidP="006E6752">
            <w:pPr>
              <w:spacing w:after="200" w:line="276" w:lineRule="auto"/>
              <w:jc w:val="center"/>
              <w:rPr>
                <w:rFonts w:ascii="Arial" w:eastAsia="Calibri" w:hAnsi="Arial" w:cs="Arial"/>
                <w:sz w:val="18"/>
                <w:szCs w:val="18"/>
                <w:lang w:eastAsia="en-US"/>
              </w:rPr>
            </w:pPr>
            <w:r w:rsidRPr="00E515A1">
              <w:rPr>
                <w:rFonts w:ascii="Arial" w:eastAsia="Calibri" w:hAnsi="Arial" w:cs="Arial"/>
                <w:sz w:val="18"/>
                <w:szCs w:val="18"/>
                <w:lang w:eastAsia="en-US"/>
              </w:rPr>
              <w:t>…………</w:t>
            </w:r>
            <w:r w:rsidRPr="00E515A1">
              <w:rPr>
                <w:rFonts w:ascii="Arial" w:eastAsia="Calibri" w:hAnsi="Arial" w:cs="Arial"/>
                <w:sz w:val="18"/>
                <w:szCs w:val="18"/>
                <w:lang w:eastAsia="en-US"/>
              </w:rPr>
              <w:br/>
              <w:t>za pojazd</w:t>
            </w:r>
            <w:r w:rsidRPr="00E515A1">
              <w:rPr>
                <w:rFonts w:ascii="Arial" w:eastAsia="Calibri" w:hAnsi="Arial" w:cs="Arial"/>
                <w:sz w:val="18"/>
                <w:szCs w:val="18"/>
                <w:lang w:eastAsia="en-US"/>
              </w:rPr>
              <w:br/>
            </w:r>
          </w:p>
        </w:tc>
        <w:tc>
          <w:tcPr>
            <w:tcW w:w="1275" w:type="dxa"/>
            <w:shd w:val="clear" w:color="auto" w:fill="FFFFFF"/>
            <w:vAlign w:val="center"/>
          </w:tcPr>
          <w:p w14:paraId="78F76FE8" w14:textId="77777777" w:rsidR="00262230" w:rsidRPr="00E515A1" w:rsidRDefault="00262230" w:rsidP="006E6752">
            <w:pPr>
              <w:spacing w:after="200" w:line="276" w:lineRule="auto"/>
              <w:jc w:val="center"/>
              <w:rPr>
                <w:rFonts w:ascii="Arial" w:eastAsia="Calibri" w:hAnsi="Arial" w:cs="Arial"/>
                <w:sz w:val="18"/>
                <w:szCs w:val="18"/>
                <w:lang w:eastAsia="en-US"/>
              </w:rPr>
            </w:pPr>
          </w:p>
          <w:p w14:paraId="478D10D1" w14:textId="77777777" w:rsidR="00262230" w:rsidRPr="00E515A1" w:rsidRDefault="00262230" w:rsidP="006E6752">
            <w:pPr>
              <w:spacing w:after="200" w:line="276" w:lineRule="auto"/>
              <w:jc w:val="center"/>
              <w:rPr>
                <w:rFonts w:ascii="Arial" w:eastAsia="Calibri" w:hAnsi="Arial" w:cs="Arial"/>
                <w:b/>
                <w:sz w:val="18"/>
                <w:szCs w:val="18"/>
                <w:lang w:eastAsia="en-US"/>
              </w:rPr>
            </w:pPr>
            <w:r w:rsidRPr="00E515A1">
              <w:rPr>
                <w:rFonts w:ascii="Arial" w:eastAsia="Calibri" w:hAnsi="Arial" w:cs="Arial"/>
                <w:sz w:val="18"/>
                <w:szCs w:val="18"/>
                <w:lang w:eastAsia="en-US"/>
              </w:rPr>
              <w:t>…………%</w:t>
            </w:r>
            <w:r w:rsidRPr="00E515A1">
              <w:rPr>
                <w:rFonts w:ascii="Arial" w:eastAsia="Calibri" w:hAnsi="Arial" w:cs="Arial"/>
                <w:sz w:val="18"/>
                <w:szCs w:val="18"/>
                <w:lang w:eastAsia="en-US"/>
              </w:rPr>
              <w:br/>
              <w:t>x</w:t>
            </w:r>
            <w:r w:rsidRPr="00E515A1">
              <w:rPr>
                <w:rFonts w:ascii="Arial" w:eastAsia="Calibri" w:hAnsi="Arial" w:cs="Arial"/>
                <w:sz w:val="18"/>
                <w:szCs w:val="18"/>
                <w:lang w:eastAsia="en-US"/>
              </w:rPr>
              <w:br/>
              <w:t>s.u.AC</w:t>
            </w:r>
          </w:p>
        </w:tc>
        <w:tc>
          <w:tcPr>
            <w:tcW w:w="926" w:type="dxa"/>
            <w:shd w:val="clear" w:color="auto" w:fill="FFFFFF"/>
            <w:vAlign w:val="center"/>
          </w:tcPr>
          <w:p w14:paraId="09CAED62" w14:textId="77777777" w:rsidR="00262230" w:rsidRPr="00E515A1" w:rsidRDefault="00262230" w:rsidP="006E6752">
            <w:pPr>
              <w:spacing w:after="200" w:line="276" w:lineRule="auto"/>
              <w:jc w:val="center"/>
              <w:rPr>
                <w:rFonts w:ascii="Arial" w:eastAsia="Calibri" w:hAnsi="Arial" w:cs="Arial"/>
                <w:sz w:val="18"/>
                <w:szCs w:val="18"/>
                <w:lang w:eastAsia="en-US"/>
              </w:rPr>
            </w:pPr>
          </w:p>
          <w:p w14:paraId="490178B5" w14:textId="77777777" w:rsidR="00262230" w:rsidRPr="00E515A1" w:rsidRDefault="00262230" w:rsidP="006E6752">
            <w:pPr>
              <w:spacing w:after="200" w:line="276" w:lineRule="auto"/>
              <w:jc w:val="center"/>
              <w:rPr>
                <w:rFonts w:ascii="Arial" w:eastAsia="Calibri" w:hAnsi="Arial" w:cs="Arial"/>
                <w:sz w:val="18"/>
                <w:szCs w:val="18"/>
                <w:lang w:eastAsia="en-US"/>
              </w:rPr>
            </w:pPr>
            <w:r w:rsidRPr="00E515A1">
              <w:rPr>
                <w:rFonts w:ascii="Arial" w:eastAsia="Calibri" w:hAnsi="Arial" w:cs="Arial"/>
                <w:sz w:val="18"/>
                <w:szCs w:val="18"/>
                <w:lang w:eastAsia="en-US"/>
              </w:rPr>
              <w:br/>
              <w:t>…………</w:t>
            </w:r>
            <w:r w:rsidRPr="00E515A1">
              <w:rPr>
                <w:rFonts w:ascii="Arial" w:eastAsia="Calibri" w:hAnsi="Arial" w:cs="Arial"/>
                <w:sz w:val="18"/>
                <w:szCs w:val="18"/>
                <w:lang w:eastAsia="en-US"/>
              </w:rPr>
              <w:br/>
              <w:t>za pojazd</w:t>
            </w:r>
            <w:r w:rsidRPr="00E515A1">
              <w:rPr>
                <w:rFonts w:ascii="Arial" w:eastAsia="Calibri" w:hAnsi="Arial" w:cs="Arial"/>
                <w:sz w:val="18"/>
                <w:szCs w:val="18"/>
                <w:lang w:eastAsia="en-US"/>
              </w:rPr>
              <w:br/>
            </w:r>
          </w:p>
        </w:tc>
        <w:tc>
          <w:tcPr>
            <w:tcW w:w="1059" w:type="dxa"/>
            <w:shd w:val="clear" w:color="auto" w:fill="FFFFFF"/>
            <w:vAlign w:val="center"/>
          </w:tcPr>
          <w:p w14:paraId="588082C2" w14:textId="77777777" w:rsidR="00262230" w:rsidRPr="00E515A1" w:rsidRDefault="00262230" w:rsidP="006E6752">
            <w:pPr>
              <w:spacing w:after="200" w:line="276" w:lineRule="auto"/>
              <w:jc w:val="center"/>
              <w:rPr>
                <w:rFonts w:ascii="Arial" w:eastAsia="Calibri" w:hAnsi="Arial" w:cs="Arial"/>
                <w:sz w:val="18"/>
                <w:szCs w:val="18"/>
                <w:lang w:eastAsia="en-US"/>
              </w:rPr>
            </w:pPr>
          </w:p>
          <w:p w14:paraId="55251F7F" w14:textId="77777777" w:rsidR="00262230" w:rsidRPr="00E515A1" w:rsidRDefault="00262230" w:rsidP="006E6752">
            <w:pPr>
              <w:spacing w:after="200" w:line="276" w:lineRule="auto"/>
              <w:jc w:val="center"/>
              <w:rPr>
                <w:rFonts w:ascii="Arial" w:eastAsia="Calibri" w:hAnsi="Arial" w:cs="Arial"/>
                <w:sz w:val="18"/>
                <w:szCs w:val="18"/>
                <w:lang w:eastAsia="en-US"/>
              </w:rPr>
            </w:pPr>
            <w:r w:rsidRPr="00E515A1">
              <w:rPr>
                <w:rFonts w:ascii="Arial" w:eastAsia="Calibri" w:hAnsi="Arial" w:cs="Arial"/>
                <w:sz w:val="18"/>
                <w:szCs w:val="18"/>
                <w:lang w:eastAsia="en-US"/>
              </w:rPr>
              <w:br/>
              <w:t>…………</w:t>
            </w:r>
            <w:r w:rsidRPr="00E515A1">
              <w:rPr>
                <w:rFonts w:ascii="Arial" w:eastAsia="Calibri" w:hAnsi="Arial" w:cs="Arial"/>
                <w:sz w:val="18"/>
                <w:szCs w:val="18"/>
                <w:lang w:eastAsia="en-US"/>
              </w:rPr>
              <w:br/>
              <w:t>za pojazd</w:t>
            </w:r>
            <w:r w:rsidRPr="00E515A1">
              <w:rPr>
                <w:rFonts w:ascii="Arial" w:eastAsia="Calibri" w:hAnsi="Arial" w:cs="Arial"/>
                <w:sz w:val="18"/>
                <w:szCs w:val="18"/>
                <w:lang w:eastAsia="en-US"/>
              </w:rPr>
              <w:br/>
            </w:r>
          </w:p>
        </w:tc>
        <w:tc>
          <w:tcPr>
            <w:tcW w:w="1266" w:type="dxa"/>
            <w:shd w:val="clear" w:color="auto" w:fill="FFFFFF"/>
            <w:vAlign w:val="center"/>
          </w:tcPr>
          <w:p w14:paraId="0C362EDF" w14:textId="77777777" w:rsidR="00262230" w:rsidRPr="00E515A1" w:rsidRDefault="00262230" w:rsidP="006E6752">
            <w:pPr>
              <w:spacing w:after="200" w:line="276" w:lineRule="auto"/>
              <w:jc w:val="center"/>
              <w:rPr>
                <w:rFonts w:ascii="Arial" w:eastAsia="Calibri" w:hAnsi="Arial" w:cs="Arial"/>
                <w:b/>
                <w:sz w:val="18"/>
                <w:szCs w:val="18"/>
                <w:lang w:eastAsia="en-US"/>
              </w:rPr>
            </w:pPr>
          </w:p>
        </w:tc>
        <w:tc>
          <w:tcPr>
            <w:tcW w:w="1559" w:type="dxa"/>
            <w:shd w:val="clear" w:color="auto" w:fill="FFFFFF"/>
            <w:vAlign w:val="center"/>
          </w:tcPr>
          <w:p w14:paraId="15B0CB6D" w14:textId="77777777" w:rsidR="00262230" w:rsidRPr="00E515A1" w:rsidRDefault="00262230" w:rsidP="006E6752">
            <w:pPr>
              <w:spacing w:after="200" w:line="276" w:lineRule="auto"/>
              <w:jc w:val="center"/>
              <w:rPr>
                <w:rFonts w:ascii="Arial" w:eastAsia="Calibri" w:hAnsi="Arial" w:cs="Arial"/>
                <w:b/>
                <w:sz w:val="18"/>
                <w:szCs w:val="18"/>
                <w:lang w:eastAsia="en-US"/>
              </w:rPr>
            </w:pPr>
          </w:p>
        </w:tc>
      </w:tr>
      <w:tr w:rsidR="00E515A1" w:rsidRPr="00E515A1" w14:paraId="4272100D" w14:textId="77777777" w:rsidTr="006E6752">
        <w:trPr>
          <w:cantSplit/>
          <w:tblHeader/>
        </w:trPr>
        <w:tc>
          <w:tcPr>
            <w:tcW w:w="1570" w:type="dxa"/>
            <w:shd w:val="clear" w:color="auto" w:fill="FFFFFF"/>
            <w:vAlign w:val="center"/>
          </w:tcPr>
          <w:p w14:paraId="45869F40" w14:textId="77777777" w:rsidR="00262230" w:rsidRPr="00E515A1" w:rsidRDefault="00262230" w:rsidP="006E6752">
            <w:pPr>
              <w:spacing w:after="200" w:line="276" w:lineRule="auto"/>
              <w:ind w:right="-210"/>
              <w:rPr>
                <w:rFonts w:ascii="Arial" w:eastAsia="Calibri" w:hAnsi="Arial" w:cs="Arial"/>
                <w:b/>
                <w:bCs/>
                <w:sz w:val="18"/>
                <w:szCs w:val="18"/>
                <w:lang w:eastAsia="en-US"/>
              </w:rPr>
            </w:pPr>
            <w:r w:rsidRPr="00E515A1">
              <w:rPr>
                <w:rFonts w:ascii="Arial" w:eastAsia="Calibri" w:hAnsi="Arial" w:cs="Arial"/>
                <w:b/>
                <w:bCs/>
                <w:sz w:val="18"/>
                <w:szCs w:val="18"/>
                <w:lang w:eastAsia="en-US"/>
              </w:rPr>
              <w:t xml:space="preserve">Fiat </w:t>
            </w:r>
            <w:proofErr w:type="spellStart"/>
            <w:r w:rsidRPr="00E515A1">
              <w:rPr>
                <w:rFonts w:ascii="Arial" w:eastAsia="Calibri" w:hAnsi="Arial" w:cs="Arial"/>
                <w:b/>
                <w:bCs/>
                <w:sz w:val="18"/>
                <w:szCs w:val="18"/>
                <w:lang w:eastAsia="en-US"/>
              </w:rPr>
              <w:t>Doblo</w:t>
            </w:r>
            <w:proofErr w:type="spellEnd"/>
            <w:r w:rsidRPr="00E515A1">
              <w:rPr>
                <w:rFonts w:ascii="Arial" w:eastAsia="Calibri" w:hAnsi="Arial" w:cs="Arial"/>
                <w:b/>
                <w:bCs/>
                <w:sz w:val="18"/>
                <w:szCs w:val="18"/>
                <w:lang w:eastAsia="en-US"/>
              </w:rPr>
              <w:t xml:space="preserve"> nr rej  WI0327P</w:t>
            </w:r>
          </w:p>
        </w:tc>
        <w:tc>
          <w:tcPr>
            <w:tcW w:w="1695" w:type="dxa"/>
            <w:shd w:val="clear" w:color="auto" w:fill="FFFFFF"/>
            <w:vAlign w:val="center"/>
          </w:tcPr>
          <w:p w14:paraId="58982181" w14:textId="77777777" w:rsidR="00262230" w:rsidRPr="00E515A1" w:rsidRDefault="00262230" w:rsidP="006E6752">
            <w:pPr>
              <w:spacing w:after="200"/>
              <w:rPr>
                <w:rFonts w:ascii="Arial" w:eastAsia="Calibri" w:hAnsi="Arial" w:cs="Arial"/>
                <w:sz w:val="18"/>
                <w:szCs w:val="18"/>
                <w:lang w:eastAsia="en-US"/>
              </w:rPr>
            </w:pPr>
            <w:r w:rsidRPr="00E515A1">
              <w:rPr>
                <w:rFonts w:ascii="Arial" w:eastAsia="Calibri" w:hAnsi="Arial" w:cs="Arial"/>
                <w:sz w:val="18"/>
                <w:szCs w:val="18"/>
                <w:lang w:eastAsia="en-US"/>
              </w:rPr>
              <w:t>OC: Ustawowa</w:t>
            </w:r>
          </w:p>
          <w:p w14:paraId="5F4A4819" w14:textId="77777777" w:rsidR="00262230" w:rsidRPr="00E515A1" w:rsidRDefault="00262230" w:rsidP="006E6752">
            <w:pPr>
              <w:spacing w:after="200"/>
              <w:rPr>
                <w:rFonts w:ascii="Arial" w:eastAsia="Calibri" w:hAnsi="Arial" w:cs="Arial"/>
                <w:sz w:val="18"/>
                <w:szCs w:val="18"/>
                <w:lang w:eastAsia="en-US"/>
              </w:rPr>
            </w:pPr>
            <w:r w:rsidRPr="00E515A1">
              <w:rPr>
                <w:rFonts w:ascii="Arial" w:eastAsia="Calibri" w:hAnsi="Arial" w:cs="Arial"/>
                <w:sz w:val="18"/>
                <w:szCs w:val="18"/>
                <w:lang w:eastAsia="en-US"/>
              </w:rPr>
              <w:t>AC/KR: 17.600,00 PLN</w:t>
            </w:r>
          </w:p>
          <w:p w14:paraId="3FBCD90C" w14:textId="77777777" w:rsidR="00262230" w:rsidRPr="00E515A1" w:rsidRDefault="00262230" w:rsidP="006E6752">
            <w:pPr>
              <w:spacing w:after="200"/>
              <w:rPr>
                <w:rFonts w:ascii="Arial" w:eastAsia="Calibri" w:hAnsi="Arial" w:cs="Arial"/>
                <w:sz w:val="18"/>
                <w:szCs w:val="18"/>
                <w:lang w:eastAsia="en-US"/>
              </w:rPr>
            </w:pPr>
            <w:r w:rsidRPr="00E515A1">
              <w:rPr>
                <w:rFonts w:ascii="Arial" w:eastAsia="Calibri" w:hAnsi="Arial" w:cs="Arial"/>
                <w:sz w:val="18"/>
                <w:szCs w:val="18"/>
                <w:lang w:eastAsia="en-US"/>
              </w:rPr>
              <w:t>NNW: 10.000,00 PLN/1 os</w:t>
            </w:r>
          </w:p>
          <w:p w14:paraId="4ADF85C3" w14:textId="77777777" w:rsidR="00262230" w:rsidRPr="00E515A1" w:rsidRDefault="00262230" w:rsidP="006E6752">
            <w:pPr>
              <w:rPr>
                <w:rFonts w:ascii="Arial" w:eastAsia="Calibri" w:hAnsi="Arial" w:cs="Arial"/>
                <w:sz w:val="18"/>
                <w:szCs w:val="18"/>
                <w:lang w:eastAsia="en-US"/>
              </w:rPr>
            </w:pPr>
          </w:p>
        </w:tc>
        <w:tc>
          <w:tcPr>
            <w:tcW w:w="1134" w:type="dxa"/>
            <w:shd w:val="clear" w:color="auto" w:fill="FFFFFF"/>
            <w:vAlign w:val="center"/>
          </w:tcPr>
          <w:p w14:paraId="7C1B72F6" w14:textId="77777777" w:rsidR="00262230" w:rsidRPr="00E515A1" w:rsidRDefault="00262230" w:rsidP="006E6752">
            <w:pPr>
              <w:spacing w:after="200" w:line="276" w:lineRule="auto"/>
              <w:jc w:val="center"/>
              <w:rPr>
                <w:rFonts w:ascii="Arial" w:eastAsia="Calibri" w:hAnsi="Arial" w:cs="Arial"/>
                <w:sz w:val="18"/>
                <w:szCs w:val="18"/>
                <w:lang w:eastAsia="en-US"/>
              </w:rPr>
            </w:pPr>
            <w:r w:rsidRPr="00E515A1">
              <w:rPr>
                <w:rFonts w:ascii="Arial" w:eastAsia="Calibri" w:hAnsi="Arial" w:cs="Arial"/>
                <w:sz w:val="18"/>
                <w:szCs w:val="18"/>
                <w:lang w:eastAsia="en-US"/>
              </w:rPr>
              <w:br/>
            </w:r>
          </w:p>
          <w:p w14:paraId="44164180" w14:textId="77777777" w:rsidR="00262230" w:rsidRPr="00E515A1" w:rsidRDefault="00262230" w:rsidP="006E6752">
            <w:pPr>
              <w:spacing w:after="200" w:line="276" w:lineRule="auto"/>
              <w:jc w:val="center"/>
              <w:rPr>
                <w:rFonts w:ascii="Arial" w:eastAsia="Calibri" w:hAnsi="Arial" w:cs="Arial"/>
                <w:sz w:val="18"/>
                <w:szCs w:val="18"/>
                <w:lang w:eastAsia="en-US"/>
              </w:rPr>
            </w:pPr>
            <w:r w:rsidRPr="00E515A1">
              <w:rPr>
                <w:rFonts w:ascii="Arial" w:eastAsia="Calibri" w:hAnsi="Arial" w:cs="Arial"/>
                <w:sz w:val="18"/>
                <w:szCs w:val="18"/>
                <w:lang w:eastAsia="en-US"/>
              </w:rPr>
              <w:t>…………</w:t>
            </w:r>
            <w:r w:rsidRPr="00E515A1">
              <w:rPr>
                <w:rFonts w:ascii="Arial" w:eastAsia="Calibri" w:hAnsi="Arial" w:cs="Arial"/>
                <w:sz w:val="18"/>
                <w:szCs w:val="18"/>
                <w:lang w:eastAsia="en-US"/>
              </w:rPr>
              <w:br/>
              <w:t>za pojazd</w:t>
            </w:r>
            <w:r w:rsidRPr="00E515A1">
              <w:rPr>
                <w:rFonts w:ascii="Arial" w:eastAsia="Calibri" w:hAnsi="Arial" w:cs="Arial"/>
                <w:sz w:val="18"/>
                <w:szCs w:val="18"/>
                <w:lang w:eastAsia="en-US"/>
              </w:rPr>
              <w:br/>
            </w:r>
          </w:p>
        </w:tc>
        <w:tc>
          <w:tcPr>
            <w:tcW w:w="1275" w:type="dxa"/>
            <w:shd w:val="clear" w:color="auto" w:fill="FFFFFF"/>
            <w:vAlign w:val="center"/>
          </w:tcPr>
          <w:p w14:paraId="24DBA857" w14:textId="77777777" w:rsidR="00262230" w:rsidRPr="00E515A1" w:rsidRDefault="00262230" w:rsidP="006E6752">
            <w:pPr>
              <w:spacing w:after="200" w:line="276" w:lineRule="auto"/>
              <w:jc w:val="center"/>
              <w:rPr>
                <w:rFonts w:ascii="Arial" w:eastAsia="Calibri" w:hAnsi="Arial" w:cs="Arial"/>
                <w:sz w:val="18"/>
                <w:szCs w:val="18"/>
                <w:lang w:eastAsia="en-US"/>
              </w:rPr>
            </w:pPr>
          </w:p>
          <w:p w14:paraId="19D5C71B" w14:textId="77777777" w:rsidR="00262230" w:rsidRPr="00E515A1" w:rsidRDefault="00262230" w:rsidP="006E6752">
            <w:pPr>
              <w:spacing w:after="200" w:line="276" w:lineRule="auto"/>
              <w:jc w:val="center"/>
              <w:rPr>
                <w:rFonts w:ascii="Arial" w:eastAsia="Calibri" w:hAnsi="Arial" w:cs="Arial"/>
                <w:b/>
                <w:sz w:val="18"/>
                <w:szCs w:val="18"/>
                <w:lang w:eastAsia="en-US"/>
              </w:rPr>
            </w:pPr>
            <w:r w:rsidRPr="00E515A1">
              <w:rPr>
                <w:rFonts w:ascii="Arial" w:eastAsia="Calibri" w:hAnsi="Arial" w:cs="Arial"/>
                <w:sz w:val="18"/>
                <w:szCs w:val="18"/>
                <w:lang w:eastAsia="en-US"/>
              </w:rPr>
              <w:t>…………%</w:t>
            </w:r>
            <w:r w:rsidRPr="00E515A1">
              <w:rPr>
                <w:rFonts w:ascii="Arial" w:eastAsia="Calibri" w:hAnsi="Arial" w:cs="Arial"/>
                <w:sz w:val="18"/>
                <w:szCs w:val="18"/>
                <w:lang w:eastAsia="en-US"/>
              </w:rPr>
              <w:br/>
              <w:t>x</w:t>
            </w:r>
            <w:r w:rsidRPr="00E515A1">
              <w:rPr>
                <w:rFonts w:ascii="Arial" w:eastAsia="Calibri" w:hAnsi="Arial" w:cs="Arial"/>
                <w:sz w:val="18"/>
                <w:szCs w:val="18"/>
                <w:lang w:eastAsia="en-US"/>
              </w:rPr>
              <w:br/>
              <w:t>s.u.AC</w:t>
            </w:r>
          </w:p>
        </w:tc>
        <w:tc>
          <w:tcPr>
            <w:tcW w:w="926" w:type="dxa"/>
            <w:shd w:val="clear" w:color="auto" w:fill="FFFFFF"/>
            <w:vAlign w:val="center"/>
          </w:tcPr>
          <w:p w14:paraId="394424CF" w14:textId="77777777" w:rsidR="00262230" w:rsidRPr="00E515A1" w:rsidRDefault="00262230" w:rsidP="006E6752">
            <w:pPr>
              <w:spacing w:after="200" w:line="276" w:lineRule="auto"/>
              <w:jc w:val="center"/>
              <w:rPr>
                <w:rFonts w:ascii="Arial" w:eastAsia="Calibri" w:hAnsi="Arial" w:cs="Arial"/>
                <w:sz w:val="18"/>
                <w:szCs w:val="18"/>
                <w:lang w:eastAsia="en-US"/>
              </w:rPr>
            </w:pPr>
          </w:p>
          <w:p w14:paraId="0644F66A" w14:textId="77777777" w:rsidR="00262230" w:rsidRPr="00E515A1" w:rsidRDefault="00262230" w:rsidP="006E6752">
            <w:pPr>
              <w:spacing w:after="200" w:line="276" w:lineRule="auto"/>
              <w:jc w:val="center"/>
              <w:rPr>
                <w:rFonts w:ascii="Arial" w:eastAsia="Calibri" w:hAnsi="Arial" w:cs="Arial"/>
                <w:sz w:val="18"/>
                <w:szCs w:val="18"/>
                <w:lang w:eastAsia="en-US"/>
              </w:rPr>
            </w:pPr>
            <w:r w:rsidRPr="00E515A1">
              <w:rPr>
                <w:rFonts w:ascii="Arial" w:eastAsia="Calibri" w:hAnsi="Arial" w:cs="Arial"/>
                <w:sz w:val="18"/>
                <w:szCs w:val="18"/>
                <w:lang w:eastAsia="en-US"/>
              </w:rPr>
              <w:br/>
              <w:t>…………</w:t>
            </w:r>
            <w:r w:rsidRPr="00E515A1">
              <w:rPr>
                <w:rFonts w:ascii="Arial" w:eastAsia="Calibri" w:hAnsi="Arial" w:cs="Arial"/>
                <w:sz w:val="18"/>
                <w:szCs w:val="18"/>
                <w:lang w:eastAsia="en-US"/>
              </w:rPr>
              <w:br/>
              <w:t>za pojazd</w:t>
            </w:r>
            <w:r w:rsidRPr="00E515A1">
              <w:rPr>
                <w:rFonts w:ascii="Arial" w:eastAsia="Calibri" w:hAnsi="Arial" w:cs="Arial"/>
                <w:sz w:val="18"/>
                <w:szCs w:val="18"/>
                <w:lang w:eastAsia="en-US"/>
              </w:rPr>
              <w:br/>
            </w:r>
          </w:p>
        </w:tc>
        <w:tc>
          <w:tcPr>
            <w:tcW w:w="1059" w:type="dxa"/>
            <w:shd w:val="clear" w:color="auto" w:fill="FFFFFF"/>
            <w:vAlign w:val="center"/>
          </w:tcPr>
          <w:p w14:paraId="1EADF27D" w14:textId="77777777" w:rsidR="00262230" w:rsidRPr="00E515A1" w:rsidRDefault="00262230" w:rsidP="006E6752">
            <w:pPr>
              <w:spacing w:after="200" w:line="276" w:lineRule="auto"/>
              <w:jc w:val="center"/>
              <w:rPr>
                <w:rFonts w:ascii="Arial" w:eastAsia="Calibri" w:hAnsi="Arial" w:cs="Arial"/>
                <w:sz w:val="18"/>
                <w:szCs w:val="18"/>
                <w:lang w:eastAsia="en-US"/>
              </w:rPr>
            </w:pPr>
          </w:p>
          <w:p w14:paraId="123C5ECF" w14:textId="77777777" w:rsidR="00262230" w:rsidRPr="00E515A1" w:rsidRDefault="00262230" w:rsidP="006E6752">
            <w:pPr>
              <w:spacing w:after="200" w:line="276" w:lineRule="auto"/>
              <w:jc w:val="center"/>
              <w:rPr>
                <w:rFonts w:ascii="Arial" w:eastAsia="Calibri" w:hAnsi="Arial" w:cs="Arial"/>
                <w:sz w:val="18"/>
                <w:szCs w:val="18"/>
                <w:lang w:eastAsia="en-US"/>
              </w:rPr>
            </w:pPr>
            <w:r w:rsidRPr="00E515A1">
              <w:rPr>
                <w:rFonts w:ascii="Arial" w:eastAsia="Calibri" w:hAnsi="Arial" w:cs="Arial"/>
                <w:sz w:val="18"/>
                <w:szCs w:val="18"/>
                <w:lang w:eastAsia="en-US"/>
              </w:rPr>
              <w:br/>
              <w:t>…………</w:t>
            </w:r>
            <w:r w:rsidRPr="00E515A1">
              <w:rPr>
                <w:rFonts w:ascii="Arial" w:eastAsia="Calibri" w:hAnsi="Arial" w:cs="Arial"/>
                <w:sz w:val="18"/>
                <w:szCs w:val="18"/>
                <w:lang w:eastAsia="en-US"/>
              </w:rPr>
              <w:br/>
              <w:t>za pojazd</w:t>
            </w:r>
            <w:r w:rsidRPr="00E515A1">
              <w:rPr>
                <w:rFonts w:ascii="Arial" w:eastAsia="Calibri" w:hAnsi="Arial" w:cs="Arial"/>
                <w:sz w:val="18"/>
                <w:szCs w:val="18"/>
                <w:lang w:eastAsia="en-US"/>
              </w:rPr>
              <w:br/>
            </w:r>
          </w:p>
        </w:tc>
        <w:tc>
          <w:tcPr>
            <w:tcW w:w="1266" w:type="dxa"/>
            <w:shd w:val="clear" w:color="auto" w:fill="FFFFFF"/>
            <w:vAlign w:val="center"/>
          </w:tcPr>
          <w:p w14:paraId="310DE3EC" w14:textId="77777777" w:rsidR="00262230" w:rsidRPr="00E515A1" w:rsidRDefault="00262230" w:rsidP="006E6752">
            <w:pPr>
              <w:spacing w:after="200" w:line="276" w:lineRule="auto"/>
              <w:jc w:val="center"/>
              <w:rPr>
                <w:rFonts w:ascii="Arial" w:eastAsia="Calibri" w:hAnsi="Arial" w:cs="Arial"/>
                <w:b/>
                <w:sz w:val="18"/>
                <w:szCs w:val="18"/>
                <w:lang w:eastAsia="en-US"/>
              </w:rPr>
            </w:pPr>
          </w:p>
        </w:tc>
        <w:tc>
          <w:tcPr>
            <w:tcW w:w="1559" w:type="dxa"/>
            <w:shd w:val="clear" w:color="auto" w:fill="FFFFFF"/>
            <w:vAlign w:val="center"/>
          </w:tcPr>
          <w:p w14:paraId="7CED9B77" w14:textId="77777777" w:rsidR="00262230" w:rsidRPr="00E515A1" w:rsidRDefault="00262230" w:rsidP="006E6752">
            <w:pPr>
              <w:spacing w:after="200" w:line="276" w:lineRule="auto"/>
              <w:jc w:val="center"/>
              <w:rPr>
                <w:rFonts w:ascii="Arial" w:eastAsia="Calibri" w:hAnsi="Arial" w:cs="Arial"/>
                <w:b/>
                <w:sz w:val="18"/>
                <w:szCs w:val="18"/>
                <w:lang w:eastAsia="en-US"/>
              </w:rPr>
            </w:pPr>
          </w:p>
        </w:tc>
      </w:tr>
      <w:tr w:rsidR="00E515A1" w:rsidRPr="00E515A1" w14:paraId="1DBBD533" w14:textId="77777777" w:rsidTr="006E6752">
        <w:trPr>
          <w:cantSplit/>
          <w:tblHeader/>
        </w:trPr>
        <w:tc>
          <w:tcPr>
            <w:tcW w:w="1570" w:type="dxa"/>
            <w:shd w:val="clear" w:color="auto" w:fill="FFFFFF"/>
            <w:vAlign w:val="center"/>
          </w:tcPr>
          <w:p w14:paraId="2CDEAB40" w14:textId="77777777" w:rsidR="00262230" w:rsidRPr="00E515A1" w:rsidRDefault="00262230" w:rsidP="006E6752">
            <w:pPr>
              <w:spacing w:after="200" w:line="276" w:lineRule="auto"/>
              <w:rPr>
                <w:rFonts w:ascii="Arial" w:eastAsia="Calibri" w:hAnsi="Arial" w:cs="Arial"/>
                <w:b/>
                <w:sz w:val="18"/>
                <w:szCs w:val="18"/>
                <w:lang w:eastAsia="en-US"/>
              </w:rPr>
            </w:pPr>
            <w:r w:rsidRPr="00E515A1">
              <w:rPr>
                <w:rFonts w:ascii="Arial" w:eastAsia="Calibri" w:hAnsi="Arial" w:cs="Arial"/>
                <w:b/>
                <w:bCs/>
                <w:sz w:val="18"/>
                <w:szCs w:val="18"/>
                <w:lang w:eastAsia="en-US"/>
              </w:rPr>
              <w:t>Fiat PANDA nr rej  WI0680S</w:t>
            </w:r>
          </w:p>
        </w:tc>
        <w:tc>
          <w:tcPr>
            <w:tcW w:w="1695" w:type="dxa"/>
            <w:shd w:val="clear" w:color="auto" w:fill="FFFFFF"/>
            <w:vAlign w:val="center"/>
          </w:tcPr>
          <w:p w14:paraId="755C78A2" w14:textId="77777777" w:rsidR="00262230" w:rsidRPr="00E515A1" w:rsidRDefault="00262230" w:rsidP="006E6752">
            <w:pPr>
              <w:spacing w:after="200"/>
              <w:rPr>
                <w:rFonts w:ascii="Arial" w:eastAsia="Calibri" w:hAnsi="Arial" w:cs="Arial"/>
                <w:sz w:val="18"/>
                <w:szCs w:val="18"/>
                <w:lang w:eastAsia="en-US"/>
              </w:rPr>
            </w:pPr>
            <w:r w:rsidRPr="00E515A1">
              <w:rPr>
                <w:rFonts w:ascii="Arial" w:eastAsia="Calibri" w:hAnsi="Arial" w:cs="Arial"/>
                <w:sz w:val="18"/>
                <w:szCs w:val="18"/>
                <w:lang w:eastAsia="en-US"/>
              </w:rPr>
              <w:t>OC: Ustawowa</w:t>
            </w:r>
          </w:p>
          <w:p w14:paraId="778CDC81" w14:textId="77777777" w:rsidR="00262230" w:rsidRPr="00E515A1" w:rsidRDefault="00262230" w:rsidP="006E6752">
            <w:pPr>
              <w:spacing w:after="200"/>
              <w:rPr>
                <w:rFonts w:ascii="Arial" w:eastAsia="Calibri" w:hAnsi="Arial" w:cs="Arial"/>
                <w:sz w:val="18"/>
                <w:szCs w:val="18"/>
                <w:lang w:eastAsia="en-US"/>
              </w:rPr>
            </w:pPr>
            <w:r w:rsidRPr="00E515A1">
              <w:rPr>
                <w:rFonts w:ascii="Arial" w:eastAsia="Calibri" w:hAnsi="Arial" w:cs="Arial"/>
                <w:sz w:val="18"/>
                <w:szCs w:val="18"/>
                <w:lang w:eastAsia="en-US"/>
              </w:rPr>
              <w:t>AC/KR: 9.695,00 PLN</w:t>
            </w:r>
          </w:p>
          <w:p w14:paraId="71F4323A" w14:textId="77777777" w:rsidR="00262230" w:rsidRPr="00E515A1" w:rsidRDefault="00262230" w:rsidP="006E6752">
            <w:pPr>
              <w:spacing w:after="200"/>
              <w:rPr>
                <w:rFonts w:ascii="Arial" w:eastAsia="Calibri" w:hAnsi="Arial" w:cs="Arial"/>
                <w:sz w:val="18"/>
                <w:szCs w:val="18"/>
                <w:lang w:eastAsia="en-US"/>
              </w:rPr>
            </w:pPr>
            <w:r w:rsidRPr="00E515A1">
              <w:rPr>
                <w:rFonts w:ascii="Arial" w:eastAsia="Calibri" w:hAnsi="Arial" w:cs="Arial"/>
                <w:sz w:val="18"/>
                <w:szCs w:val="18"/>
                <w:lang w:eastAsia="en-US"/>
              </w:rPr>
              <w:t>NNW: 10.000,00 PLN/1 os</w:t>
            </w:r>
          </w:p>
          <w:p w14:paraId="4037D488" w14:textId="77777777" w:rsidR="00262230" w:rsidRPr="00E515A1" w:rsidRDefault="00262230" w:rsidP="006E6752">
            <w:pPr>
              <w:spacing w:after="200" w:line="276" w:lineRule="auto"/>
              <w:rPr>
                <w:rFonts w:ascii="Arial" w:eastAsia="Calibri" w:hAnsi="Arial" w:cs="Arial"/>
                <w:sz w:val="18"/>
                <w:szCs w:val="18"/>
                <w:lang w:eastAsia="en-US"/>
              </w:rPr>
            </w:pPr>
          </w:p>
        </w:tc>
        <w:tc>
          <w:tcPr>
            <w:tcW w:w="1134" w:type="dxa"/>
            <w:shd w:val="clear" w:color="auto" w:fill="FFFFFF"/>
            <w:vAlign w:val="center"/>
          </w:tcPr>
          <w:p w14:paraId="38E129D1" w14:textId="77777777" w:rsidR="00262230" w:rsidRPr="00E515A1" w:rsidRDefault="00262230" w:rsidP="006E6752">
            <w:pPr>
              <w:spacing w:after="200" w:line="276" w:lineRule="auto"/>
              <w:jc w:val="center"/>
              <w:rPr>
                <w:rFonts w:ascii="Arial" w:eastAsia="Calibri" w:hAnsi="Arial" w:cs="Arial"/>
                <w:sz w:val="18"/>
                <w:szCs w:val="18"/>
                <w:lang w:eastAsia="en-US"/>
              </w:rPr>
            </w:pPr>
            <w:r w:rsidRPr="00E515A1">
              <w:rPr>
                <w:rFonts w:ascii="Arial" w:eastAsia="Calibri" w:hAnsi="Arial" w:cs="Arial"/>
                <w:sz w:val="18"/>
                <w:szCs w:val="18"/>
                <w:lang w:eastAsia="en-US"/>
              </w:rPr>
              <w:br/>
            </w:r>
          </w:p>
          <w:p w14:paraId="310E0A8C" w14:textId="77777777" w:rsidR="00262230" w:rsidRPr="00E515A1" w:rsidRDefault="00262230" w:rsidP="006E6752">
            <w:pPr>
              <w:spacing w:after="200" w:line="276" w:lineRule="auto"/>
              <w:jc w:val="center"/>
              <w:rPr>
                <w:rFonts w:ascii="Arial" w:eastAsia="Calibri" w:hAnsi="Arial" w:cs="Arial"/>
                <w:sz w:val="18"/>
                <w:szCs w:val="18"/>
                <w:lang w:eastAsia="en-US"/>
              </w:rPr>
            </w:pPr>
            <w:r w:rsidRPr="00E515A1">
              <w:rPr>
                <w:rFonts w:ascii="Arial" w:eastAsia="Calibri" w:hAnsi="Arial" w:cs="Arial"/>
                <w:sz w:val="18"/>
                <w:szCs w:val="18"/>
                <w:lang w:eastAsia="en-US"/>
              </w:rPr>
              <w:t>…………</w:t>
            </w:r>
            <w:r w:rsidRPr="00E515A1">
              <w:rPr>
                <w:rFonts w:ascii="Arial" w:eastAsia="Calibri" w:hAnsi="Arial" w:cs="Arial"/>
                <w:sz w:val="18"/>
                <w:szCs w:val="18"/>
                <w:lang w:eastAsia="en-US"/>
              </w:rPr>
              <w:br/>
              <w:t>za pojazd</w:t>
            </w:r>
            <w:r w:rsidRPr="00E515A1">
              <w:rPr>
                <w:rFonts w:ascii="Arial" w:eastAsia="Calibri" w:hAnsi="Arial" w:cs="Arial"/>
                <w:sz w:val="18"/>
                <w:szCs w:val="18"/>
                <w:lang w:eastAsia="en-US"/>
              </w:rPr>
              <w:br/>
            </w:r>
          </w:p>
        </w:tc>
        <w:tc>
          <w:tcPr>
            <w:tcW w:w="1275" w:type="dxa"/>
            <w:shd w:val="clear" w:color="auto" w:fill="FFFFFF"/>
            <w:vAlign w:val="center"/>
          </w:tcPr>
          <w:p w14:paraId="02B76B9D" w14:textId="77777777" w:rsidR="00262230" w:rsidRPr="00E515A1" w:rsidRDefault="00262230" w:rsidP="006E6752">
            <w:pPr>
              <w:spacing w:after="200" w:line="276" w:lineRule="auto"/>
              <w:jc w:val="center"/>
              <w:rPr>
                <w:rFonts w:ascii="Arial" w:eastAsia="Calibri" w:hAnsi="Arial" w:cs="Arial"/>
                <w:sz w:val="18"/>
                <w:szCs w:val="18"/>
                <w:lang w:eastAsia="en-US"/>
              </w:rPr>
            </w:pPr>
          </w:p>
          <w:p w14:paraId="51A815D7" w14:textId="77777777" w:rsidR="00262230" w:rsidRPr="00E515A1" w:rsidRDefault="00262230" w:rsidP="006E6752">
            <w:pPr>
              <w:spacing w:after="200" w:line="276" w:lineRule="auto"/>
              <w:jc w:val="center"/>
              <w:rPr>
                <w:rFonts w:ascii="Arial" w:eastAsia="Calibri" w:hAnsi="Arial" w:cs="Arial"/>
                <w:b/>
                <w:sz w:val="18"/>
                <w:szCs w:val="18"/>
                <w:lang w:eastAsia="en-US"/>
              </w:rPr>
            </w:pPr>
            <w:r w:rsidRPr="00E515A1">
              <w:rPr>
                <w:rFonts w:ascii="Arial" w:eastAsia="Calibri" w:hAnsi="Arial" w:cs="Arial"/>
                <w:sz w:val="18"/>
                <w:szCs w:val="18"/>
                <w:lang w:eastAsia="en-US"/>
              </w:rPr>
              <w:t>…………%</w:t>
            </w:r>
            <w:r w:rsidRPr="00E515A1">
              <w:rPr>
                <w:rFonts w:ascii="Arial" w:eastAsia="Calibri" w:hAnsi="Arial" w:cs="Arial"/>
                <w:sz w:val="18"/>
                <w:szCs w:val="18"/>
                <w:lang w:eastAsia="en-US"/>
              </w:rPr>
              <w:br/>
              <w:t>x</w:t>
            </w:r>
            <w:r w:rsidRPr="00E515A1">
              <w:rPr>
                <w:rFonts w:ascii="Arial" w:eastAsia="Calibri" w:hAnsi="Arial" w:cs="Arial"/>
                <w:sz w:val="18"/>
                <w:szCs w:val="18"/>
                <w:lang w:eastAsia="en-US"/>
              </w:rPr>
              <w:br/>
              <w:t>s.u.AC</w:t>
            </w:r>
          </w:p>
        </w:tc>
        <w:tc>
          <w:tcPr>
            <w:tcW w:w="926" w:type="dxa"/>
            <w:shd w:val="clear" w:color="auto" w:fill="FFFFFF"/>
            <w:vAlign w:val="center"/>
          </w:tcPr>
          <w:p w14:paraId="385AAE9A" w14:textId="77777777" w:rsidR="00262230" w:rsidRPr="00E515A1" w:rsidRDefault="00262230" w:rsidP="006E6752">
            <w:pPr>
              <w:spacing w:after="200" w:line="276" w:lineRule="auto"/>
              <w:jc w:val="center"/>
              <w:rPr>
                <w:rFonts w:ascii="Arial" w:eastAsia="Calibri" w:hAnsi="Arial" w:cs="Arial"/>
                <w:sz w:val="18"/>
                <w:szCs w:val="18"/>
                <w:lang w:eastAsia="en-US"/>
              </w:rPr>
            </w:pPr>
          </w:p>
          <w:p w14:paraId="09E91E18" w14:textId="77777777" w:rsidR="00262230" w:rsidRPr="00E515A1" w:rsidRDefault="00262230" w:rsidP="006E6752">
            <w:pPr>
              <w:spacing w:after="200" w:line="276" w:lineRule="auto"/>
              <w:jc w:val="center"/>
              <w:rPr>
                <w:rFonts w:ascii="Arial" w:eastAsia="Calibri" w:hAnsi="Arial" w:cs="Arial"/>
                <w:sz w:val="18"/>
                <w:szCs w:val="18"/>
                <w:lang w:eastAsia="en-US"/>
              </w:rPr>
            </w:pPr>
            <w:r w:rsidRPr="00E515A1">
              <w:rPr>
                <w:rFonts w:ascii="Arial" w:eastAsia="Calibri" w:hAnsi="Arial" w:cs="Arial"/>
                <w:sz w:val="18"/>
                <w:szCs w:val="18"/>
                <w:lang w:eastAsia="en-US"/>
              </w:rPr>
              <w:br/>
              <w:t>…………</w:t>
            </w:r>
            <w:r w:rsidRPr="00E515A1">
              <w:rPr>
                <w:rFonts w:ascii="Arial" w:eastAsia="Calibri" w:hAnsi="Arial" w:cs="Arial"/>
                <w:sz w:val="18"/>
                <w:szCs w:val="18"/>
                <w:lang w:eastAsia="en-US"/>
              </w:rPr>
              <w:br/>
              <w:t>za pojazd</w:t>
            </w:r>
            <w:r w:rsidRPr="00E515A1">
              <w:rPr>
                <w:rFonts w:ascii="Arial" w:eastAsia="Calibri" w:hAnsi="Arial" w:cs="Arial"/>
                <w:sz w:val="18"/>
                <w:szCs w:val="18"/>
                <w:lang w:eastAsia="en-US"/>
              </w:rPr>
              <w:br/>
            </w:r>
          </w:p>
        </w:tc>
        <w:tc>
          <w:tcPr>
            <w:tcW w:w="1059" w:type="dxa"/>
            <w:shd w:val="clear" w:color="auto" w:fill="FFFFFF"/>
            <w:vAlign w:val="center"/>
          </w:tcPr>
          <w:p w14:paraId="4F343185" w14:textId="77777777" w:rsidR="00262230" w:rsidRPr="00E515A1" w:rsidRDefault="00262230" w:rsidP="006E6752">
            <w:pPr>
              <w:spacing w:after="200" w:line="276" w:lineRule="auto"/>
              <w:jc w:val="center"/>
              <w:rPr>
                <w:rFonts w:ascii="Arial" w:eastAsia="Calibri" w:hAnsi="Arial" w:cs="Arial"/>
                <w:sz w:val="18"/>
                <w:szCs w:val="18"/>
                <w:lang w:eastAsia="en-US"/>
              </w:rPr>
            </w:pPr>
          </w:p>
          <w:p w14:paraId="205C9B01" w14:textId="77777777" w:rsidR="00262230" w:rsidRPr="00E515A1" w:rsidRDefault="00262230" w:rsidP="006E6752">
            <w:pPr>
              <w:spacing w:after="200" w:line="276" w:lineRule="auto"/>
              <w:jc w:val="center"/>
              <w:rPr>
                <w:rFonts w:ascii="Arial" w:eastAsia="Calibri" w:hAnsi="Arial" w:cs="Arial"/>
                <w:sz w:val="18"/>
                <w:szCs w:val="18"/>
                <w:lang w:eastAsia="en-US"/>
              </w:rPr>
            </w:pPr>
            <w:r w:rsidRPr="00E515A1">
              <w:rPr>
                <w:rFonts w:ascii="Arial" w:eastAsia="Calibri" w:hAnsi="Arial" w:cs="Arial"/>
                <w:sz w:val="18"/>
                <w:szCs w:val="18"/>
                <w:lang w:eastAsia="en-US"/>
              </w:rPr>
              <w:br/>
              <w:t>…………</w:t>
            </w:r>
            <w:r w:rsidRPr="00E515A1">
              <w:rPr>
                <w:rFonts w:ascii="Arial" w:eastAsia="Calibri" w:hAnsi="Arial" w:cs="Arial"/>
                <w:sz w:val="18"/>
                <w:szCs w:val="18"/>
                <w:lang w:eastAsia="en-US"/>
              </w:rPr>
              <w:br/>
              <w:t>za pojazd</w:t>
            </w:r>
            <w:r w:rsidRPr="00E515A1">
              <w:rPr>
                <w:rFonts w:ascii="Arial" w:eastAsia="Calibri" w:hAnsi="Arial" w:cs="Arial"/>
                <w:sz w:val="18"/>
                <w:szCs w:val="18"/>
                <w:lang w:eastAsia="en-US"/>
              </w:rPr>
              <w:br/>
            </w:r>
          </w:p>
        </w:tc>
        <w:tc>
          <w:tcPr>
            <w:tcW w:w="1266" w:type="dxa"/>
            <w:shd w:val="clear" w:color="auto" w:fill="FFFFFF"/>
            <w:vAlign w:val="center"/>
          </w:tcPr>
          <w:p w14:paraId="1BB3271E" w14:textId="77777777" w:rsidR="00262230" w:rsidRPr="00E515A1" w:rsidRDefault="00262230" w:rsidP="006E6752">
            <w:pPr>
              <w:spacing w:after="200" w:line="276" w:lineRule="auto"/>
              <w:jc w:val="center"/>
              <w:rPr>
                <w:rFonts w:ascii="Arial" w:eastAsia="Calibri" w:hAnsi="Arial" w:cs="Arial"/>
                <w:b/>
                <w:sz w:val="18"/>
                <w:szCs w:val="18"/>
                <w:lang w:eastAsia="en-US"/>
              </w:rPr>
            </w:pPr>
          </w:p>
        </w:tc>
        <w:tc>
          <w:tcPr>
            <w:tcW w:w="1559" w:type="dxa"/>
            <w:shd w:val="clear" w:color="auto" w:fill="FFFFFF"/>
            <w:vAlign w:val="center"/>
          </w:tcPr>
          <w:p w14:paraId="42F074C0" w14:textId="77777777" w:rsidR="00262230" w:rsidRPr="00E515A1" w:rsidRDefault="00262230" w:rsidP="006E6752">
            <w:pPr>
              <w:spacing w:after="200" w:line="276" w:lineRule="auto"/>
              <w:jc w:val="center"/>
              <w:rPr>
                <w:rFonts w:ascii="Arial" w:eastAsia="Calibri" w:hAnsi="Arial" w:cs="Arial"/>
                <w:b/>
                <w:sz w:val="18"/>
                <w:szCs w:val="18"/>
                <w:lang w:eastAsia="en-US"/>
              </w:rPr>
            </w:pPr>
          </w:p>
        </w:tc>
      </w:tr>
      <w:tr w:rsidR="00E515A1" w:rsidRPr="00E515A1" w14:paraId="15B4BCD0" w14:textId="77777777" w:rsidTr="006E6752">
        <w:trPr>
          <w:cantSplit/>
          <w:tblHeader/>
        </w:trPr>
        <w:tc>
          <w:tcPr>
            <w:tcW w:w="1570" w:type="dxa"/>
            <w:shd w:val="clear" w:color="auto" w:fill="FFFFFF"/>
            <w:vAlign w:val="center"/>
          </w:tcPr>
          <w:p w14:paraId="49EECB23" w14:textId="77777777" w:rsidR="00262230" w:rsidRPr="00E515A1" w:rsidRDefault="00262230" w:rsidP="006E6752">
            <w:pPr>
              <w:spacing w:after="200" w:line="276" w:lineRule="auto"/>
              <w:rPr>
                <w:rFonts w:ascii="Arial" w:eastAsia="Calibri" w:hAnsi="Arial" w:cs="Arial"/>
                <w:b/>
                <w:sz w:val="18"/>
                <w:szCs w:val="18"/>
                <w:lang w:eastAsia="en-US"/>
              </w:rPr>
            </w:pPr>
            <w:r w:rsidRPr="00E515A1">
              <w:rPr>
                <w:rFonts w:ascii="Arial" w:eastAsia="Calibri" w:hAnsi="Arial" w:cs="Arial"/>
                <w:b/>
                <w:bCs/>
                <w:sz w:val="18"/>
                <w:szCs w:val="18"/>
                <w:lang w:eastAsia="en-US"/>
              </w:rPr>
              <w:t>Fiat Ducato nr rej WI1574S</w:t>
            </w:r>
          </w:p>
        </w:tc>
        <w:tc>
          <w:tcPr>
            <w:tcW w:w="1695" w:type="dxa"/>
            <w:shd w:val="clear" w:color="auto" w:fill="FFFFFF"/>
            <w:vAlign w:val="center"/>
          </w:tcPr>
          <w:p w14:paraId="68F3CDBC" w14:textId="77777777" w:rsidR="00262230" w:rsidRPr="00E515A1" w:rsidRDefault="00262230" w:rsidP="006E6752">
            <w:pPr>
              <w:spacing w:after="200"/>
              <w:rPr>
                <w:rFonts w:ascii="Arial" w:eastAsia="Calibri" w:hAnsi="Arial" w:cs="Arial"/>
                <w:sz w:val="18"/>
                <w:szCs w:val="18"/>
                <w:lang w:eastAsia="en-US"/>
              </w:rPr>
            </w:pPr>
            <w:r w:rsidRPr="00E515A1">
              <w:rPr>
                <w:rFonts w:ascii="Arial" w:eastAsia="Calibri" w:hAnsi="Arial" w:cs="Arial"/>
                <w:sz w:val="18"/>
                <w:szCs w:val="18"/>
                <w:lang w:eastAsia="en-US"/>
              </w:rPr>
              <w:t>OC: Ustawowa</w:t>
            </w:r>
          </w:p>
          <w:p w14:paraId="6C28A532" w14:textId="77777777" w:rsidR="00262230" w:rsidRPr="00E515A1" w:rsidRDefault="00262230" w:rsidP="006E6752">
            <w:pPr>
              <w:spacing w:after="200"/>
              <w:rPr>
                <w:rFonts w:ascii="Arial" w:eastAsia="Calibri" w:hAnsi="Arial" w:cs="Arial"/>
                <w:sz w:val="18"/>
                <w:szCs w:val="18"/>
                <w:lang w:eastAsia="en-US"/>
              </w:rPr>
            </w:pPr>
            <w:r w:rsidRPr="00E515A1">
              <w:rPr>
                <w:rFonts w:ascii="Arial" w:eastAsia="Calibri" w:hAnsi="Arial" w:cs="Arial"/>
                <w:sz w:val="18"/>
                <w:szCs w:val="18"/>
                <w:lang w:eastAsia="en-US"/>
              </w:rPr>
              <w:t>AC/KR: 34.300,00 PLN</w:t>
            </w:r>
          </w:p>
          <w:p w14:paraId="6E5671B0" w14:textId="77777777" w:rsidR="00262230" w:rsidRPr="00E515A1" w:rsidRDefault="00262230" w:rsidP="006E6752">
            <w:pPr>
              <w:spacing w:after="200"/>
              <w:rPr>
                <w:rFonts w:ascii="Arial" w:eastAsia="Calibri" w:hAnsi="Arial" w:cs="Arial"/>
                <w:sz w:val="18"/>
                <w:szCs w:val="18"/>
                <w:lang w:eastAsia="en-US"/>
              </w:rPr>
            </w:pPr>
            <w:r w:rsidRPr="00E515A1">
              <w:rPr>
                <w:rFonts w:ascii="Arial" w:eastAsia="Calibri" w:hAnsi="Arial" w:cs="Arial"/>
                <w:sz w:val="18"/>
                <w:szCs w:val="18"/>
                <w:lang w:eastAsia="en-US"/>
              </w:rPr>
              <w:t>NNW: 10.000,00 PLN/1 os</w:t>
            </w:r>
          </w:p>
          <w:p w14:paraId="055456F7" w14:textId="77777777" w:rsidR="00262230" w:rsidRPr="00E515A1" w:rsidRDefault="00262230" w:rsidP="006E6752">
            <w:pPr>
              <w:spacing w:after="200" w:line="276" w:lineRule="auto"/>
              <w:jc w:val="center"/>
              <w:rPr>
                <w:rFonts w:ascii="Arial" w:eastAsia="Calibri" w:hAnsi="Arial" w:cs="Arial"/>
                <w:sz w:val="18"/>
                <w:szCs w:val="18"/>
                <w:lang w:eastAsia="en-US"/>
              </w:rPr>
            </w:pPr>
          </w:p>
        </w:tc>
        <w:tc>
          <w:tcPr>
            <w:tcW w:w="1134" w:type="dxa"/>
            <w:shd w:val="clear" w:color="auto" w:fill="FFFFFF"/>
            <w:vAlign w:val="center"/>
          </w:tcPr>
          <w:p w14:paraId="0F98F61C" w14:textId="77777777" w:rsidR="00262230" w:rsidRPr="00E515A1" w:rsidRDefault="00262230" w:rsidP="006E6752">
            <w:pPr>
              <w:spacing w:after="200" w:line="276" w:lineRule="auto"/>
              <w:jc w:val="center"/>
              <w:rPr>
                <w:rFonts w:ascii="Arial" w:eastAsia="Calibri" w:hAnsi="Arial" w:cs="Arial"/>
                <w:sz w:val="18"/>
                <w:szCs w:val="18"/>
                <w:lang w:eastAsia="en-US"/>
              </w:rPr>
            </w:pPr>
            <w:r w:rsidRPr="00E515A1">
              <w:rPr>
                <w:rFonts w:ascii="Arial" w:eastAsia="Calibri" w:hAnsi="Arial" w:cs="Arial"/>
                <w:sz w:val="18"/>
                <w:szCs w:val="18"/>
                <w:lang w:eastAsia="en-US"/>
              </w:rPr>
              <w:br/>
            </w:r>
          </w:p>
          <w:p w14:paraId="7A26425F" w14:textId="77777777" w:rsidR="00262230" w:rsidRPr="00E515A1" w:rsidRDefault="00262230" w:rsidP="006E6752">
            <w:pPr>
              <w:spacing w:after="200" w:line="276" w:lineRule="auto"/>
              <w:jc w:val="center"/>
              <w:rPr>
                <w:rFonts w:ascii="Arial" w:eastAsia="Calibri" w:hAnsi="Arial" w:cs="Arial"/>
                <w:sz w:val="18"/>
                <w:szCs w:val="18"/>
                <w:lang w:eastAsia="en-US"/>
              </w:rPr>
            </w:pPr>
            <w:r w:rsidRPr="00E515A1">
              <w:rPr>
                <w:rFonts w:ascii="Arial" w:eastAsia="Calibri" w:hAnsi="Arial" w:cs="Arial"/>
                <w:sz w:val="18"/>
                <w:szCs w:val="18"/>
                <w:lang w:eastAsia="en-US"/>
              </w:rPr>
              <w:t>…………</w:t>
            </w:r>
            <w:r w:rsidRPr="00E515A1">
              <w:rPr>
                <w:rFonts w:ascii="Arial" w:eastAsia="Calibri" w:hAnsi="Arial" w:cs="Arial"/>
                <w:sz w:val="18"/>
                <w:szCs w:val="18"/>
                <w:lang w:eastAsia="en-US"/>
              </w:rPr>
              <w:br/>
              <w:t>za pojazd</w:t>
            </w:r>
            <w:r w:rsidRPr="00E515A1">
              <w:rPr>
                <w:rFonts w:ascii="Arial" w:eastAsia="Calibri" w:hAnsi="Arial" w:cs="Arial"/>
                <w:sz w:val="18"/>
                <w:szCs w:val="18"/>
                <w:lang w:eastAsia="en-US"/>
              </w:rPr>
              <w:br/>
            </w:r>
          </w:p>
        </w:tc>
        <w:tc>
          <w:tcPr>
            <w:tcW w:w="1275" w:type="dxa"/>
            <w:shd w:val="clear" w:color="auto" w:fill="FFFFFF"/>
            <w:vAlign w:val="center"/>
          </w:tcPr>
          <w:p w14:paraId="28CD2B2D" w14:textId="77777777" w:rsidR="00262230" w:rsidRPr="00E515A1" w:rsidRDefault="00262230" w:rsidP="006E6752">
            <w:pPr>
              <w:spacing w:after="200" w:line="276" w:lineRule="auto"/>
              <w:jc w:val="center"/>
              <w:rPr>
                <w:rFonts w:ascii="Arial" w:eastAsia="Calibri" w:hAnsi="Arial" w:cs="Arial"/>
                <w:sz w:val="18"/>
                <w:szCs w:val="18"/>
                <w:lang w:eastAsia="en-US"/>
              </w:rPr>
            </w:pPr>
          </w:p>
          <w:p w14:paraId="61FE3024" w14:textId="77777777" w:rsidR="00262230" w:rsidRPr="00E515A1" w:rsidRDefault="00262230" w:rsidP="006E6752">
            <w:pPr>
              <w:spacing w:after="200" w:line="276" w:lineRule="auto"/>
              <w:jc w:val="center"/>
              <w:rPr>
                <w:rFonts w:ascii="Arial" w:eastAsia="Calibri" w:hAnsi="Arial" w:cs="Arial"/>
                <w:b/>
                <w:sz w:val="18"/>
                <w:szCs w:val="18"/>
                <w:lang w:eastAsia="en-US"/>
              </w:rPr>
            </w:pPr>
            <w:r w:rsidRPr="00E515A1">
              <w:rPr>
                <w:rFonts w:ascii="Arial" w:eastAsia="Calibri" w:hAnsi="Arial" w:cs="Arial"/>
                <w:sz w:val="18"/>
                <w:szCs w:val="18"/>
                <w:lang w:eastAsia="en-US"/>
              </w:rPr>
              <w:t>…………%</w:t>
            </w:r>
            <w:r w:rsidRPr="00E515A1">
              <w:rPr>
                <w:rFonts w:ascii="Arial" w:eastAsia="Calibri" w:hAnsi="Arial" w:cs="Arial"/>
                <w:sz w:val="18"/>
                <w:szCs w:val="18"/>
                <w:lang w:eastAsia="en-US"/>
              </w:rPr>
              <w:br/>
              <w:t>x</w:t>
            </w:r>
            <w:r w:rsidRPr="00E515A1">
              <w:rPr>
                <w:rFonts w:ascii="Arial" w:eastAsia="Calibri" w:hAnsi="Arial" w:cs="Arial"/>
                <w:sz w:val="18"/>
                <w:szCs w:val="18"/>
                <w:lang w:eastAsia="en-US"/>
              </w:rPr>
              <w:br/>
              <w:t>s.u.AC</w:t>
            </w:r>
          </w:p>
        </w:tc>
        <w:tc>
          <w:tcPr>
            <w:tcW w:w="926" w:type="dxa"/>
            <w:shd w:val="clear" w:color="auto" w:fill="FFFFFF"/>
            <w:vAlign w:val="center"/>
          </w:tcPr>
          <w:p w14:paraId="6F89CA43" w14:textId="77777777" w:rsidR="00262230" w:rsidRPr="00E515A1" w:rsidRDefault="00262230" w:rsidP="006E6752">
            <w:pPr>
              <w:spacing w:after="200" w:line="276" w:lineRule="auto"/>
              <w:jc w:val="center"/>
              <w:rPr>
                <w:rFonts w:ascii="Arial" w:eastAsia="Calibri" w:hAnsi="Arial" w:cs="Arial"/>
                <w:sz w:val="18"/>
                <w:szCs w:val="18"/>
                <w:lang w:eastAsia="en-US"/>
              </w:rPr>
            </w:pPr>
          </w:p>
          <w:p w14:paraId="14216FD8" w14:textId="77777777" w:rsidR="00262230" w:rsidRPr="00E515A1" w:rsidRDefault="00262230" w:rsidP="006E6752">
            <w:pPr>
              <w:spacing w:after="200" w:line="276" w:lineRule="auto"/>
              <w:jc w:val="center"/>
              <w:rPr>
                <w:rFonts w:ascii="Arial" w:eastAsia="Calibri" w:hAnsi="Arial" w:cs="Arial"/>
                <w:sz w:val="18"/>
                <w:szCs w:val="18"/>
                <w:lang w:eastAsia="en-US"/>
              </w:rPr>
            </w:pPr>
            <w:r w:rsidRPr="00E515A1">
              <w:rPr>
                <w:rFonts w:ascii="Arial" w:eastAsia="Calibri" w:hAnsi="Arial" w:cs="Arial"/>
                <w:sz w:val="18"/>
                <w:szCs w:val="18"/>
                <w:lang w:eastAsia="en-US"/>
              </w:rPr>
              <w:br/>
              <w:t>…………</w:t>
            </w:r>
            <w:r w:rsidRPr="00E515A1">
              <w:rPr>
                <w:rFonts w:ascii="Arial" w:eastAsia="Calibri" w:hAnsi="Arial" w:cs="Arial"/>
                <w:sz w:val="18"/>
                <w:szCs w:val="18"/>
                <w:lang w:eastAsia="en-US"/>
              </w:rPr>
              <w:br/>
              <w:t>za pojazd</w:t>
            </w:r>
            <w:r w:rsidRPr="00E515A1">
              <w:rPr>
                <w:rFonts w:ascii="Arial" w:eastAsia="Calibri" w:hAnsi="Arial" w:cs="Arial"/>
                <w:sz w:val="18"/>
                <w:szCs w:val="18"/>
                <w:lang w:eastAsia="en-US"/>
              </w:rPr>
              <w:br/>
            </w:r>
          </w:p>
        </w:tc>
        <w:tc>
          <w:tcPr>
            <w:tcW w:w="1059" w:type="dxa"/>
            <w:shd w:val="clear" w:color="auto" w:fill="FFFFFF"/>
            <w:vAlign w:val="center"/>
          </w:tcPr>
          <w:p w14:paraId="61CC5C8D" w14:textId="77777777" w:rsidR="00262230" w:rsidRPr="00E515A1" w:rsidRDefault="00262230" w:rsidP="006E6752">
            <w:pPr>
              <w:spacing w:after="200" w:line="276" w:lineRule="auto"/>
              <w:jc w:val="center"/>
              <w:rPr>
                <w:rFonts w:ascii="Arial" w:eastAsia="Calibri" w:hAnsi="Arial" w:cs="Arial"/>
                <w:sz w:val="18"/>
                <w:szCs w:val="18"/>
                <w:lang w:eastAsia="en-US"/>
              </w:rPr>
            </w:pPr>
          </w:p>
          <w:p w14:paraId="78077811" w14:textId="77777777" w:rsidR="00262230" w:rsidRPr="00E515A1" w:rsidRDefault="00262230" w:rsidP="006E6752">
            <w:pPr>
              <w:spacing w:after="200" w:line="276" w:lineRule="auto"/>
              <w:jc w:val="center"/>
              <w:rPr>
                <w:rFonts w:ascii="Arial" w:eastAsia="Calibri" w:hAnsi="Arial" w:cs="Arial"/>
                <w:sz w:val="18"/>
                <w:szCs w:val="18"/>
                <w:lang w:eastAsia="en-US"/>
              </w:rPr>
            </w:pPr>
            <w:r w:rsidRPr="00E515A1">
              <w:rPr>
                <w:rFonts w:ascii="Arial" w:eastAsia="Calibri" w:hAnsi="Arial" w:cs="Arial"/>
                <w:sz w:val="18"/>
                <w:szCs w:val="18"/>
                <w:lang w:eastAsia="en-US"/>
              </w:rPr>
              <w:br/>
              <w:t>…………</w:t>
            </w:r>
            <w:r w:rsidRPr="00E515A1">
              <w:rPr>
                <w:rFonts w:ascii="Arial" w:eastAsia="Calibri" w:hAnsi="Arial" w:cs="Arial"/>
                <w:sz w:val="18"/>
                <w:szCs w:val="18"/>
                <w:lang w:eastAsia="en-US"/>
              </w:rPr>
              <w:br/>
              <w:t>za pojazd</w:t>
            </w:r>
            <w:r w:rsidRPr="00E515A1">
              <w:rPr>
                <w:rFonts w:ascii="Arial" w:eastAsia="Calibri" w:hAnsi="Arial" w:cs="Arial"/>
                <w:sz w:val="18"/>
                <w:szCs w:val="18"/>
                <w:lang w:eastAsia="en-US"/>
              </w:rPr>
              <w:br/>
            </w:r>
          </w:p>
        </w:tc>
        <w:tc>
          <w:tcPr>
            <w:tcW w:w="1266" w:type="dxa"/>
            <w:shd w:val="clear" w:color="auto" w:fill="FFFFFF"/>
            <w:vAlign w:val="center"/>
          </w:tcPr>
          <w:p w14:paraId="51962520" w14:textId="77777777" w:rsidR="00262230" w:rsidRPr="00E515A1" w:rsidRDefault="00262230" w:rsidP="006E6752">
            <w:pPr>
              <w:spacing w:after="200" w:line="276" w:lineRule="auto"/>
              <w:jc w:val="center"/>
              <w:rPr>
                <w:rFonts w:ascii="Arial" w:eastAsia="Calibri" w:hAnsi="Arial" w:cs="Arial"/>
                <w:b/>
                <w:sz w:val="18"/>
                <w:szCs w:val="18"/>
                <w:lang w:eastAsia="en-US"/>
              </w:rPr>
            </w:pPr>
          </w:p>
        </w:tc>
        <w:tc>
          <w:tcPr>
            <w:tcW w:w="1559" w:type="dxa"/>
            <w:shd w:val="clear" w:color="auto" w:fill="FFFFFF"/>
            <w:vAlign w:val="center"/>
          </w:tcPr>
          <w:p w14:paraId="081B2DB2" w14:textId="77777777" w:rsidR="00262230" w:rsidRPr="00E515A1" w:rsidRDefault="00262230" w:rsidP="006E6752">
            <w:pPr>
              <w:spacing w:after="200" w:line="276" w:lineRule="auto"/>
              <w:jc w:val="center"/>
              <w:rPr>
                <w:rFonts w:ascii="Arial" w:eastAsia="Calibri" w:hAnsi="Arial" w:cs="Arial"/>
                <w:b/>
                <w:sz w:val="18"/>
                <w:szCs w:val="18"/>
                <w:lang w:eastAsia="en-US"/>
              </w:rPr>
            </w:pPr>
          </w:p>
        </w:tc>
      </w:tr>
      <w:tr w:rsidR="00E515A1" w:rsidRPr="00E515A1" w14:paraId="6CA43AA0" w14:textId="77777777" w:rsidTr="006E6752">
        <w:trPr>
          <w:cantSplit/>
          <w:tblHeader/>
        </w:trPr>
        <w:tc>
          <w:tcPr>
            <w:tcW w:w="1570" w:type="dxa"/>
            <w:shd w:val="clear" w:color="auto" w:fill="FFFFFF"/>
            <w:vAlign w:val="center"/>
          </w:tcPr>
          <w:p w14:paraId="51BC456A" w14:textId="77777777" w:rsidR="00262230" w:rsidRPr="00E515A1" w:rsidRDefault="00262230" w:rsidP="006E6752">
            <w:pPr>
              <w:spacing w:after="200" w:line="276" w:lineRule="auto"/>
              <w:rPr>
                <w:rFonts w:ascii="Arial" w:eastAsia="Calibri" w:hAnsi="Arial" w:cs="Arial"/>
                <w:b/>
                <w:sz w:val="18"/>
                <w:szCs w:val="18"/>
                <w:lang w:eastAsia="en-US"/>
              </w:rPr>
            </w:pPr>
            <w:r w:rsidRPr="00E515A1">
              <w:rPr>
                <w:rFonts w:ascii="Arial" w:eastAsia="Calibri" w:hAnsi="Arial" w:cs="Arial"/>
                <w:b/>
                <w:bCs/>
                <w:sz w:val="18"/>
                <w:szCs w:val="18"/>
                <w:lang w:eastAsia="en-US"/>
              </w:rPr>
              <w:t>OPEL INSIGNIA nr rej WI8233S</w:t>
            </w:r>
          </w:p>
        </w:tc>
        <w:tc>
          <w:tcPr>
            <w:tcW w:w="1695" w:type="dxa"/>
            <w:shd w:val="clear" w:color="auto" w:fill="FFFFFF"/>
            <w:vAlign w:val="center"/>
          </w:tcPr>
          <w:p w14:paraId="3EBFC2C8" w14:textId="77777777" w:rsidR="00262230" w:rsidRPr="00E515A1" w:rsidRDefault="00262230" w:rsidP="006E6752">
            <w:pPr>
              <w:spacing w:after="200"/>
              <w:rPr>
                <w:rFonts w:ascii="Arial" w:eastAsia="Calibri" w:hAnsi="Arial" w:cs="Arial"/>
                <w:sz w:val="18"/>
                <w:szCs w:val="18"/>
                <w:lang w:eastAsia="en-US"/>
              </w:rPr>
            </w:pPr>
            <w:r w:rsidRPr="00E515A1">
              <w:rPr>
                <w:rFonts w:ascii="Arial" w:eastAsia="Calibri" w:hAnsi="Arial" w:cs="Arial"/>
                <w:sz w:val="18"/>
                <w:szCs w:val="18"/>
                <w:lang w:eastAsia="en-US"/>
              </w:rPr>
              <w:t>OC: Ustawowa</w:t>
            </w:r>
          </w:p>
          <w:p w14:paraId="5DA0533D" w14:textId="77777777" w:rsidR="00262230" w:rsidRPr="00E515A1" w:rsidRDefault="00262230" w:rsidP="006E6752">
            <w:pPr>
              <w:spacing w:after="200"/>
              <w:rPr>
                <w:rFonts w:ascii="Arial" w:eastAsia="Calibri" w:hAnsi="Arial" w:cs="Arial"/>
                <w:sz w:val="18"/>
                <w:szCs w:val="18"/>
                <w:lang w:eastAsia="en-US"/>
              </w:rPr>
            </w:pPr>
            <w:r w:rsidRPr="00E515A1">
              <w:rPr>
                <w:rFonts w:ascii="Arial" w:eastAsia="Calibri" w:hAnsi="Arial" w:cs="Arial"/>
                <w:sz w:val="18"/>
                <w:szCs w:val="18"/>
                <w:lang w:eastAsia="en-US"/>
              </w:rPr>
              <w:t>AC/KR: 31.419,00 PLN</w:t>
            </w:r>
          </w:p>
          <w:p w14:paraId="6AA62A2B" w14:textId="77777777" w:rsidR="00262230" w:rsidRPr="00E515A1" w:rsidRDefault="00262230" w:rsidP="006E6752">
            <w:pPr>
              <w:spacing w:after="200"/>
              <w:rPr>
                <w:rFonts w:ascii="Arial" w:eastAsia="Calibri" w:hAnsi="Arial" w:cs="Arial"/>
                <w:sz w:val="18"/>
                <w:szCs w:val="18"/>
                <w:lang w:eastAsia="en-US"/>
              </w:rPr>
            </w:pPr>
            <w:r w:rsidRPr="00E515A1">
              <w:rPr>
                <w:rFonts w:ascii="Arial" w:eastAsia="Calibri" w:hAnsi="Arial" w:cs="Arial"/>
                <w:sz w:val="18"/>
                <w:szCs w:val="18"/>
                <w:lang w:eastAsia="en-US"/>
              </w:rPr>
              <w:t>NNW: 10.000,00 PLN/1 os</w:t>
            </w:r>
          </w:p>
        </w:tc>
        <w:tc>
          <w:tcPr>
            <w:tcW w:w="1134" w:type="dxa"/>
            <w:shd w:val="clear" w:color="auto" w:fill="FFFFFF"/>
            <w:vAlign w:val="center"/>
          </w:tcPr>
          <w:p w14:paraId="03AC99C1" w14:textId="77777777" w:rsidR="00262230" w:rsidRPr="00E515A1" w:rsidRDefault="00262230" w:rsidP="006E6752">
            <w:pPr>
              <w:spacing w:after="200" w:line="276" w:lineRule="auto"/>
              <w:jc w:val="center"/>
              <w:rPr>
                <w:rFonts w:ascii="Arial" w:eastAsia="Calibri" w:hAnsi="Arial" w:cs="Arial"/>
                <w:sz w:val="18"/>
                <w:szCs w:val="18"/>
                <w:lang w:eastAsia="en-US"/>
              </w:rPr>
            </w:pPr>
            <w:r w:rsidRPr="00E515A1">
              <w:rPr>
                <w:rFonts w:ascii="Arial" w:eastAsia="Calibri" w:hAnsi="Arial" w:cs="Arial"/>
                <w:sz w:val="18"/>
                <w:szCs w:val="18"/>
                <w:lang w:eastAsia="en-US"/>
              </w:rPr>
              <w:br/>
            </w:r>
          </w:p>
          <w:p w14:paraId="0F932455" w14:textId="77777777" w:rsidR="00262230" w:rsidRPr="00E515A1" w:rsidRDefault="00262230" w:rsidP="006E6752">
            <w:pPr>
              <w:spacing w:after="200" w:line="276" w:lineRule="auto"/>
              <w:jc w:val="center"/>
              <w:rPr>
                <w:rFonts w:ascii="Arial" w:eastAsia="Calibri" w:hAnsi="Arial" w:cs="Arial"/>
                <w:sz w:val="18"/>
                <w:szCs w:val="18"/>
                <w:lang w:eastAsia="en-US"/>
              </w:rPr>
            </w:pPr>
            <w:r w:rsidRPr="00E515A1">
              <w:rPr>
                <w:rFonts w:ascii="Arial" w:eastAsia="Calibri" w:hAnsi="Arial" w:cs="Arial"/>
                <w:sz w:val="18"/>
                <w:szCs w:val="18"/>
                <w:lang w:eastAsia="en-US"/>
              </w:rPr>
              <w:t>…………</w:t>
            </w:r>
            <w:r w:rsidRPr="00E515A1">
              <w:rPr>
                <w:rFonts w:ascii="Arial" w:eastAsia="Calibri" w:hAnsi="Arial" w:cs="Arial"/>
                <w:sz w:val="18"/>
                <w:szCs w:val="18"/>
                <w:lang w:eastAsia="en-US"/>
              </w:rPr>
              <w:br/>
              <w:t>za pojazd</w:t>
            </w:r>
            <w:r w:rsidRPr="00E515A1">
              <w:rPr>
                <w:rFonts w:ascii="Arial" w:eastAsia="Calibri" w:hAnsi="Arial" w:cs="Arial"/>
                <w:sz w:val="18"/>
                <w:szCs w:val="18"/>
                <w:lang w:eastAsia="en-US"/>
              </w:rPr>
              <w:br/>
            </w:r>
          </w:p>
        </w:tc>
        <w:tc>
          <w:tcPr>
            <w:tcW w:w="1275" w:type="dxa"/>
            <w:shd w:val="clear" w:color="auto" w:fill="FFFFFF"/>
            <w:vAlign w:val="center"/>
          </w:tcPr>
          <w:p w14:paraId="1AE59298" w14:textId="77777777" w:rsidR="00262230" w:rsidRPr="00E515A1" w:rsidRDefault="00262230" w:rsidP="006E6752">
            <w:pPr>
              <w:spacing w:after="200" w:line="276" w:lineRule="auto"/>
              <w:jc w:val="center"/>
              <w:rPr>
                <w:rFonts w:ascii="Arial" w:eastAsia="Calibri" w:hAnsi="Arial" w:cs="Arial"/>
                <w:sz w:val="18"/>
                <w:szCs w:val="18"/>
                <w:lang w:eastAsia="en-US"/>
              </w:rPr>
            </w:pPr>
          </w:p>
          <w:p w14:paraId="74359028" w14:textId="77777777" w:rsidR="00262230" w:rsidRPr="00E515A1" w:rsidRDefault="00262230" w:rsidP="006E6752">
            <w:pPr>
              <w:spacing w:after="200" w:line="276" w:lineRule="auto"/>
              <w:jc w:val="center"/>
              <w:rPr>
                <w:rFonts w:ascii="Arial" w:eastAsia="Calibri" w:hAnsi="Arial" w:cs="Arial"/>
                <w:b/>
                <w:sz w:val="18"/>
                <w:szCs w:val="18"/>
                <w:lang w:eastAsia="en-US"/>
              </w:rPr>
            </w:pPr>
            <w:r w:rsidRPr="00E515A1">
              <w:rPr>
                <w:rFonts w:ascii="Arial" w:eastAsia="Calibri" w:hAnsi="Arial" w:cs="Arial"/>
                <w:sz w:val="18"/>
                <w:szCs w:val="18"/>
                <w:lang w:eastAsia="en-US"/>
              </w:rPr>
              <w:t>…………%</w:t>
            </w:r>
            <w:r w:rsidRPr="00E515A1">
              <w:rPr>
                <w:rFonts w:ascii="Arial" w:eastAsia="Calibri" w:hAnsi="Arial" w:cs="Arial"/>
                <w:sz w:val="18"/>
                <w:szCs w:val="18"/>
                <w:lang w:eastAsia="en-US"/>
              </w:rPr>
              <w:br/>
              <w:t>x</w:t>
            </w:r>
            <w:r w:rsidRPr="00E515A1">
              <w:rPr>
                <w:rFonts w:ascii="Arial" w:eastAsia="Calibri" w:hAnsi="Arial" w:cs="Arial"/>
                <w:sz w:val="18"/>
                <w:szCs w:val="18"/>
                <w:lang w:eastAsia="en-US"/>
              </w:rPr>
              <w:br/>
              <w:t>s.u.AC</w:t>
            </w:r>
          </w:p>
        </w:tc>
        <w:tc>
          <w:tcPr>
            <w:tcW w:w="926" w:type="dxa"/>
            <w:shd w:val="clear" w:color="auto" w:fill="FFFFFF"/>
            <w:vAlign w:val="center"/>
          </w:tcPr>
          <w:p w14:paraId="45E83E8D" w14:textId="77777777" w:rsidR="00262230" w:rsidRPr="00E515A1" w:rsidRDefault="00262230" w:rsidP="006E6752">
            <w:pPr>
              <w:spacing w:after="200" w:line="276" w:lineRule="auto"/>
              <w:jc w:val="center"/>
              <w:rPr>
                <w:rFonts w:ascii="Arial" w:eastAsia="Calibri" w:hAnsi="Arial" w:cs="Arial"/>
                <w:sz w:val="18"/>
                <w:szCs w:val="18"/>
                <w:lang w:eastAsia="en-US"/>
              </w:rPr>
            </w:pPr>
          </w:p>
          <w:p w14:paraId="79B46FFA" w14:textId="77777777" w:rsidR="00262230" w:rsidRPr="00E515A1" w:rsidRDefault="00262230" w:rsidP="006E6752">
            <w:pPr>
              <w:spacing w:after="200" w:line="276" w:lineRule="auto"/>
              <w:jc w:val="center"/>
              <w:rPr>
                <w:rFonts w:ascii="Arial" w:eastAsia="Calibri" w:hAnsi="Arial" w:cs="Arial"/>
                <w:sz w:val="18"/>
                <w:szCs w:val="18"/>
                <w:lang w:eastAsia="en-US"/>
              </w:rPr>
            </w:pPr>
            <w:r w:rsidRPr="00E515A1">
              <w:rPr>
                <w:rFonts w:ascii="Arial" w:eastAsia="Calibri" w:hAnsi="Arial" w:cs="Arial"/>
                <w:sz w:val="18"/>
                <w:szCs w:val="18"/>
                <w:lang w:eastAsia="en-US"/>
              </w:rPr>
              <w:br/>
              <w:t>…………</w:t>
            </w:r>
            <w:r w:rsidRPr="00E515A1">
              <w:rPr>
                <w:rFonts w:ascii="Arial" w:eastAsia="Calibri" w:hAnsi="Arial" w:cs="Arial"/>
                <w:sz w:val="18"/>
                <w:szCs w:val="18"/>
                <w:lang w:eastAsia="en-US"/>
              </w:rPr>
              <w:br/>
              <w:t>za pojazd</w:t>
            </w:r>
            <w:r w:rsidRPr="00E515A1">
              <w:rPr>
                <w:rFonts w:ascii="Arial" w:eastAsia="Calibri" w:hAnsi="Arial" w:cs="Arial"/>
                <w:sz w:val="18"/>
                <w:szCs w:val="18"/>
                <w:lang w:eastAsia="en-US"/>
              </w:rPr>
              <w:br/>
            </w:r>
          </w:p>
        </w:tc>
        <w:tc>
          <w:tcPr>
            <w:tcW w:w="1059" w:type="dxa"/>
            <w:shd w:val="clear" w:color="auto" w:fill="FFFFFF"/>
            <w:vAlign w:val="center"/>
          </w:tcPr>
          <w:p w14:paraId="1A38B1F9" w14:textId="77777777" w:rsidR="00262230" w:rsidRPr="00E515A1" w:rsidRDefault="00262230" w:rsidP="006E6752">
            <w:pPr>
              <w:spacing w:after="200" w:line="276" w:lineRule="auto"/>
              <w:jc w:val="center"/>
              <w:rPr>
                <w:rFonts w:ascii="Arial" w:eastAsia="Calibri" w:hAnsi="Arial" w:cs="Arial"/>
                <w:sz w:val="18"/>
                <w:szCs w:val="18"/>
                <w:lang w:eastAsia="en-US"/>
              </w:rPr>
            </w:pPr>
          </w:p>
          <w:p w14:paraId="0C106385" w14:textId="77777777" w:rsidR="00262230" w:rsidRPr="00E515A1" w:rsidRDefault="00262230" w:rsidP="006E6752">
            <w:pPr>
              <w:spacing w:after="200" w:line="276" w:lineRule="auto"/>
              <w:jc w:val="center"/>
              <w:rPr>
                <w:rFonts w:ascii="Arial" w:eastAsia="Calibri" w:hAnsi="Arial" w:cs="Arial"/>
                <w:sz w:val="18"/>
                <w:szCs w:val="18"/>
                <w:lang w:eastAsia="en-US"/>
              </w:rPr>
            </w:pPr>
            <w:r w:rsidRPr="00E515A1">
              <w:rPr>
                <w:rFonts w:ascii="Arial" w:eastAsia="Calibri" w:hAnsi="Arial" w:cs="Arial"/>
                <w:sz w:val="18"/>
                <w:szCs w:val="18"/>
                <w:lang w:eastAsia="en-US"/>
              </w:rPr>
              <w:br/>
              <w:t>…………</w:t>
            </w:r>
            <w:r w:rsidRPr="00E515A1">
              <w:rPr>
                <w:rFonts w:ascii="Arial" w:eastAsia="Calibri" w:hAnsi="Arial" w:cs="Arial"/>
                <w:sz w:val="18"/>
                <w:szCs w:val="18"/>
                <w:lang w:eastAsia="en-US"/>
              </w:rPr>
              <w:br/>
              <w:t>za pojazd</w:t>
            </w:r>
            <w:r w:rsidRPr="00E515A1">
              <w:rPr>
                <w:rFonts w:ascii="Arial" w:eastAsia="Calibri" w:hAnsi="Arial" w:cs="Arial"/>
                <w:sz w:val="18"/>
                <w:szCs w:val="18"/>
                <w:lang w:eastAsia="en-US"/>
              </w:rPr>
              <w:br/>
            </w:r>
          </w:p>
        </w:tc>
        <w:tc>
          <w:tcPr>
            <w:tcW w:w="1266" w:type="dxa"/>
            <w:shd w:val="clear" w:color="auto" w:fill="FFFFFF"/>
            <w:vAlign w:val="center"/>
          </w:tcPr>
          <w:p w14:paraId="6BC6926C" w14:textId="77777777" w:rsidR="00262230" w:rsidRPr="00E515A1" w:rsidRDefault="00262230" w:rsidP="006E6752">
            <w:pPr>
              <w:spacing w:after="200" w:line="276" w:lineRule="auto"/>
              <w:jc w:val="center"/>
              <w:rPr>
                <w:rFonts w:ascii="Arial" w:eastAsia="Calibri" w:hAnsi="Arial" w:cs="Arial"/>
                <w:b/>
                <w:sz w:val="18"/>
                <w:szCs w:val="18"/>
                <w:lang w:eastAsia="en-US"/>
              </w:rPr>
            </w:pPr>
          </w:p>
        </w:tc>
        <w:tc>
          <w:tcPr>
            <w:tcW w:w="1559" w:type="dxa"/>
            <w:shd w:val="clear" w:color="auto" w:fill="FFFFFF"/>
            <w:vAlign w:val="center"/>
          </w:tcPr>
          <w:p w14:paraId="3BEC2069" w14:textId="77777777" w:rsidR="00262230" w:rsidRPr="00E515A1" w:rsidRDefault="00262230" w:rsidP="006E6752">
            <w:pPr>
              <w:spacing w:after="200" w:line="276" w:lineRule="auto"/>
              <w:jc w:val="center"/>
              <w:rPr>
                <w:rFonts w:ascii="Arial" w:eastAsia="Calibri" w:hAnsi="Arial" w:cs="Arial"/>
                <w:b/>
                <w:sz w:val="18"/>
                <w:szCs w:val="18"/>
                <w:lang w:eastAsia="en-US"/>
              </w:rPr>
            </w:pPr>
          </w:p>
        </w:tc>
      </w:tr>
      <w:tr w:rsidR="00E515A1" w:rsidRPr="00E515A1" w14:paraId="76754803" w14:textId="77777777" w:rsidTr="006E6752">
        <w:trPr>
          <w:cantSplit/>
          <w:tblHeader/>
        </w:trPr>
        <w:tc>
          <w:tcPr>
            <w:tcW w:w="1570" w:type="dxa"/>
            <w:shd w:val="clear" w:color="auto" w:fill="FFFFFF"/>
            <w:vAlign w:val="center"/>
          </w:tcPr>
          <w:p w14:paraId="736A0E33" w14:textId="77777777" w:rsidR="00262230" w:rsidRPr="00E515A1" w:rsidRDefault="00262230" w:rsidP="006E6752">
            <w:pPr>
              <w:spacing w:after="200" w:line="276" w:lineRule="auto"/>
              <w:rPr>
                <w:rFonts w:ascii="Arial" w:eastAsia="Calibri" w:hAnsi="Arial" w:cs="Arial"/>
                <w:b/>
                <w:sz w:val="18"/>
                <w:szCs w:val="18"/>
                <w:lang w:eastAsia="en-US"/>
              </w:rPr>
            </w:pPr>
            <w:r w:rsidRPr="00E515A1">
              <w:rPr>
                <w:rFonts w:ascii="Arial" w:eastAsia="Calibri" w:hAnsi="Arial" w:cs="Arial"/>
                <w:b/>
                <w:bCs/>
                <w:sz w:val="18"/>
                <w:szCs w:val="18"/>
                <w:lang w:eastAsia="en-US"/>
              </w:rPr>
              <w:lastRenderedPageBreak/>
              <w:t>Fiat Ducato nr rej WI6202X</w:t>
            </w:r>
          </w:p>
        </w:tc>
        <w:tc>
          <w:tcPr>
            <w:tcW w:w="1695" w:type="dxa"/>
            <w:shd w:val="clear" w:color="auto" w:fill="FFFFFF"/>
            <w:vAlign w:val="center"/>
          </w:tcPr>
          <w:p w14:paraId="46AFA0F4" w14:textId="77777777" w:rsidR="00262230" w:rsidRPr="00E515A1" w:rsidRDefault="00262230" w:rsidP="006E6752">
            <w:pPr>
              <w:spacing w:after="200"/>
              <w:rPr>
                <w:rFonts w:ascii="Arial" w:eastAsia="Calibri" w:hAnsi="Arial" w:cs="Arial"/>
                <w:sz w:val="18"/>
                <w:szCs w:val="18"/>
                <w:lang w:eastAsia="en-US"/>
              </w:rPr>
            </w:pPr>
            <w:r w:rsidRPr="00E515A1">
              <w:rPr>
                <w:rFonts w:ascii="Arial" w:eastAsia="Calibri" w:hAnsi="Arial" w:cs="Arial"/>
                <w:sz w:val="18"/>
                <w:szCs w:val="18"/>
                <w:lang w:eastAsia="en-US"/>
              </w:rPr>
              <w:t>OC: Ustawowa</w:t>
            </w:r>
          </w:p>
          <w:p w14:paraId="5ABE962B" w14:textId="77777777" w:rsidR="00262230" w:rsidRPr="00E515A1" w:rsidRDefault="00262230" w:rsidP="006E6752">
            <w:pPr>
              <w:spacing w:after="200"/>
              <w:rPr>
                <w:rFonts w:ascii="Arial" w:eastAsia="Calibri" w:hAnsi="Arial" w:cs="Arial"/>
                <w:sz w:val="18"/>
                <w:szCs w:val="18"/>
                <w:lang w:eastAsia="en-US"/>
              </w:rPr>
            </w:pPr>
            <w:r w:rsidRPr="00E515A1">
              <w:rPr>
                <w:rFonts w:ascii="Arial" w:eastAsia="Calibri" w:hAnsi="Arial" w:cs="Arial"/>
                <w:sz w:val="18"/>
                <w:szCs w:val="18"/>
                <w:lang w:eastAsia="en-US"/>
              </w:rPr>
              <w:t>AC/KR: 58.150,00 PLN</w:t>
            </w:r>
          </w:p>
          <w:p w14:paraId="5C93CE2E" w14:textId="77777777" w:rsidR="00262230" w:rsidRPr="00E515A1" w:rsidRDefault="00262230" w:rsidP="006E6752">
            <w:pPr>
              <w:spacing w:after="200"/>
              <w:rPr>
                <w:rFonts w:ascii="Arial" w:eastAsia="Calibri" w:hAnsi="Arial" w:cs="Arial"/>
                <w:sz w:val="18"/>
                <w:szCs w:val="18"/>
                <w:lang w:eastAsia="en-US"/>
              </w:rPr>
            </w:pPr>
            <w:r w:rsidRPr="00E515A1">
              <w:rPr>
                <w:rFonts w:ascii="Arial" w:eastAsia="Calibri" w:hAnsi="Arial" w:cs="Arial"/>
                <w:sz w:val="18"/>
                <w:szCs w:val="18"/>
                <w:lang w:eastAsia="en-US"/>
              </w:rPr>
              <w:t>NNW: 10.000,00 PLN/1 os</w:t>
            </w:r>
          </w:p>
          <w:p w14:paraId="2D599D65" w14:textId="77777777" w:rsidR="00262230" w:rsidRPr="00E515A1" w:rsidRDefault="00262230" w:rsidP="006E6752">
            <w:pPr>
              <w:spacing w:after="200" w:line="276" w:lineRule="auto"/>
              <w:jc w:val="center"/>
              <w:rPr>
                <w:rFonts w:ascii="Arial" w:eastAsia="Calibri" w:hAnsi="Arial" w:cs="Arial"/>
                <w:sz w:val="18"/>
                <w:szCs w:val="18"/>
                <w:lang w:eastAsia="en-US"/>
              </w:rPr>
            </w:pPr>
          </w:p>
        </w:tc>
        <w:tc>
          <w:tcPr>
            <w:tcW w:w="1134" w:type="dxa"/>
            <w:shd w:val="clear" w:color="auto" w:fill="FFFFFF"/>
            <w:vAlign w:val="center"/>
          </w:tcPr>
          <w:p w14:paraId="61F7E7A2" w14:textId="77777777" w:rsidR="00262230" w:rsidRPr="00E515A1" w:rsidRDefault="00262230" w:rsidP="006E6752">
            <w:pPr>
              <w:spacing w:after="200" w:line="276" w:lineRule="auto"/>
              <w:jc w:val="center"/>
              <w:rPr>
                <w:rFonts w:ascii="Arial" w:eastAsia="Calibri" w:hAnsi="Arial" w:cs="Arial"/>
                <w:sz w:val="18"/>
                <w:szCs w:val="18"/>
                <w:lang w:eastAsia="en-US"/>
              </w:rPr>
            </w:pPr>
            <w:r w:rsidRPr="00E515A1">
              <w:rPr>
                <w:rFonts w:ascii="Arial" w:eastAsia="Calibri" w:hAnsi="Arial" w:cs="Arial"/>
                <w:sz w:val="18"/>
                <w:szCs w:val="18"/>
                <w:lang w:eastAsia="en-US"/>
              </w:rPr>
              <w:br/>
            </w:r>
          </w:p>
          <w:p w14:paraId="7E7E17AD" w14:textId="77777777" w:rsidR="00262230" w:rsidRPr="00E515A1" w:rsidRDefault="00262230" w:rsidP="006E6752">
            <w:pPr>
              <w:spacing w:after="200" w:line="276" w:lineRule="auto"/>
              <w:jc w:val="center"/>
              <w:rPr>
                <w:rFonts w:ascii="Arial" w:eastAsia="Calibri" w:hAnsi="Arial" w:cs="Arial"/>
                <w:sz w:val="18"/>
                <w:szCs w:val="18"/>
                <w:lang w:eastAsia="en-US"/>
              </w:rPr>
            </w:pPr>
            <w:r w:rsidRPr="00E515A1">
              <w:rPr>
                <w:rFonts w:ascii="Arial" w:eastAsia="Calibri" w:hAnsi="Arial" w:cs="Arial"/>
                <w:sz w:val="18"/>
                <w:szCs w:val="18"/>
                <w:lang w:eastAsia="en-US"/>
              </w:rPr>
              <w:t>…………</w:t>
            </w:r>
            <w:r w:rsidRPr="00E515A1">
              <w:rPr>
                <w:rFonts w:ascii="Arial" w:eastAsia="Calibri" w:hAnsi="Arial" w:cs="Arial"/>
                <w:sz w:val="18"/>
                <w:szCs w:val="18"/>
                <w:lang w:eastAsia="en-US"/>
              </w:rPr>
              <w:br/>
              <w:t>za pojazd</w:t>
            </w:r>
            <w:r w:rsidRPr="00E515A1">
              <w:rPr>
                <w:rFonts w:ascii="Arial" w:eastAsia="Calibri" w:hAnsi="Arial" w:cs="Arial"/>
                <w:sz w:val="18"/>
                <w:szCs w:val="18"/>
                <w:lang w:eastAsia="en-US"/>
              </w:rPr>
              <w:br/>
            </w:r>
          </w:p>
        </w:tc>
        <w:tc>
          <w:tcPr>
            <w:tcW w:w="1275" w:type="dxa"/>
            <w:shd w:val="clear" w:color="auto" w:fill="FFFFFF"/>
            <w:vAlign w:val="center"/>
          </w:tcPr>
          <w:p w14:paraId="465F4248" w14:textId="77777777" w:rsidR="00262230" w:rsidRPr="00E515A1" w:rsidRDefault="00262230" w:rsidP="006E6752">
            <w:pPr>
              <w:spacing w:after="200" w:line="276" w:lineRule="auto"/>
              <w:jc w:val="center"/>
              <w:rPr>
                <w:rFonts w:ascii="Arial" w:eastAsia="Calibri" w:hAnsi="Arial" w:cs="Arial"/>
                <w:sz w:val="18"/>
                <w:szCs w:val="18"/>
                <w:lang w:eastAsia="en-US"/>
              </w:rPr>
            </w:pPr>
          </w:p>
          <w:p w14:paraId="4F7E9680" w14:textId="77777777" w:rsidR="00262230" w:rsidRPr="00E515A1" w:rsidRDefault="00262230" w:rsidP="006E6752">
            <w:pPr>
              <w:spacing w:after="200" w:line="276" w:lineRule="auto"/>
              <w:jc w:val="center"/>
              <w:rPr>
                <w:rFonts w:ascii="Arial" w:eastAsia="Calibri" w:hAnsi="Arial" w:cs="Arial"/>
                <w:b/>
                <w:sz w:val="18"/>
                <w:szCs w:val="18"/>
                <w:lang w:eastAsia="en-US"/>
              </w:rPr>
            </w:pPr>
            <w:r w:rsidRPr="00E515A1">
              <w:rPr>
                <w:rFonts w:ascii="Arial" w:eastAsia="Calibri" w:hAnsi="Arial" w:cs="Arial"/>
                <w:sz w:val="18"/>
                <w:szCs w:val="18"/>
                <w:lang w:eastAsia="en-US"/>
              </w:rPr>
              <w:t>…………%</w:t>
            </w:r>
            <w:r w:rsidRPr="00E515A1">
              <w:rPr>
                <w:rFonts w:ascii="Arial" w:eastAsia="Calibri" w:hAnsi="Arial" w:cs="Arial"/>
                <w:sz w:val="18"/>
                <w:szCs w:val="18"/>
                <w:lang w:eastAsia="en-US"/>
              </w:rPr>
              <w:br/>
              <w:t>x</w:t>
            </w:r>
            <w:r w:rsidRPr="00E515A1">
              <w:rPr>
                <w:rFonts w:ascii="Arial" w:eastAsia="Calibri" w:hAnsi="Arial" w:cs="Arial"/>
                <w:sz w:val="18"/>
                <w:szCs w:val="18"/>
                <w:lang w:eastAsia="en-US"/>
              </w:rPr>
              <w:br/>
              <w:t>s.u.AC</w:t>
            </w:r>
          </w:p>
        </w:tc>
        <w:tc>
          <w:tcPr>
            <w:tcW w:w="926" w:type="dxa"/>
            <w:shd w:val="clear" w:color="auto" w:fill="FFFFFF"/>
            <w:vAlign w:val="center"/>
          </w:tcPr>
          <w:p w14:paraId="46609E3E" w14:textId="77777777" w:rsidR="00262230" w:rsidRPr="00E515A1" w:rsidRDefault="00262230" w:rsidP="006E6752">
            <w:pPr>
              <w:spacing w:after="200" w:line="276" w:lineRule="auto"/>
              <w:jc w:val="center"/>
              <w:rPr>
                <w:rFonts w:ascii="Arial" w:eastAsia="Calibri" w:hAnsi="Arial" w:cs="Arial"/>
                <w:sz w:val="18"/>
                <w:szCs w:val="18"/>
                <w:lang w:eastAsia="en-US"/>
              </w:rPr>
            </w:pPr>
          </w:p>
          <w:p w14:paraId="03A38007" w14:textId="77777777" w:rsidR="00262230" w:rsidRPr="00E515A1" w:rsidRDefault="00262230" w:rsidP="006E6752">
            <w:pPr>
              <w:spacing w:after="200" w:line="276" w:lineRule="auto"/>
              <w:jc w:val="center"/>
              <w:rPr>
                <w:rFonts w:ascii="Arial" w:eastAsia="Calibri" w:hAnsi="Arial" w:cs="Arial"/>
                <w:sz w:val="18"/>
                <w:szCs w:val="18"/>
                <w:lang w:eastAsia="en-US"/>
              </w:rPr>
            </w:pPr>
            <w:r w:rsidRPr="00E515A1">
              <w:rPr>
                <w:rFonts w:ascii="Arial" w:eastAsia="Calibri" w:hAnsi="Arial" w:cs="Arial"/>
                <w:sz w:val="18"/>
                <w:szCs w:val="18"/>
                <w:lang w:eastAsia="en-US"/>
              </w:rPr>
              <w:br/>
              <w:t>…………</w:t>
            </w:r>
            <w:r w:rsidRPr="00E515A1">
              <w:rPr>
                <w:rFonts w:ascii="Arial" w:eastAsia="Calibri" w:hAnsi="Arial" w:cs="Arial"/>
                <w:sz w:val="18"/>
                <w:szCs w:val="18"/>
                <w:lang w:eastAsia="en-US"/>
              </w:rPr>
              <w:br/>
              <w:t>za pojazd</w:t>
            </w:r>
            <w:r w:rsidRPr="00E515A1">
              <w:rPr>
                <w:rFonts w:ascii="Arial" w:eastAsia="Calibri" w:hAnsi="Arial" w:cs="Arial"/>
                <w:sz w:val="18"/>
                <w:szCs w:val="18"/>
                <w:lang w:eastAsia="en-US"/>
              </w:rPr>
              <w:br/>
            </w:r>
          </w:p>
        </w:tc>
        <w:tc>
          <w:tcPr>
            <w:tcW w:w="1059" w:type="dxa"/>
            <w:shd w:val="clear" w:color="auto" w:fill="FFFFFF"/>
            <w:vAlign w:val="center"/>
          </w:tcPr>
          <w:p w14:paraId="3273354E" w14:textId="77777777" w:rsidR="00262230" w:rsidRPr="00E515A1" w:rsidRDefault="00262230" w:rsidP="006E6752">
            <w:pPr>
              <w:spacing w:after="200" w:line="276" w:lineRule="auto"/>
              <w:jc w:val="center"/>
              <w:rPr>
                <w:rFonts w:ascii="Arial" w:eastAsia="Calibri" w:hAnsi="Arial" w:cs="Arial"/>
                <w:sz w:val="18"/>
                <w:szCs w:val="18"/>
                <w:lang w:eastAsia="en-US"/>
              </w:rPr>
            </w:pPr>
          </w:p>
          <w:p w14:paraId="08D0C3FC" w14:textId="77777777" w:rsidR="00262230" w:rsidRPr="00E515A1" w:rsidRDefault="00262230" w:rsidP="006E6752">
            <w:pPr>
              <w:spacing w:after="200" w:line="276" w:lineRule="auto"/>
              <w:jc w:val="center"/>
              <w:rPr>
                <w:rFonts w:ascii="Arial" w:eastAsia="Calibri" w:hAnsi="Arial" w:cs="Arial"/>
                <w:sz w:val="18"/>
                <w:szCs w:val="18"/>
                <w:lang w:eastAsia="en-US"/>
              </w:rPr>
            </w:pPr>
            <w:r w:rsidRPr="00E515A1">
              <w:rPr>
                <w:rFonts w:ascii="Arial" w:eastAsia="Calibri" w:hAnsi="Arial" w:cs="Arial"/>
                <w:sz w:val="18"/>
                <w:szCs w:val="18"/>
                <w:lang w:eastAsia="en-US"/>
              </w:rPr>
              <w:br/>
              <w:t>…………</w:t>
            </w:r>
            <w:r w:rsidRPr="00E515A1">
              <w:rPr>
                <w:rFonts w:ascii="Arial" w:eastAsia="Calibri" w:hAnsi="Arial" w:cs="Arial"/>
                <w:sz w:val="18"/>
                <w:szCs w:val="18"/>
                <w:lang w:eastAsia="en-US"/>
              </w:rPr>
              <w:br/>
              <w:t>za pojazd</w:t>
            </w:r>
            <w:r w:rsidRPr="00E515A1">
              <w:rPr>
                <w:rFonts w:ascii="Arial" w:eastAsia="Calibri" w:hAnsi="Arial" w:cs="Arial"/>
                <w:sz w:val="18"/>
                <w:szCs w:val="18"/>
                <w:lang w:eastAsia="en-US"/>
              </w:rPr>
              <w:br/>
            </w:r>
          </w:p>
        </w:tc>
        <w:tc>
          <w:tcPr>
            <w:tcW w:w="1266" w:type="dxa"/>
            <w:shd w:val="clear" w:color="auto" w:fill="FFFFFF"/>
            <w:vAlign w:val="center"/>
          </w:tcPr>
          <w:p w14:paraId="4BFB5B6F" w14:textId="77777777" w:rsidR="00262230" w:rsidRPr="00E515A1" w:rsidRDefault="00262230" w:rsidP="006E6752">
            <w:pPr>
              <w:spacing w:after="200" w:line="276" w:lineRule="auto"/>
              <w:jc w:val="center"/>
              <w:rPr>
                <w:rFonts w:ascii="Arial" w:eastAsia="Calibri" w:hAnsi="Arial" w:cs="Arial"/>
                <w:b/>
                <w:sz w:val="18"/>
                <w:szCs w:val="18"/>
                <w:lang w:eastAsia="en-US"/>
              </w:rPr>
            </w:pPr>
          </w:p>
        </w:tc>
        <w:tc>
          <w:tcPr>
            <w:tcW w:w="1559" w:type="dxa"/>
            <w:shd w:val="clear" w:color="auto" w:fill="FFFFFF"/>
            <w:vAlign w:val="center"/>
          </w:tcPr>
          <w:p w14:paraId="04EF96B5" w14:textId="77777777" w:rsidR="00262230" w:rsidRPr="00E515A1" w:rsidRDefault="00262230" w:rsidP="006E6752">
            <w:pPr>
              <w:spacing w:after="200" w:line="276" w:lineRule="auto"/>
              <w:jc w:val="center"/>
              <w:rPr>
                <w:rFonts w:ascii="Arial" w:eastAsia="Calibri" w:hAnsi="Arial" w:cs="Arial"/>
                <w:b/>
                <w:sz w:val="18"/>
                <w:szCs w:val="18"/>
                <w:lang w:eastAsia="en-US"/>
              </w:rPr>
            </w:pPr>
          </w:p>
        </w:tc>
      </w:tr>
      <w:tr w:rsidR="00E515A1" w:rsidRPr="00E515A1" w14:paraId="0BD121E3" w14:textId="77777777" w:rsidTr="006E6752">
        <w:trPr>
          <w:cantSplit/>
          <w:trHeight w:val="674"/>
          <w:tblHeader/>
        </w:trPr>
        <w:tc>
          <w:tcPr>
            <w:tcW w:w="1570" w:type="dxa"/>
            <w:shd w:val="clear" w:color="auto" w:fill="FFFFFF"/>
            <w:vAlign w:val="center"/>
          </w:tcPr>
          <w:p w14:paraId="0C588604" w14:textId="77777777" w:rsidR="00262230" w:rsidRPr="00E515A1" w:rsidRDefault="00262230" w:rsidP="006E6752">
            <w:pPr>
              <w:spacing w:after="200" w:line="276" w:lineRule="auto"/>
              <w:rPr>
                <w:rFonts w:ascii="Arial" w:eastAsia="Calibri" w:hAnsi="Arial" w:cs="Arial"/>
                <w:b/>
                <w:sz w:val="18"/>
                <w:szCs w:val="18"/>
                <w:lang w:eastAsia="en-US"/>
              </w:rPr>
            </w:pPr>
            <w:r w:rsidRPr="00E515A1">
              <w:rPr>
                <w:rFonts w:ascii="Arial" w:eastAsia="Calibri" w:hAnsi="Arial" w:cs="Arial"/>
                <w:b/>
                <w:bCs/>
                <w:sz w:val="18"/>
                <w:szCs w:val="18"/>
                <w:lang w:eastAsia="en-US"/>
              </w:rPr>
              <w:t xml:space="preserve">Fiat </w:t>
            </w:r>
            <w:proofErr w:type="spellStart"/>
            <w:r w:rsidRPr="00E515A1">
              <w:rPr>
                <w:rFonts w:ascii="Arial" w:eastAsia="Calibri" w:hAnsi="Arial" w:cs="Arial"/>
                <w:b/>
                <w:bCs/>
                <w:sz w:val="18"/>
                <w:szCs w:val="18"/>
                <w:lang w:eastAsia="en-US"/>
              </w:rPr>
              <w:t>Doblo</w:t>
            </w:r>
            <w:proofErr w:type="spellEnd"/>
            <w:r w:rsidRPr="00E515A1">
              <w:rPr>
                <w:rFonts w:ascii="Arial" w:eastAsia="Calibri" w:hAnsi="Arial" w:cs="Arial"/>
                <w:b/>
                <w:bCs/>
                <w:sz w:val="18"/>
                <w:szCs w:val="18"/>
                <w:lang w:eastAsia="en-US"/>
              </w:rPr>
              <w:t xml:space="preserve"> nr rej  WI857EU</w:t>
            </w:r>
          </w:p>
        </w:tc>
        <w:tc>
          <w:tcPr>
            <w:tcW w:w="1695" w:type="dxa"/>
            <w:shd w:val="clear" w:color="auto" w:fill="FFFFFF"/>
            <w:vAlign w:val="center"/>
          </w:tcPr>
          <w:p w14:paraId="3B1A02B9" w14:textId="77777777" w:rsidR="00262230" w:rsidRPr="00E515A1" w:rsidRDefault="00262230" w:rsidP="006E6752">
            <w:pPr>
              <w:spacing w:after="200"/>
              <w:rPr>
                <w:rFonts w:ascii="Arial" w:eastAsia="Calibri" w:hAnsi="Arial" w:cs="Arial"/>
                <w:sz w:val="18"/>
                <w:szCs w:val="18"/>
                <w:lang w:eastAsia="en-US"/>
              </w:rPr>
            </w:pPr>
            <w:r w:rsidRPr="00E515A1">
              <w:rPr>
                <w:rFonts w:ascii="Arial" w:eastAsia="Calibri" w:hAnsi="Arial" w:cs="Arial"/>
                <w:sz w:val="18"/>
                <w:szCs w:val="18"/>
                <w:lang w:eastAsia="en-US"/>
              </w:rPr>
              <w:t>OC: Ustawowa</w:t>
            </w:r>
          </w:p>
          <w:p w14:paraId="6FE740AE" w14:textId="77777777" w:rsidR="00262230" w:rsidRPr="00E515A1" w:rsidRDefault="00262230" w:rsidP="006E6752">
            <w:pPr>
              <w:spacing w:after="200"/>
              <w:rPr>
                <w:rFonts w:ascii="Arial" w:eastAsia="Calibri" w:hAnsi="Arial" w:cs="Arial"/>
                <w:sz w:val="18"/>
                <w:szCs w:val="18"/>
                <w:lang w:eastAsia="en-US"/>
              </w:rPr>
            </w:pPr>
            <w:r w:rsidRPr="00E515A1">
              <w:rPr>
                <w:rFonts w:ascii="Arial" w:eastAsia="Calibri" w:hAnsi="Arial" w:cs="Arial"/>
                <w:sz w:val="18"/>
                <w:szCs w:val="18"/>
                <w:lang w:eastAsia="en-US"/>
              </w:rPr>
              <w:t>AC/KR: 45.000,00 PLN</w:t>
            </w:r>
          </w:p>
          <w:p w14:paraId="15A94C5F" w14:textId="77777777" w:rsidR="00262230" w:rsidRPr="00E515A1" w:rsidRDefault="00262230" w:rsidP="006E6752">
            <w:pPr>
              <w:spacing w:after="200"/>
              <w:rPr>
                <w:rFonts w:ascii="Arial" w:eastAsia="Calibri" w:hAnsi="Arial" w:cs="Arial"/>
                <w:sz w:val="18"/>
                <w:szCs w:val="18"/>
                <w:lang w:eastAsia="en-US"/>
              </w:rPr>
            </w:pPr>
            <w:r w:rsidRPr="00E515A1">
              <w:rPr>
                <w:rFonts w:ascii="Arial" w:eastAsia="Calibri" w:hAnsi="Arial" w:cs="Arial"/>
                <w:sz w:val="18"/>
                <w:szCs w:val="18"/>
                <w:lang w:eastAsia="en-US"/>
              </w:rPr>
              <w:t>NNW: 10.000,00 PLN/1 os</w:t>
            </w:r>
          </w:p>
          <w:p w14:paraId="1AE3A76A" w14:textId="77777777" w:rsidR="00262230" w:rsidRPr="00E515A1" w:rsidRDefault="00262230" w:rsidP="006E6752">
            <w:pPr>
              <w:spacing w:after="200" w:line="276" w:lineRule="auto"/>
              <w:jc w:val="center"/>
              <w:rPr>
                <w:rFonts w:ascii="Arial" w:eastAsia="Calibri" w:hAnsi="Arial" w:cs="Arial"/>
                <w:sz w:val="18"/>
                <w:szCs w:val="18"/>
                <w:lang w:eastAsia="en-US"/>
              </w:rPr>
            </w:pPr>
          </w:p>
        </w:tc>
        <w:tc>
          <w:tcPr>
            <w:tcW w:w="1134" w:type="dxa"/>
            <w:shd w:val="clear" w:color="auto" w:fill="FFFFFF"/>
            <w:vAlign w:val="center"/>
          </w:tcPr>
          <w:p w14:paraId="2A9A4B40" w14:textId="77777777" w:rsidR="00262230" w:rsidRPr="00E515A1" w:rsidRDefault="00262230" w:rsidP="006E6752">
            <w:pPr>
              <w:spacing w:after="200" w:line="276" w:lineRule="auto"/>
              <w:jc w:val="center"/>
              <w:rPr>
                <w:rFonts w:ascii="Arial" w:eastAsia="Calibri" w:hAnsi="Arial" w:cs="Arial"/>
                <w:sz w:val="18"/>
                <w:szCs w:val="18"/>
                <w:lang w:eastAsia="en-US"/>
              </w:rPr>
            </w:pPr>
            <w:r w:rsidRPr="00E515A1">
              <w:rPr>
                <w:rFonts w:ascii="Arial" w:eastAsia="Calibri" w:hAnsi="Arial" w:cs="Arial"/>
                <w:sz w:val="18"/>
                <w:szCs w:val="18"/>
                <w:lang w:eastAsia="en-US"/>
              </w:rPr>
              <w:br/>
            </w:r>
          </w:p>
          <w:p w14:paraId="7C45A37F" w14:textId="77777777" w:rsidR="00262230" w:rsidRPr="00E515A1" w:rsidRDefault="00262230" w:rsidP="006E6752">
            <w:pPr>
              <w:spacing w:after="200" w:line="276" w:lineRule="auto"/>
              <w:jc w:val="center"/>
              <w:rPr>
                <w:rFonts w:ascii="Arial" w:eastAsia="Calibri" w:hAnsi="Arial" w:cs="Arial"/>
                <w:sz w:val="18"/>
                <w:szCs w:val="18"/>
                <w:lang w:eastAsia="en-US"/>
              </w:rPr>
            </w:pPr>
            <w:r w:rsidRPr="00E515A1">
              <w:rPr>
                <w:rFonts w:ascii="Arial" w:eastAsia="Calibri" w:hAnsi="Arial" w:cs="Arial"/>
                <w:sz w:val="18"/>
                <w:szCs w:val="18"/>
                <w:lang w:eastAsia="en-US"/>
              </w:rPr>
              <w:t>…………</w:t>
            </w:r>
            <w:r w:rsidRPr="00E515A1">
              <w:rPr>
                <w:rFonts w:ascii="Arial" w:eastAsia="Calibri" w:hAnsi="Arial" w:cs="Arial"/>
                <w:sz w:val="18"/>
                <w:szCs w:val="18"/>
                <w:lang w:eastAsia="en-US"/>
              </w:rPr>
              <w:br/>
              <w:t>za pojazd</w:t>
            </w:r>
            <w:r w:rsidRPr="00E515A1">
              <w:rPr>
                <w:rFonts w:ascii="Arial" w:eastAsia="Calibri" w:hAnsi="Arial" w:cs="Arial"/>
                <w:sz w:val="18"/>
                <w:szCs w:val="18"/>
                <w:lang w:eastAsia="en-US"/>
              </w:rPr>
              <w:br/>
            </w:r>
          </w:p>
        </w:tc>
        <w:tc>
          <w:tcPr>
            <w:tcW w:w="1275" w:type="dxa"/>
            <w:shd w:val="clear" w:color="auto" w:fill="FFFFFF"/>
            <w:vAlign w:val="center"/>
          </w:tcPr>
          <w:p w14:paraId="169E49C2" w14:textId="77777777" w:rsidR="00262230" w:rsidRPr="00E515A1" w:rsidRDefault="00262230" w:rsidP="006E6752">
            <w:pPr>
              <w:spacing w:after="200" w:line="276" w:lineRule="auto"/>
              <w:jc w:val="center"/>
              <w:rPr>
                <w:rFonts w:ascii="Arial" w:eastAsia="Calibri" w:hAnsi="Arial" w:cs="Arial"/>
                <w:sz w:val="18"/>
                <w:szCs w:val="18"/>
                <w:lang w:eastAsia="en-US"/>
              </w:rPr>
            </w:pPr>
          </w:p>
          <w:p w14:paraId="51804C73" w14:textId="77777777" w:rsidR="00262230" w:rsidRPr="00E515A1" w:rsidRDefault="00262230" w:rsidP="006E6752">
            <w:pPr>
              <w:spacing w:after="200" w:line="276" w:lineRule="auto"/>
              <w:jc w:val="center"/>
              <w:rPr>
                <w:rFonts w:ascii="Arial" w:eastAsia="Calibri" w:hAnsi="Arial" w:cs="Arial"/>
                <w:b/>
                <w:sz w:val="18"/>
                <w:szCs w:val="18"/>
                <w:lang w:eastAsia="en-US"/>
              </w:rPr>
            </w:pPr>
            <w:r w:rsidRPr="00E515A1">
              <w:rPr>
                <w:rFonts w:ascii="Arial" w:eastAsia="Calibri" w:hAnsi="Arial" w:cs="Arial"/>
                <w:sz w:val="18"/>
                <w:szCs w:val="18"/>
                <w:lang w:eastAsia="en-US"/>
              </w:rPr>
              <w:t>…………%</w:t>
            </w:r>
            <w:r w:rsidRPr="00E515A1">
              <w:rPr>
                <w:rFonts w:ascii="Arial" w:eastAsia="Calibri" w:hAnsi="Arial" w:cs="Arial"/>
                <w:sz w:val="18"/>
                <w:szCs w:val="18"/>
                <w:lang w:eastAsia="en-US"/>
              </w:rPr>
              <w:br/>
              <w:t>x</w:t>
            </w:r>
            <w:r w:rsidRPr="00E515A1">
              <w:rPr>
                <w:rFonts w:ascii="Arial" w:eastAsia="Calibri" w:hAnsi="Arial" w:cs="Arial"/>
                <w:sz w:val="18"/>
                <w:szCs w:val="18"/>
                <w:lang w:eastAsia="en-US"/>
              </w:rPr>
              <w:br/>
              <w:t>s.u.AC</w:t>
            </w:r>
          </w:p>
        </w:tc>
        <w:tc>
          <w:tcPr>
            <w:tcW w:w="926" w:type="dxa"/>
            <w:shd w:val="clear" w:color="auto" w:fill="FFFFFF"/>
            <w:vAlign w:val="center"/>
          </w:tcPr>
          <w:p w14:paraId="4201C1BA" w14:textId="77777777" w:rsidR="00262230" w:rsidRPr="00E515A1" w:rsidRDefault="00262230" w:rsidP="006E6752">
            <w:pPr>
              <w:spacing w:after="200" w:line="276" w:lineRule="auto"/>
              <w:jc w:val="center"/>
              <w:rPr>
                <w:rFonts w:ascii="Arial" w:eastAsia="Calibri" w:hAnsi="Arial" w:cs="Arial"/>
                <w:sz w:val="18"/>
                <w:szCs w:val="18"/>
                <w:lang w:eastAsia="en-US"/>
              </w:rPr>
            </w:pPr>
          </w:p>
          <w:p w14:paraId="5871D044" w14:textId="77777777" w:rsidR="00262230" w:rsidRPr="00E515A1" w:rsidRDefault="00262230" w:rsidP="006E6752">
            <w:pPr>
              <w:spacing w:after="200" w:line="276" w:lineRule="auto"/>
              <w:jc w:val="center"/>
              <w:rPr>
                <w:rFonts w:ascii="Arial" w:eastAsia="Calibri" w:hAnsi="Arial" w:cs="Arial"/>
                <w:sz w:val="18"/>
                <w:szCs w:val="18"/>
                <w:lang w:eastAsia="en-US"/>
              </w:rPr>
            </w:pPr>
            <w:r w:rsidRPr="00E515A1">
              <w:rPr>
                <w:rFonts w:ascii="Arial" w:eastAsia="Calibri" w:hAnsi="Arial" w:cs="Arial"/>
                <w:sz w:val="18"/>
                <w:szCs w:val="18"/>
                <w:lang w:eastAsia="en-US"/>
              </w:rPr>
              <w:br/>
              <w:t>…………</w:t>
            </w:r>
            <w:r w:rsidRPr="00E515A1">
              <w:rPr>
                <w:rFonts w:ascii="Arial" w:eastAsia="Calibri" w:hAnsi="Arial" w:cs="Arial"/>
                <w:sz w:val="18"/>
                <w:szCs w:val="18"/>
                <w:lang w:eastAsia="en-US"/>
              </w:rPr>
              <w:br/>
              <w:t>za pojazd</w:t>
            </w:r>
            <w:r w:rsidRPr="00E515A1">
              <w:rPr>
                <w:rFonts w:ascii="Arial" w:eastAsia="Calibri" w:hAnsi="Arial" w:cs="Arial"/>
                <w:sz w:val="18"/>
                <w:szCs w:val="18"/>
                <w:lang w:eastAsia="en-US"/>
              </w:rPr>
              <w:br/>
            </w:r>
          </w:p>
        </w:tc>
        <w:tc>
          <w:tcPr>
            <w:tcW w:w="1059" w:type="dxa"/>
            <w:shd w:val="clear" w:color="auto" w:fill="FFFFFF"/>
            <w:vAlign w:val="center"/>
          </w:tcPr>
          <w:p w14:paraId="214F966C" w14:textId="77777777" w:rsidR="00262230" w:rsidRPr="00E515A1" w:rsidRDefault="00262230" w:rsidP="006E6752">
            <w:pPr>
              <w:spacing w:after="200" w:line="276" w:lineRule="auto"/>
              <w:jc w:val="center"/>
              <w:rPr>
                <w:rFonts w:ascii="Arial" w:eastAsia="Calibri" w:hAnsi="Arial" w:cs="Arial"/>
                <w:sz w:val="18"/>
                <w:szCs w:val="18"/>
                <w:lang w:eastAsia="en-US"/>
              </w:rPr>
            </w:pPr>
          </w:p>
          <w:p w14:paraId="054A7F49" w14:textId="77777777" w:rsidR="00262230" w:rsidRPr="00E515A1" w:rsidRDefault="00262230" w:rsidP="006E6752">
            <w:pPr>
              <w:spacing w:after="200" w:line="276" w:lineRule="auto"/>
              <w:jc w:val="center"/>
              <w:rPr>
                <w:rFonts w:ascii="Arial" w:eastAsia="Calibri" w:hAnsi="Arial" w:cs="Arial"/>
                <w:sz w:val="18"/>
                <w:szCs w:val="18"/>
                <w:lang w:eastAsia="en-US"/>
              </w:rPr>
            </w:pPr>
            <w:r w:rsidRPr="00E515A1">
              <w:rPr>
                <w:rFonts w:ascii="Arial" w:eastAsia="Calibri" w:hAnsi="Arial" w:cs="Arial"/>
                <w:sz w:val="18"/>
                <w:szCs w:val="18"/>
                <w:lang w:eastAsia="en-US"/>
              </w:rPr>
              <w:br/>
              <w:t>…………</w:t>
            </w:r>
            <w:r w:rsidRPr="00E515A1">
              <w:rPr>
                <w:rFonts w:ascii="Arial" w:eastAsia="Calibri" w:hAnsi="Arial" w:cs="Arial"/>
                <w:sz w:val="18"/>
                <w:szCs w:val="18"/>
                <w:lang w:eastAsia="en-US"/>
              </w:rPr>
              <w:br/>
              <w:t>za pojazd</w:t>
            </w:r>
            <w:r w:rsidRPr="00E515A1">
              <w:rPr>
                <w:rFonts w:ascii="Arial" w:eastAsia="Calibri" w:hAnsi="Arial" w:cs="Arial"/>
                <w:sz w:val="18"/>
                <w:szCs w:val="18"/>
                <w:lang w:eastAsia="en-US"/>
              </w:rPr>
              <w:br/>
            </w:r>
          </w:p>
        </w:tc>
        <w:tc>
          <w:tcPr>
            <w:tcW w:w="1266" w:type="dxa"/>
            <w:shd w:val="clear" w:color="auto" w:fill="FFFFFF"/>
            <w:vAlign w:val="center"/>
          </w:tcPr>
          <w:p w14:paraId="1601C307" w14:textId="77777777" w:rsidR="00262230" w:rsidRPr="00E515A1" w:rsidRDefault="00262230" w:rsidP="006E6752">
            <w:pPr>
              <w:spacing w:after="200" w:line="276" w:lineRule="auto"/>
              <w:jc w:val="center"/>
              <w:rPr>
                <w:rFonts w:ascii="Arial" w:eastAsia="Calibri" w:hAnsi="Arial" w:cs="Arial"/>
                <w:b/>
                <w:sz w:val="18"/>
                <w:szCs w:val="18"/>
                <w:lang w:eastAsia="en-US"/>
              </w:rPr>
            </w:pPr>
          </w:p>
        </w:tc>
        <w:tc>
          <w:tcPr>
            <w:tcW w:w="1559" w:type="dxa"/>
            <w:shd w:val="clear" w:color="auto" w:fill="FFFFFF"/>
            <w:vAlign w:val="center"/>
          </w:tcPr>
          <w:p w14:paraId="5CA39D29" w14:textId="77777777" w:rsidR="00262230" w:rsidRPr="00E515A1" w:rsidRDefault="00262230" w:rsidP="006E6752">
            <w:pPr>
              <w:spacing w:after="200" w:line="276" w:lineRule="auto"/>
              <w:jc w:val="center"/>
              <w:rPr>
                <w:rFonts w:ascii="Arial" w:eastAsia="Calibri" w:hAnsi="Arial" w:cs="Arial"/>
                <w:b/>
                <w:sz w:val="18"/>
                <w:szCs w:val="18"/>
                <w:lang w:eastAsia="en-US"/>
              </w:rPr>
            </w:pPr>
          </w:p>
        </w:tc>
      </w:tr>
      <w:tr w:rsidR="00E515A1" w:rsidRPr="00E515A1" w14:paraId="70B46B5F" w14:textId="77777777" w:rsidTr="006E6752">
        <w:trPr>
          <w:cantSplit/>
          <w:trHeight w:val="674"/>
          <w:tblHeader/>
        </w:trPr>
        <w:tc>
          <w:tcPr>
            <w:tcW w:w="1570" w:type="dxa"/>
            <w:shd w:val="clear" w:color="auto" w:fill="FFFFFF"/>
            <w:vAlign w:val="center"/>
          </w:tcPr>
          <w:p w14:paraId="710DBBD5" w14:textId="77777777" w:rsidR="00262230" w:rsidRPr="00E515A1" w:rsidRDefault="00262230" w:rsidP="006E6752">
            <w:pPr>
              <w:spacing w:after="200" w:line="276" w:lineRule="auto"/>
              <w:rPr>
                <w:rFonts w:ascii="Arial" w:eastAsia="Calibri" w:hAnsi="Arial" w:cs="Arial"/>
                <w:b/>
                <w:sz w:val="18"/>
                <w:szCs w:val="18"/>
                <w:lang w:eastAsia="en-US"/>
              </w:rPr>
            </w:pPr>
            <w:r w:rsidRPr="00E515A1">
              <w:rPr>
                <w:rFonts w:ascii="Arial" w:eastAsia="Calibri" w:hAnsi="Arial" w:cs="Arial"/>
                <w:b/>
                <w:bCs/>
                <w:sz w:val="18"/>
                <w:szCs w:val="18"/>
                <w:lang w:eastAsia="en-US"/>
              </w:rPr>
              <w:t>Fiat Ducato nr rej WI376GK</w:t>
            </w:r>
          </w:p>
        </w:tc>
        <w:tc>
          <w:tcPr>
            <w:tcW w:w="1695" w:type="dxa"/>
            <w:shd w:val="clear" w:color="auto" w:fill="FFFFFF"/>
            <w:vAlign w:val="center"/>
          </w:tcPr>
          <w:p w14:paraId="36EBC753" w14:textId="77777777" w:rsidR="00262230" w:rsidRPr="00E515A1" w:rsidRDefault="00262230" w:rsidP="006E6752">
            <w:pPr>
              <w:spacing w:after="200"/>
              <w:rPr>
                <w:rFonts w:ascii="Arial" w:eastAsia="Calibri" w:hAnsi="Arial" w:cs="Arial"/>
                <w:sz w:val="18"/>
                <w:szCs w:val="18"/>
                <w:lang w:eastAsia="en-US"/>
              </w:rPr>
            </w:pPr>
            <w:r w:rsidRPr="00E515A1">
              <w:rPr>
                <w:rFonts w:ascii="Arial" w:eastAsia="Calibri" w:hAnsi="Arial" w:cs="Arial"/>
                <w:sz w:val="18"/>
                <w:szCs w:val="18"/>
                <w:lang w:eastAsia="en-US"/>
              </w:rPr>
              <w:t>OC: Ustawowa</w:t>
            </w:r>
          </w:p>
          <w:p w14:paraId="0E4A9931" w14:textId="77777777" w:rsidR="00262230" w:rsidRPr="00E515A1" w:rsidRDefault="00262230" w:rsidP="006E6752">
            <w:pPr>
              <w:spacing w:after="200"/>
              <w:rPr>
                <w:rFonts w:ascii="Arial" w:eastAsia="Calibri" w:hAnsi="Arial" w:cs="Arial"/>
                <w:sz w:val="18"/>
                <w:szCs w:val="18"/>
                <w:lang w:eastAsia="en-US"/>
              </w:rPr>
            </w:pPr>
            <w:r w:rsidRPr="00E515A1">
              <w:rPr>
                <w:rFonts w:ascii="Arial" w:eastAsia="Calibri" w:hAnsi="Arial" w:cs="Arial"/>
                <w:sz w:val="18"/>
                <w:szCs w:val="18"/>
                <w:lang w:eastAsia="en-US"/>
              </w:rPr>
              <w:t>AC/KR: 70.890,00 PLN</w:t>
            </w:r>
          </w:p>
          <w:p w14:paraId="5EE39EB4" w14:textId="77777777" w:rsidR="00262230" w:rsidRPr="00E515A1" w:rsidRDefault="00262230" w:rsidP="006E6752">
            <w:pPr>
              <w:spacing w:after="200"/>
              <w:rPr>
                <w:rFonts w:ascii="Arial" w:eastAsia="Calibri" w:hAnsi="Arial" w:cs="Arial"/>
                <w:sz w:val="18"/>
                <w:szCs w:val="18"/>
                <w:lang w:eastAsia="en-US"/>
              </w:rPr>
            </w:pPr>
            <w:r w:rsidRPr="00E515A1">
              <w:rPr>
                <w:rFonts w:ascii="Arial" w:eastAsia="Calibri" w:hAnsi="Arial" w:cs="Arial"/>
                <w:sz w:val="18"/>
                <w:szCs w:val="18"/>
                <w:lang w:eastAsia="en-US"/>
              </w:rPr>
              <w:t>NNW: 10.000,00 PLN/1 os</w:t>
            </w:r>
          </w:p>
          <w:p w14:paraId="5D4C382E" w14:textId="77777777" w:rsidR="00262230" w:rsidRPr="00E515A1" w:rsidRDefault="00262230" w:rsidP="006E6752">
            <w:pPr>
              <w:spacing w:after="200" w:line="276" w:lineRule="auto"/>
              <w:jc w:val="center"/>
              <w:rPr>
                <w:rFonts w:ascii="Arial" w:eastAsia="Calibri" w:hAnsi="Arial" w:cs="Arial"/>
                <w:sz w:val="18"/>
                <w:szCs w:val="18"/>
                <w:lang w:eastAsia="en-US"/>
              </w:rPr>
            </w:pPr>
          </w:p>
        </w:tc>
        <w:tc>
          <w:tcPr>
            <w:tcW w:w="1134" w:type="dxa"/>
            <w:shd w:val="clear" w:color="auto" w:fill="FFFFFF"/>
            <w:vAlign w:val="center"/>
          </w:tcPr>
          <w:p w14:paraId="50141FEA" w14:textId="77777777" w:rsidR="00262230" w:rsidRPr="00E515A1" w:rsidRDefault="00262230" w:rsidP="006E6752">
            <w:pPr>
              <w:spacing w:after="200" w:line="276" w:lineRule="auto"/>
              <w:jc w:val="center"/>
              <w:rPr>
                <w:rFonts w:ascii="Arial" w:eastAsia="Calibri" w:hAnsi="Arial" w:cs="Arial"/>
                <w:sz w:val="18"/>
                <w:szCs w:val="18"/>
                <w:lang w:eastAsia="en-US"/>
              </w:rPr>
            </w:pPr>
            <w:r w:rsidRPr="00E515A1">
              <w:rPr>
                <w:rFonts w:ascii="Arial" w:eastAsia="Calibri" w:hAnsi="Arial" w:cs="Arial"/>
                <w:sz w:val="18"/>
                <w:szCs w:val="18"/>
                <w:lang w:eastAsia="en-US"/>
              </w:rPr>
              <w:br/>
            </w:r>
          </w:p>
          <w:p w14:paraId="2F1940BB" w14:textId="77777777" w:rsidR="00262230" w:rsidRPr="00E515A1" w:rsidRDefault="00262230" w:rsidP="006E6752">
            <w:pPr>
              <w:spacing w:after="200" w:line="276" w:lineRule="auto"/>
              <w:jc w:val="center"/>
              <w:rPr>
                <w:rFonts w:ascii="Arial" w:eastAsia="Calibri" w:hAnsi="Arial" w:cs="Arial"/>
                <w:sz w:val="18"/>
                <w:szCs w:val="18"/>
                <w:lang w:eastAsia="en-US"/>
              </w:rPr>
            </w:pPr>
            <w:r w:rsidRPr="00E515A1">
              <w:rPr>
                <w:rFonts w:ascii="Arial" w:eastAsia="Calibri" w:hAnsi="Arial" w:cs="Arial"/>
                <w:sz w:val="18"/>
                <w:szCs w:val="18"/>
                <w:lang w:eastAsia="en-US"/>
              </w:rPr>
              <w:t>…………</w:t>
            </w:r>
            <w:r w:rsidRPr="00E515A1">
              <w:rPr>
                <w:rFonts w:ascii="Arial" w:eastAsia="Calibri" w:hAnsi="Arial" w:cs="Arial"/>
                <w:sz w:val="18"/>
                <w:szCs w:val="18"/>
                <w:lang w:eastAsia="en-US"/>
              </w:rPr>
              <w:br/>
              <w:t>za pojazd</w:t>
            </w:r>
            <w:r w:rsidRPr="00E515A1">
              <w:rPr>
                <w:rFonts w:ascii="Arial" w:eastAsia="Calibri" w:hAnsi="Arial" w:cs="Arial"/>
                <w:sz w:val="18"/>
                <w:szCs w:val="18"/>
                <w:lang w:eastAsia="en-US"/>
              </w:rPr>
              <w:br/>
            </w:r>
          </w:p>
        </w:tc>
        <w:tc>
          <w:tcPr>
            <w:tcW w:w="1275" w:type="dxa"/>
            <w:shd w:val="clear" w:color="auto" w:fill="FFFFFF"/>
            <w:vAlign w:val="center"/>
          </w:tcPr>
          <w:p w14:paraId="76D50EE9" w14:textId="77777777" w:rsidR="00262230" w:rsidRPr="00E515A1" w:rsidRDefault="00262230" w:rsidP="006E6752">
            <w:pPr>
              <w:spacing w:after="200" w:line="276" w:lineRule="auto"/>
              <w:jc w:val="center"/>
              <w:rPr>
                <w:rFonts w:ascii="Arial" w:eastAsia="Calibri" w:hAnsi="Arial" w:cs="Arial"/>
                <w:sz w:val="18"/>
                <w:szCs w:val="18"/>
                <w:lang w:eastAsia="en-US"/>
              </w:rPr>
            </w:pPr>
          </w:p>
          <w:p w14:paraId="66A9FDB3" w14:textId="77777777" w:rsidR="00262230" w:rsidRPr="00E515A1" w:rsidRDefault="00262230" w:rsidP="006E6752">
            <w:pPr>
              <w:spacing w:after="200" w:line="276" w:lineRule="auto"/>
              <w:jc w:val="center"/>
              <w:rPr>
                <w:rFonts w:ascii="Arial" w:eastAsia="Calibri" w:hAnsi="Arial" w:cs="Arial"/>
                <w:b/>
                <w:sz w:val="18"/>
                <w:szCs w:val="18"/>
                <w:lang w:eastAsia="en-US"/>
              </w:rPr>
            </w:pPr>
            <w:r w:rsidRPr="00E515A1">
              <w:rPr>
                <w:rFonts w:ascii="Arial" w:eastAsia="Calibri" w:hAnsi="Arial" w:cs="Arial"/>
                <w:sz w:val="18"/>
                <w:szCs w:val="18"/>
                <w:lang w:eastAsia="en-US"/>
              </w:rPr>
              <w:t>…………%</w:t>
            </w:r>
            <w:r w:rsidRPr="00E515A1">
              <w:rPr>
                <w:rFonts w:ascii="Arial" w:eastAsia="Calibri" w:hAnsi="Arial" w:cs="Arial"/>
                <w:sz w:val="18"/>
                <w:szCs w:val="18"/>
                <w:lang w:eastAsia="en-US"/>
              </w:rPr>
              <w:br/>
              <w:t>x</w:t>
            </w:r>
            <w:r w:rsidRPr="00E515A1">
              <w:rPr>
                <w:rFonts w:ascii="Arial" w:eastAsia="Calibri" w:hAnsi="Arial" w:cs="Arial"/>
                <w:sz w:val="18"/>
                <w:szCs w:val="18"/>
                <w:lang w:eastAsia="en-US"/>
              </w:rPr>
              <w:br/>
              <w:t>s.u.AC</w:t>
            </w:r>
          </w:p>
        </w:tc>
        <w:tc>
          <w:tcPr>
            <w:tcW w:w="926" w:type="dxa"/>
            <w:shd w:val="clear" w:color="auto" w:fill="FFFFFF"/>
            <w:vAlign w:val="center"/>
          </w:tcPr>
          <w:p w14:paraId="22769C03" w14:textId="77777777" w:rsidR="00262230" w:rsidRPr="00E515A1" w:rsidRDefault="00262230" w:rsidP="006E6752">
            <w:pPr>
              <w:spacing w:after="200" w:line="276" w:lineRule="auto"/>
              <w:jc w:val="center"/>
              <w:rPr>
                <w:rFonts w:ascii="Arial" w:eastAsia="Calibri" w:hAnsi="Arial" w:cs="Arial"/>
                <w:sz w:val="18"/>
                <w:szCs w:val="18"/>
                <w:lang w:eastAsia="en-US"/>
              </w:rPr>
            </w:pPr>
          </w:p>
          <w:p w14:paraId="3B4BECB7" w14:textId="77777777" w:rsidR="00262230" w:rsidRPr="00E515A1" w:rsidRDefault="00262230" w:rsidP="006E6752">
            <w:pPr>
              <w:spacing w:after="200" w:line="276" w:lineRule="auto"/>
              <w:jc w:val="center"/>
              <w:rPr>
                <w:rFonts w:ascii="Arial" w:eastAsia="Calibri" w:hAnsi="Arial" w:cs="Arial"/>
                <w:sz w:val="18"/>
                <w:szCs w:val="18"/>
                <w:lang w:eastAsia="en-US"/>
              </w:rPr>
            </w:pPr>
            <w:r w:rsidRPr="00E515A1">
              <w:rPr>
                <w:rFonts w:ascii="Arial" w:eastAsia="Calibri" w:hAnsi="Arial" w:cs="Arial"/>
                <w:sz w:val="18"/>
                <w:szCs w:val="18"/>
                <w:lang w:eastAsia="en-US"/>
              </w:rPr>
              <w:br/>
              <w:t>…………</w:t>
            </w:r>
            <w:r w:rsidRPr="00E515A1">
              <w:rPr>
                <w:rFonts w:ascii="Arial" w:eastAsia="Calibri" w:hAnsi="Arial" w:cs="Arial"/>
                <w:sz w:val="18"/>
                <w:szCs w:val="18"/>
                <w:lang w:eastAsia="en-US"/>
              </w:rPr>
              <w:br/>
              <w:t>za pojazd</w:t>
            </w:r>
            <w:r w:rsidRPr="00E515A1">
              <w:rPr>
                <w:rFonts w:ascii="Arial" w:eastAsia="Calibri" w:hAnsi="Arial" w:cs="Arial"/>
                <w:sz w:val="18"/>
                <w:szCs w:val="18"/>
                <w:lang w:eastAsia="en-US"/>
              </w:rPr>
              <w:br/>
            </w:r>
          </w:p>
        </w:tc>
        <w:tc>
          <w:tcPr>
            <w:tcW w:w="1059" w:type="dxa"/>
            <w:shd w:val="clear" w:color="auto" w:fill="FFFFFF"/>
            <w:vAlign w:val="center"/>
          </w:tcPr>
          <w:p w14:paraId="6AC50936" w14:textId="77777777" w:rsidR="00262230" w:rsidRPr="00E515A1" w:rsidRDefault="00262230" w:rsidP="006E6752">
            <w:pPr>
              <w:spacing w:after="200" w:line="276" w:lineRule="auto"/>
              <w:jc w:val="center"/>
              <w:rPr>
                <w:rFonts w:ascii="Arial" w:eastAsia="Calibri" w:hAnsi="Arial" w:cs="Arial"/>
                <w:sz w:val="18"/>
                <w:szCs w:val="18"/>
                <w:lang w:eastAsia="en-US"/>
              </w:rPr>
            </w:pPr>
          </w:p>
          <w:p w14:paraId="23FF4991" w14:textId="77777777" w:rsidR="00262230" w:rsidRPr="00E515A1" w:rsidRDefault="00262230" w:rsidP="006E6752">
            <w:pPr>
              <w:spacing w:after="200" w:line="276" w:lineRule="auto"/>
              <w:jc w:val="center"/>
              <w:rPr>
                <w:rFonts w:ascii="Arial" w:eastAsia="Calibri" w:hAnsi="Arial" w:cs="Arial"/>
                <w:sz w:val="18"/>
                <w:szCs w:val="18"/>
                <w:lang w:eastAsia="en-US"/>
              </w:rPr>
            </w:pPr>
            <w:r w:rsidRPr="00E515A1">
              <w:rPr>
                <w:rFonts w:ascii="Arial" w:eastAsia="Calibri" w:hAnsi="Arial" w:cs="Arial"/>
                <w:sz w:val="18"/>
                <w:szCs w:val="18"/>
                <w:lang w:eastAsia="en-US"/>
              </w:rPr>
              <w:br/>
              <w:t>…………</w:t>
            </w:r>
            <w:r w:rsidRPr="00E515A1">
              <w:rPr>
                <w:rFonts w:ascii="Arial" w:eastAsia="Calibri" w:hAnsi="Arial" w:cs="Arial"/>
                <w:sz w:val="18"/>
                <w:szCs w:val="18"/>
                <w:lang w:eastAsia="en-US"/>
              </w:rPr>
              <w:br/>
              <w:t>za pojazd</w:t>
            </w:r>
            <w:r w:rsidRPr="00E515A1">
              <w:rPr>
                <w:rFonts w:ascii="Arial" w:eastAsia="Calibri" w:hAnsi="Arial" w:cs="Arial"/>
                <w:sz w:val="18"/>
                <w:szCs w:val="18"/>
                <w:lang w:eastAsia="en-US"/>
              </w:rPr>
              <w:br/>
            </w:r>
          </w:p>
        </w:tc>
        <w:tc>
          <w:tcPr>
            <w:tcW w:w="1266" w:type="dxa"/>
            <w:shd w:val="clear" w:color="auto" w:fill="FFFFFF"/>
            <w:vAlign w:val="center"/>
          </w:tcPr>
          <w:p w14:paraId="13B5F75A" w14:textId="77777777" w:rsidR="00262230" w:rsidRPr="00E515A1" w:rsidRDefault="00262230" w:rsidP="006E6752">
            <w:pPr>
              <w:spacing w:after="200" w:line="276" w:lineRule="auto"/>
              <w:jc w:val="center"/>
              <w:rPr>
                <w:rFonts w:ascii="Arial" w:eastAsia="Calibri" w:hAnsi="Arial" w:cs="Arial"/>
                <w:b/>
                <w:sz w:val="18"/>
                <w:szCs w:val="18"/>
                <w:lang w:eastAsia="en-US"/>
              </w:rPr>
            </w:pPr>
          </w:p>
        </w:tc>
        <w:tc>
          <w:tcPr>
            <w:tcW w:w="1559" w:type="dxa"/>
            <w:shd w:val="clear" w:color="auto" w:fill="FFFFFF"/>
            <w:vAlign w:val="center"/>
          </w:tcPr>
          <w:p w14:paraId="46DEE999" w14:textId="77777777" w:rsidR="00262230" w:rsidRPr="00E515A1" w:rsidRDefault="00262230" w:rsidP="006E6752">
            <w:pPr>
              <w:spacing w:after="200" w:line="276" w:lineRule="auto"/>
              <w:jc w:val="center"/>
              <w:rPr>
                <w:rFonts w:ascii="Arial" w:eastAsia="Calibri" w:hAnsi="Arial" w:cs="Arial"/>
                <w:b/>
                <w:sz w:val="18"/>
                <w:szCs w:val="18"/>
                <w:lang w:eastAsia="en-US"/>
              </w:rPr>
            </w:pPr>
          </w:p>
        </w:tc>
      </w:tr>
      <w:tr w:rsidR="00E515A1" w:rsidRPr="00E515A1" w14:paraId="34730D23" w14:textId="77777777" w:rsidTr="006E6752">
        <w:trPr>
          <w:cantSplit/>
          <w:trHeight w:val="674"/>
          <w:tblHeader/>
        </w:trPr>
        <w:tc>
          <w:tcPr>
            <w:tcW w:w="1570" w:type="dxa"/>
            <w:shd w:val="clear" w:color="auto" w:fill="FFFFFF"/>
            <w:vAlign w:val="center"/>
          </w:tcPr>
          <w:p w14:paraId="5487FEB7" w14:textId="6AA7CC23" w:rsidR="00262230" w:rsidRPr="00E515A1" w:rsidRDefault="00262230" w:rsidP="006E6752">
            <w:pPr>
              <w:spacing w:after="200" w:line="276" w:lineRule="auto"/>
              <w:rPr>
                <w:rFonts w:ascii="Arial" w:eastAsia="Calibri" w:hAnsi="Arial" w:cs="Arial"/>
                <w:b/>
                <w:sz w:val="18"/>
                <w:szCs w:val="18"/>
                <w:lang w:eastAsia="en-US"/>
              </w:rPr>
            </w:pPr>
            <w:r w:rsidRPr="00E515A1">
              <w:rPr>
                <w:rFonts w:ascii="Arial" w:eastAsia="Calibri" w:hAnsi="Arial" w:cs="Arial"/>
                <w:b/>
                <w:bCs/>
                <w:sz w:val="18"/>
                <w:szCs w:val="18"/>
                <w:lang w:eastAsia="en-US"/>
              </w:rPr>
              <w:t>RENAULT MASTER nr rej WI</w:t>
            </w:r>
            <w:r w:rsidR="00A52558" w:rsidRPr="00E515A1">
              <w:rPr>
                <w:rFonts w:ascii="Arial" w:eastAsia="Calibri" w:hAnsi="Arial" w:cs="Arial"/>
                <w:b/>
                <w:bCs/>
                <w:sz w:val="18"/>
                <w:szCs w:val="18"/>
                <w:lang w:eastAsia="en-US"/>
              </w:rPr>
              <w:t>3</w:t>
            </w:r>
            <w:r w:rsidRPr="00E515A1">
              <w:rPr>
                <w:rFonts w:ascii="Arial" w:eastAsia="Calibri" w:hAnsi="Arial" w:cs="Arial"/>
                <w:b/>
                <w:bCs/>
                <w:sz w:val="18"/>
                <w:szCs w:val="18"/>
                <w:lang w:eastAsia="en-US"/>
              </w:rPr>
              <w:t>79HG</w:t>
            </w:r>
          </w:p>
        </w:tc>
        <w:tc>
          <w:tcPr>
            <w:tcW w:w="1695" w:type="dxa"/>
            <w:shd w:val="clear" w:color="auto" w:fill="FFFFFF"/>
            <w:vAlign w:val="center"/>
          </w:tcPr>
          <w:p w14:paraId="00439F35" w14:textId="77777777" w:rsidR="00262230" w:rsidRPr="00E515A1" w:rsidRDefault="00262230" w:rsidP="006E6752">
            <w:pPr>
              <w:spacing w:after="200"/>
              <w:rPr>
                <w:rFonts w:ascii="Arial" w:eastAsia="Calibri" w:hAnsi="Arial" w:cs="Arial"/>
                <w:sz w:val="18"/>
                <w:szCs w:val="18"/>
                <w:lang w:eastAsia="en-US"/>
              </w:rPr>
            </w:pPr>
            <w:r w:rsidRPr="00E515A1">
              <w:rPr>
                <w:rFonts w:ascii="Arial" w:eastAsia="Calibri" w:hAnsi="Arial" w:cs="Arial"/>
                <w:sz w:val="18"/>
                <w:szCs w:val="18"/>
                <w:lang w:eastAsia="en-US"/>
              </w:rPr>
              <w:t>OC: Ustawowa</w:t>
            </w:r>
          </w:p>
          <w:p w14:paraId="3D3F56DF" w14:textId="77777777" w:rsidR="00262230" w:rsidRPr="00E515A1" w:rsidRDefault="00262230" w:rsidP="006E6752">
            <w:pPr>
              <w:spacing w:after="200"/>
              <w:rPr>
                <w:rFonts w:ascii="Arial" w:eastAsia="Calibri" w:hAnsi="Arial" w:cs="Arial"/>
                <w:sz w:val="18"/>
                <w:szCs w:val="18"/>
                <w:lang w:eastAsia="en-US"/>
              </w:rPr>
            </w:pPr>
            <w:r w:rsidRPr="00E515A1">
              <w:rPr>
                <w:rFonts w:ascii="Arial" w:eastAsia="Calibri" w:hAnsi="Arial" w:cs="Arial"/>
                <w:sz w:val="18"/>
                <w:szCs w:val="18"/>
                <w:lang w:eastAsia="en-US"/>
              </w:rPr>
              <w:t>AC/KR: 114.865,00 PLN</w:t>
            </w:r>
          </w:p>
          <w:p w14:paraId="41F47FB5" w14:textId="77777777" w:rsidR="00262230" w:rsidRPr="00E515A1" w:rsidRDefault="00262230" w:rsidP="006E6752">
            <w:pPr>
              <w:spacing w:after="200"/>
              <w:rPr>
                <w:rFonts w:ascii="Arial" w:eastAsia="Calibri" w:hAnsi="Arial" w:cs="Arial"/>
                <w:sz w:val="18"/>
                <w:szCs w:val="18"/>
                <w:lang w:eastAsia="en-US"/>
              </w:rPr>
            </w:pPr>
            <w:r w:rsidRPr="00E515A1">
              <w:rPr>
                <w:rFonts w:ascii="Arial" w:eastAsia="Calibri" w:hAnsi="Arial" w:cs="Arial"/>
                <w:sz w:val="18"/>
                <w:szCs w:val="18"/>
                <w:lang w:eastAsia="en-US"/>
              </w:rPr>
              <w:t>NNW: 10.000,00 PLN/1 os</w:t>
            </w:r>
          </w:p>
          <w:p w14:paraId="5BD40AAF" w14:textId="77777777" w:rsidR="00262230" w:rsidRPr="00E515A1" w:rsidRDefault="00262230" w:rsidP="006E6752">
            <w:pPr>
              <w:spacing w:after="200" w:line="276" w:lineRule="auto"/>
              <w:jc w:val="center"/>
              <w:rPr>
                <w:rFonts w:ascii="Arial" w:eastAsia="Calibri" w:hAnsi="Arial" w:cs="Arial"/>
                <w:sz w:val="18"/>
                <w:szCs w:val="18"/>
                <w:lang w:eastAsia="en-US"/>
              </w:rPr>
            </w:pPr>
          </w:p>
        </w:tc>
        <w:tc>
          <w:tcPr>
            <w:tcW w:w="1134" w:type="dxa"/>
            <w:shd w:val="clear" w:color="auto" w:fill="FFFFFF"/>
            <w:vAlign w:val="center"/>
          </w:tcPr>
          <w:p w14:paraId="70AAC3CC" w14:textId="77777777" w:rsidR="00262230" w:rsidRPr="00E515A1" w:rsidRDefault="00262230" w:rsidP="006E6752">
            <w:pPr>
              <w:spacing w:after="200" w:line="276" w:lineRule="auto"/>
              <w:jc w:val="center"/>
              <w:rPr>
                <w:rFonts w:ascii="Arial" w:eastAsia="Calibri" w:hAnsi="Arial" w:cs="Arial"/>
                <w:sz w:val="18"/>
                <w:szCs w:val="18"/>
                <w:lang w:eastAsia="en-US"/>
              </w:rPr>
            </w:pPr>
            <w:r w:rsidRPr="00E515A1">
              <w:rPr>
                <w:rFonts w:ascii="Arial" w:eastAsia="Calibri" w:hAnsi="Arial" w:cs="Arial"/>
                <w:sz w:val="18"/>
                <w:szCs w:val="18"/>
                <w:lang w:eastAsia="en-US"/>
              </w:rPr>
              <w:br/>
            </w:r>
          </w:p>
          <w:p w14:paraId="62265C59" w14:textId="77777777" w:rsidR="00262230" w:rsidRPr="00E515A1" w:rsidRDefault="00262230" w:rsidP="006E6752">
            <w:pPr>
              <w:spacing w:after="200" w:line="276" w:lineRule="auto"/>
              <w:jc w:val="center"/>
              <w:rPr>
                <w:rFonts w:ascii="Arial" w:eastAsia="Calibri" w:hAnsi="Arial" w:cs="Arial"/>
                <w:sz w:val="18"/>
                <w:szCs w:val="18"/>
                <w:lang w:eastAsia="en-US"/>
              </w:rPr>
            </w:pPr>
            <w:r w:rsidRPr="00E515A1">
              <w:rPr>
                <w:rFonts w:ascii="Arial" w:eastAsia="Calibri" w:hAnsi="Arial" w:cs="Arial"/>
                <w:sz w:val="18"/>
                <w:szCs w:val="18"/>
                <w:lang w:eastAsia="en-US"/>
              </w:rPr>
              <w:t>…………</w:t>
            </w:r>
            <w:r w:rsidRPr="00E515A1">
              <w:rPr>
                <w:rFonts w:ascii="Arial" w:eastAsia="Calibri" w:hAnsi="Arial" w:cs="Arial"/>
                <w:sz w:val="18"/>
                <w:szCs w:val="18"/>
                <w:lang w:eastAsia="en-US"/>
              </w:rPr>
              <w:br/>
              <w:t>za pojazd</w:t>
            </w:r>
            <w:r w:rsidRPr="00E515A1">
              <w:rPr>
                <w:rFonts w:ascii="Arial" w:eastAsia="Calibri" w:hAnsi="Arial" w:cs="Arial"/>
                <w:sz w:val="18"/>
                <w:szCs w:val="18"/>
                <w:lang w:eastAsia="en-US"/>
              </w:rPr>
              <w:br/>
            </w:r>
          </w:p>
        </w:tc>
        <w:tc>
          <w:tcPr>
            <w:tcW w:w="1275" w:type="dxa"/>
            <w:shd w:val="clear" w:color="auto" w:fill="FFFFFF"/>
            <w:vAlign w:val="center"/>
          </w:tcPr>
          <w:p w14:paraId="74B1AA41" w14:textId="77777777" w:rsidR="00262230" w:rsidRPr="00E515A1" w:rsidRDefault="00262230" w:rsidP="006E6752">
            <w:pPr>
              <w:spacing w:after="200" w:line="276" w:lineRule="auto"/>
              <w:jc w:val="center"/>
              <w:rPr>
                <w:rFonts w:ascii="Arial" w:eastAsia="Calibri" w:hAnsi="Arial" w:cs="Arial"/>
                <w:sz w:val="18"/>
                <w:szCs w:val="18"/>
                <w:lang w:eastAsia="en-US"/>
              </w:rPr>
            </w:pPr>
          </w:p>
          <w:p w14:paraId="5EDD7D57" w14:textId="77777777" w:rsidR="00262230" w:rsidRPr="00E515A1" w:rsidRDefault="00262230" w:rsidP="006E6752">
            <w:pPr>
              <w:spacing w:after="200" w:line="276" w:lineRule="auto"/>
              <w:jc w:val="center"/>
              <w:rPr>
                <w:rFonts w:ascii="Arial" w:eastAsia="Calibri" w:hAnsi="Arial" w:cs="Arial"/>
                <w:b/>
                <w:sz w:val="18"/>
                <w:szCs w:val="18"/>
                <w:lang w:eastAsia="en-US"/>
              </w:rPr>
            </w:pPr>
            <w:r w:rsidRPr="00E515A1">
              <w:rPr>
                <w:rFonts w:ascii="Arial" w:eastAsia="Calibri" w:hAnsi="Arial" w:cs="Arial"/>
                <w:sz w:val="18"/>
                <w:szCs w:val="18"/>
                <w:lang w:eastAsia="en-US"/>
              </w:rPr>
              <w:t>…………%</w:t>
            </w:r>
            <w:r w:rsidRPr="00E515A1">
              <w:rPr>
                <w:rFonts w:ascii="Arial" w:eastAsia="Calibri" w:hAnsi="Arial" w:cs="Arial"/>
                <w:sz w:val="18"/>
                <w:szCs w:val="18"/>
                <w:lang w:eastAsia="en-US"/>
              </w:rPr>
              <w:br/>
              <w:t>x</w:t>
            </w:r>
            <w:r w:rsidRPr="00E515A1">
              <w:rPr>
                <w:rFonts w:ascii="Arial" w:eastAsia="Calibri" w:hAnsi="Arial" w:cs="Arial"/>
                <w:sz w:val="18"/>
                <w:szCs w:val="18"/>
                <w:lang w:eastAsia="en-US"/>
              </w:rPr>
              <w:br/>
              <w:t>s.u.AC</w:t>
            </w:r>
          </w:p>
        </w:tc>
        <w:tc>
          <w:tcPr>
            <w:tcW w:w="926" w:type="dxa"/>
            <w:shd w:val="clear" w:color="auto" w:fill="FFFFFF"/>
            <w:vAlign w:val="center"/>
          </w:tcPr>
          <w:p w14:paraId="721E6B03" w14:textId="77777777" w:rsidR="00262230" w:rsidRPr="00E515A1" w:rsidRDefault="00262230" w:rsidP="006E6752">
            <w:pPr>
              <w:spacing w:after="200" w:line="276" w:lineRule="auto"/>
              <w:jc w:val="center"/>
              <w:rPr>
                <w:rFonts w:ascii="Arial" w:eastAsia="Calibri" w:hAnsi="Arial" w:cs="Arial"/>
                <w:sz w:val="18"/>
                <w:szCs w:val="18"/>
                <w:lang w:eastAsia="en-US"/>
              </w:rPr>
            </w:pPr>
          </w:p>
          <w:p w14:paraId="13FC4E53" w14:textId="77777777" w:rsidR="00262230" w:rsidRPr="00E515A1" w:rsidRDefault="00262230" w:rsidP="006E6752">
            <w:pPr>
              <w:spacing w:after="200" w:line="276" w:lineRule="auto"/>
              <w:jc w:val="center"/>
              <w:rPr>
                <w:rFonts w:ascii="Arial" w:eastAsia="Calibri" w:hAnsi="Arial" w:cs="Arial"/>
                <w:sz w:val="18"/>
                <w:szCs w:val="18"/>
                <w:lang w:eastAsia="en-US"/>
              </w:rPr>
            </w:pPr>
            <w:r w:rsidRPr="00E515A1">
              <w:rPr>
                <w:rFonts w:ascii="Arial" w:eastAsia="Calibri" w:hAnsi="Arial" w:cs="Arial"/>
                <w:sz w:val="18"/>
                <w:szCs w:val="18"/>
                <w:lang w:eastAsia="en-US"/>
              </w:rPr>
              <w:br/>
              <w:t>…………</w:t>
            </w:r>
            <w:r w:rsidRPr="00E515A1">
              <w:rPr>
                <w:rFonts w:ascii="Arial" w:eastAsia="Calibri" w:hAnsi="Arial" w:cs="Arial"/>
                <w:sz w:val="18"/>
                <w:szCs w:val="18"/>
                <w:lang w:eastAsia="en-US"/>
              </w:rPr>
              <w:br/>
              <w:t>za pojazd</w:t>
            </w:r>
            <w:r w:rsidRPr="00E515A1">
              <w:rPr>
                <w:rFonts w:ascii="Arial" w:eastAsia="Calibri" w:hAnsi="Arial" w:cs="Arial"/>
                <w:sz w:val="18"/>
                <w:szCs w:val="18"/>
                <w:lang w:eastAsia="en-US"/>
              </w:rPr>
              <w:br/>
            </w:r>
          </w:p>
        </w:tc>
        <w:tc>
          <w:tcPr>
            <w:tcW w:w="1059" w:type="dxa"/>
            <w:shd w:val="clear" w:color="auto" w:fill="FFFFFF"/>
            <w:vAlign w:val="center"/>
          </w:tcPr>
          <w:p w14:paraId="51557FEC" w14:textId="77777777" w:rsidR="00262230" w:rsidRPr="00E515A1" w:rsidRDefault="00262230" w:rsidP="006E6752">
            <w:pPr>
              <w:spacing w:after="200" w:line="276" w:lineRule="auto"/>
              <w:jc w:val="center"/>
              <w:rPr>
                <w:rFonts w:ascii="Arial" w:eastAsia="Calibri" w:hAnsi="Arial" w:cs="Arial"/>
                <w:sz w:val="18"/>
                <w:szCs w:val="18"/>
                <w:lang w:eastAsia="en-US"/>
              </w:rPr>
            </w:pPr>
          </w:p>
          <w:p w14:paraId="58195C4C" w14:textId="77777777" w:rsidR="00262230" w:rsidRPr="00E515A1" w:rsidRDefault="00262230" w:rsidP="006E6752">
            <w:pPr>
              <w:spacing w:after="200" w:line="276" w:lineRule="auto"/>
              <w:jc w:val="center"/>
              <w:rPr>
                <w:rFonts w:ascii="Arial" w:eastAsia="Calibri" w:hAnsi="Arial" w:cs="Arial"/>
                <w:sz w:val="18"/>
                <w:szCs w:val="18"/>
                <w:lang w:eastAsia="en-US"/>
              </w:rPr>
            </w:pPr>
            <w:r w:rsidRPr="00E515A1">
              <w:rPr>
                <w:rFonts w:ascii="Arial" w:eastAsia="Calibri" w:hAnsi="Arial" w:cs="Arial"/>
                <w:sz w:val="18"/>
                <w:szCs w:val="18"/>
                <w:lang w:eastAsia="en-US"/>
              </w:rPr>
              <w:br/>
              <w:t>…………</w:t>
            </w:r>
            <w:r w:rsidRPr="00E515A1">
              <w:rPr>
                <w:rFonts w:ascii="Arial" w:eastAsia="Calibri" w:hAnsi="Arial" w:cs="Arial"/>
                <w:sz w:val="18"/>
                <w:szCs w:val="18"/>
                <w:lang w:eastAsia="en-US"/>
              </w:rPr>
              <w:br/>
              <w:t>za pojazd</w:t>
            </w:r>
            <w:r w:rsidRPr="00E515A1">
              <w:rPr>
                <w:rFonts w:ascii="Arial" w:eastAsia="Calibri" w:hAnsi="Arial" w:cs="Arial"/>
                <w:sz w:val="18"/>
                <w:szCs w:val="18"/>
                <w:lang w:eastAsia="en-US"/>
              </w:rPr>
              <w:br/>
            </w:r>
          </w:p>
        </w:tc>
        <w:tc>
          <w:tcPr>
            <w:tcW w:w="1266" w:type="dxa"/>
            <w:shd w:val="clear" w:color="auto" w:fill="FFFFFF"/>
            <w:vAlign w:val="center"/>
          </w:tcPr>
          <w:p w14:paraId="5FF6A819" w14:textId="77777777" w:rsidR="00262230" w:rsidRPr="00E515A1" w:rsidRDefault="00262230" w:rsidP="006E6752">
            <w:pPr>
              <w:spacing w:after="200" w:line="276" w:lineRule="auto"/>
              <w:jc w:val="center"/>
              <w:rPr>
                <w:rFonts w:ascii="Arial" w:eastAsia="Calibri" w:hAnsi="Arial" w:cs="Arial"/>
                <w:b/>
                <w:sz w:val="18"/>
                <w:szCs w:val="18"/>
                <w:lang w:eastAsia="en-US"/>
              </w:rPr>
            </w:pPr>
          </w:p>
        </w:tc>
        <w:tc>
          <w:tcPr>
            <w:tcW w:w="1559" w:type="dxa"/>
            <w:shd w:val="clear" w:color="auto" w:fill="FFFFFF"/>
            <w:vAlign w:val="center"/>
          </w:tcPr>
          <w:p w14:paraId="149BB4C8" w14:textId="77777777" w:rsidR="00262230" w:rsidRPr="00E515A1" w:rsidRDefault="00262230" w:rsidP="006E6752">
            <w:pPr>
              <w:spacing w:after="200" w:line="276" w:lineRule="auto"/>
              <w:jc w:val="center"/>
              <w:rPr>
                <w:rFonts w:ascii="Arial" w:eastAsia="Calibri" w:hAnsi="Arial" w:cs="Arial"/>
                <w:b/>
                <w:sz w:val="18"/>
                <w:szCs w:val="18"/>
                <w:lang w:eastAsia="en-US"/>
              </w:rPr>
            </w:pPr>
          </w:p>
        </w:tc>
      </w:tr>
      <w:tr w:rsidR="00E515A1" w:rsidRPr="00E515A1" w14:paraId="422ED9EB" w14:textId="77777777" w:rsidTr="006E6752">
        <w:trPr>
          <w:cantSplit/>
          <w:trHeight w:val="674"/>
          <w:tblHeader/>
        </w:trPr>
        <w:tc>
          <w:tcPr>
            <w:tcW w:w="1570" w:type="dxa"/>
            <w:shd w:val="clear" w:color="auto" w:fill="FFFFFF"/>
            <w:vAlign w:val="center"/>
          </w:tcPr>
          <w:p w14:paraId="3CCBBF32" w14:textId="77777777" w:rsidR="00262230" w:rsidRPr="00E515A1" w:rsidRDefault="00262230" w:rsidP="006E6752">
            <w:pPr>
              <w:spacing w:after="200" w:line="276" w:lineRule="auto"/>
              <w:rPr>
                <w:rFonts w:ascii="Arial" w:eastAsia="Calibri" w:hAnsi="Arial" w:cs="Arial"/>
                <w:b/>
                <w:sz w:val="18"/>
                <w:szCs w:val="18"/>
                <w:lang w:eastAsia="en-US"/>
              </w:rPr>
            </w:pPr>
            <w:r w:rsidRPr="00E515A1">
              <w:rPr>
                <w:rFonts w:ascii="Arial" w:eastAsia="Calibri" w:hAnsi="Arial" w:cs="Arial"/>
                <w:b/>
                <w:bCs/>
                <w:sz w:val="18"/>
                <w:szCs w:val="18"/>
                <w:lang w:eastAsia="en-US"/>
              </w:rPr>
              <w:t>RENAULT MTRAFIC o nr rej WI361HH</w:t>
            </w:r>
          </w:p>
        </w:tc>
        <w:tc>
          <w:tcPr>
            <w:tcW w:w="1695" w:type="dxa"/>
            <w:shd w:val="clear" w:color="auto" w:fill="FFFFFF"/>
            <w:vAlign w:val="center"/>
          </w:tcPr>
          <w:p w14:paraId="6F72C5F1" w14:textId="77777777" w:rsidR="00262230" w:rsidRPr="00E515A1" w:rsidRDefault="00262230" w:rsidP="006E6752">
            <w:pPr>
              <w:spacing w:after="200"/>
              <w:rPr>
                <w:rFonts w:ascii="Arial" w:eastAsia="Calibri" w:hAnsi="Arial" w:cs="Arial"/>
                <w:sz w:val="18"/>
                <w:szCs w:val="18"/>
                <w:lang w:eastAsia="en-US"/>
              </w:rPr>
            </w:pPr>
            <w:r w:rsidRPr="00E515A1">
              <w:rPr>
                <w:rFonts w:ascii="Arial" w:eastAsia="Calibri" w:hAnsi="Arial" w:cs="Arial"/>
                <w:sz w:val="18"/>
                <w:szCs w:val="18"/>
                <w:lang w:eastAsia="en-US"/>
              </w:rPr>
              <w:t>OC: Ustawowa</w:t>
            </w:r>
          </w:p>
          <w:p w14:paraId="21209428" w14:textId="77777777" w:rsidR="00262230" w:rsidRPr="00E515A1" w:rsidRDefault="00262230" w:rsidP="006E6752">
            <w:pPr>
              <w:spacing w:after="200"/>
              <w:rPr>
                <w:rFonts w:ascii="Arial" w:eastAsia="Calibri" w:hAnsi="Arial" w:cs="Arial"/>
                <w:sz w:val="18"/>
                <w:szCs w:val="18"/>
                <w:lang w:eastAsia="en-US"/>
              </w:rPr>
            </w:pPr>
            <w:r w:rsidRPr="00E515A1">
              <w:rPr>
                <w:rFonts w:ascii="Arial" w:eastAsia="Calibri" w:hAnsi="Arial" w:cs="Arial"/>
                <w:sz w:val="18"/>
                <w:szCs w:val="18"/>
                <w:lang w:eastAsia="en-US"/>
              </w:rPr>
              <w:t>AC/KR: 89.546,00 PLN</w:t>
            </w:r>
          </w:p>
          <w:p w14:paraId="79E081B1" w14:textId="77777777" w:rsidR="00262230" w:rsidRPr="00E515A1" w:rsidRDefault="00262230" w:rsidP="006E6752">
            <w:pPr>
              <w:spacing w:after="200"/>
              <w:rPr>
                <w:rFonts w:ascii="Arial" w:eastAsia="Calibri" w:hAnsi="Arial" w:cs="Arial"/>
                <w:sz w:val="18"/>
                <w:szCs w:val="18"/>
                <w:lang w:eastAsia="en-US"/>
              </w:rPr>
            </w:pPr>
            <w:r w:rsidRPr="00E515A1">
              <w:rPr>
                <w:rFonts w:ascii="Arial" w:eastAsia="Calibri" w:hAnsi="Arial" w:cs="Arial"/>
                <w:sz w:val="18"/>
                <w:szCs w:val="18"/>
                <w:lang w:eastAsia="en-US"/>
              </w:rPr>
              <w:t>NNW: 10.000,00 PLN/1 os</w:t>
            </w:r>
          </w:p>
          <w:p w14:paraId="34DC6839" w14:textId="77777777" w:rsidR="00262230" w:rsidRPr="00E515A1" w:rsidRDefault="00262230" w:rsidP="006E6752">
            <w:pPr>
              <w:spacing w:after="200" w:line="276" w:lineRule="auto"/>
              <w:jc w:val="center"/>
              <w:rPr>
                <w:rFonts w:ascii="Arial" w:eastAsia="Calibri" w:hAnsi="Arial" w:cs="Arial"/>
                <w:sz w:val="18"/>
                <w:szCs w:val="18"/>
                <w:lang w:eastAsia="en-US"/>
              </w:rPr>
            </w:pPr>
          </w:p>
        </w:tc>
        <w:tc>
          <w:tcPr>
            <w:tcW w:w="1134" w:type="dxa"/>
            <w:shd w:val="clear" w:color="auto" w:fill="FFFFFF"/>
            <w:vAlign w:val="center"/>
          </w:tcPr>
          <w:p w14:paraId="0697358B" w14:textId="77777777" w:rsidR="00262230" w:rsidRPr="00E515A1" w:rsidRDefault="00262230" w:rsidP="006E6752">
            <w:pPr>
              <w:spacing w:after="200" w:line="276" w:lineRule="auto"/>
              <w:jc w:val="center"/>
              <w:rPr>
                <w:rFonts w:ascii="Arial" w:eastAsia="Calibri" w:hAnsi="Arial" w:cs="Arial"/>
                <w:sz w:val="18"/>
                <w:szCs w:val="18"/>
                <w:lang w:eastAsia="en-US"/>
              </w:rPr>
            </w:pPr>
            <w:r w:rsidRPr="00E515A1">
              <w:rPr>
                <w:rFonts w:ascii="Arial" w:eastAsia="Calibri" w:hAnsi="Arial" w:cs="Arial"/>
                <w:sz w:val="18"/>
                <w:szCs w:val="18"/>
                <w:lang w:eastAsia="en-US"/>
              </w:rPr>
              <w:br/>
            </w:r>
          </w:p>
          <w:p w14:paraId="71EDB902" w14:textId="77777777" w:rsidR="00262230" w:rsidRPr="00E515A1" w:rsidRDefault="00262230" w:rsidP="006E6752">
            <w:pPr>
              <w:spacing w:after="200" w:line="276" w:lineRule="auto"/>
              <w:jc w:val="center"/>
              <w:rPr>
                <w:rFonts w:ascii="Arial" w:eastAsia="Calibri" w:hAnsi="Arial" w:cs="Arial"/>
                <w:sz w:val="18"/>
                <w:szCs w:val="18"/>
                <w:lang w:eastAsia="en-US"/>
              </w:rPr>
            </w:pPr>
            <w:r w:rsidRPr="00E515A1">
              <w:rPr>
                <w:rFonts w:ascii="Arial" w:eastAsia="Calibri" w:hAnsi="Arial" w:cs="Arial"/>
                <w:sz w:val="18"/>
                <w:szCs w:val="18"/>
                <w:lang w:eastAsia="en-US"/>
              </w:rPr>
              <w:t>…………</w:t>
            </w:r>
            <w:r w:rsidRPr="00E515A1">
              <w:rPr>
                <w:rFonts w:ascii="Arial" w:eastAsia="Calibri" w:hAnsi="Arial" w:cs="Arial"/>
                <w:sz w:val="18"/>
                <w:szCs w:val="18"/>
                <w:lang w:eastAsia="en-US"/>
              </w:rPr>
              <w:br/>
              <w:t>za pojazd</w:t>
            </w:r>
            <w:r w:rsidRPr="00E515A1">
              <w:rPr>
                <w:rFonts w:ascii="Arial" w:eastAsia="Calibri" w:hAnsi="Arial" w:cs="Arial"/>
                <w:sz w:val="18"/>
                <w:szCs w:val="18"/>
                <w:lang w:eastAsia="en-US"/>
              </w:rPr>
              <w:br/>
            </w:r>
          </w:p>
        </w:tc>
        <w:tc>
          <w:tcPr>
            <w:tcW w:w="1275" w:type="dxa"/>
            <w:shd w:val="clear" w:color="auto" w:fill="FFFFFF"/>
            <w:vAlign w:val="center"/>
          </w:tcPr>
          <w:p w14:paraId="47DF85AD" w14:textId="77777777" w:rsidR="00262230" w:rsidRPr="00E515A1" w:rsidRDefault="00262230" w:rsidP="006E6752">
            <w:pPr>
              <w:spacing w:after="200" w:line="276" w:lineRule="auto"/>
              <w:jc w:val="center"/>
              <w:rPr>
                <w:rFonts w:ascii="Arial" w:eastAsia="Calibri" w:hAnsi="Arial" w:cs="Arial"/>
                <w:sz w:val="18"/>
                <w:szCs w:val="18"/>
                <w:lang w:eastAsia="en-US"/>
              </w:rPr>
            </w:pPr>
          </w:p>
          <w:p w14:paraId="651812BD" w14:textId="77777777" w:rsidR="00262230" w:rsidRPr="00E515A1" w:rsidRDefault="00262230" w:rsidP="006E6752">
            <w:pPr>
              <w:spacing w:after="200" w:line="276" w:lineRule="auto"/>
              <w:jc w:val="center"/>
              <w:rPr>
                <w:rFonts w:ascii="Arial" w:eastAsia="Calibri" w:hAnsi="Arial" w:cs="Arial"/>
                <w:b/>
                <w:sz w:val="18"/>
                <w:szCs w:val="18"/>
                <w:lang w:eastAsia="en-US"/>
              </w:rPr>
            </w:pPr>
            <w:r w:rsidRPr="00E515A1">
              <w:rPr>
                <w:rFonts w:ascii="Arial" w:eastAsia="Calibri" w:hAnsi="Arial" w:cs="Arial"/>
                <w:sz w:val="18"/>
                <w:szCs w:val="18"/>
                <w:lang w:eastAsia="en-US"/>
              </w:rPr>
              <w:t>…………%</w:t>
            </w:r>
            <w:r w:rsidRPr="00E515A1">
              <w:rPr>
                <w:rFonts w:ascii="Arial" w:eastAsia="Calibri" w:hAnsi="Arial" w:cs="Arial"/>
                <w:sz w:val="18"/>
                <w:szCs w:val="18"/>
                <w:lang w:eastAsia="en-US"/>
              </w:rPr>
              <w:br/>
              <w:t>x</w:t>
            </w:r>
            <w:r w:rsidRPr="00E515A1">
              <w:rPr>
                <w:rFonts w:ascii="Arial" w:eastAsia="Calibri" w:hAnsi="Arial" w:cs="Arial"/>
                <w:sz w:val="18"/>
                <w:szCs w:val="18"/>
                <w:lang w:eastAsia="en-US"/>
              </w:rPr>
              <w:br/>
              <w:t>s.u.AC</w:t>
            </w:r>
          </w:p>
        </w:tc>
        <w:tc>
          <w:tcPr>
            <w:tcW w:w="926" w:type="dxa"/>
            <w:shd w:val="clear" w:color="auto" w:fill="FFFFFF"/>
            <w:vAlign w:val="center"/>
          </w:tcPr>
          <w:p w14:paraId="6793D525" w14:textId="77777777" w:rsidR="00262230" w:rsidRPr="00E515A1" w:rsidRDefault="00262230" w:rsidP="006E6752">
            <w:pPr>
              <w:spacing w:after="200" w:line="276" w:lineRule="auto"/>
              <w:jc w:val="center"/>
              <w:rPr>
                <w:rFonts w:ascii="Arial" w:eastAsia="Calibri" w:hAnsi="Arial" w:cs="Arial"/>
                <w:sz w:val="18"/>
                <w:szCs w:val="18"/>
                <w:lang w:eastAsia="en-US"/>
              </w:rPr>
            </w:pPr>
          </w:p>
          <w:p w14:paraId="2D64C947" w14:textId="77777777" w:rsidR="00262230" w:rsidRPr="00E515A1" w:rsidRDefault="00262230" w:rsidP="006E6752">
            <w:pPr>
              <w:spacing w:after="200" w:line="276" w:lineRule="auto"/>
              <w:jc w:val="center"/>
              <w:rPr>
                <w:rFonts w:ascii="Arial" w:eastAsia="Calibri" w:hAnsi="Arial" w:cs="Arial"/>
                <w:sz w:val="18"/>
                <w:szCs w:val="18"/>
                <w:lang w:eastAsia="en-US"/>
              </w:rPr>
            </w:pPr>
            <w:r w:rsidRPr="00E515A1">
              <w:rPr>
                <w:rFonts w:ascii="Arial" w:eastAsia="Calibri" w:hAnsi="Arial" w:cs="Arial"/>
                <w:sz w:val="18"/>
                <w:szCs w:val="18"/>
                <w:lang w:eastAsia="en-US"/>
              </w:rPr>
              <w:br/>
              <w:t>…………</w:t>
            </w:r>
            <w:r w:rsidRPr="00E515A1">
              <w:rPr>
                <w:rFonts w:ascii="Arial" w:eastAsia="Calibri" w:hAnsi="Arial" w:cs="Arial"/>
                <w:sz w:val="18"/>
                <w:szCs w:val="18"/>
                <w:lang w:eastAsia="en-US"/>
              </w:rPr>
              <w:br/>
              <w:t>za pojazd</w:t>
            </w:r>
            <w:r w:rsidRPr="00E515A1">
              <w:rPr>
                <w:rFonts w:ascii="Arial" w:eastAsia="Calibri" w:hAnsi="Arial" w:cs="Arial"/>
                <w:sz w:val="18"/>
                <w:szCs w:val="18"/>
                <w:lang w:eastAsia="en-US"/>
              </w:rPr>
              <w:br/>
            </w:r>
          </w:p>
        </w:tc>
        <w:tc>
          <w:tcPr>
            <w:tcW w:w="1059" w:type="dxa"/>
            <w:shd w:val="clear" w:color="auto" w:fill="FFFFFF"/>
            <w:vAlign w:val="center"/>
          </w:tcPr>
          <w:p w14:paraId="0E8A84A9" w14:textId="77777777" w:rsidR="00262230" w:rsidRPr="00E515A1" w:rsidRDefault="00262230" w:rsidP="006E6752">
            <w:pPr>
              <w:spacing w:after="200" w:line="276" w:lineRule="auto"/>
              <w:jc w:val="center"/>
              <w:rPr>
                <w:rFonts w:ascii="Arial" w:eastAsia="Calibri" w:hAnsi="Arial" w:cs="Arial"/>
                <w:sz w:val="18"/>
                <w:szCs w:val="18"/>
                <w:lang w:eastAsia="en-US"/>
              </w:rPr>
            </w:pPr>
          </w:p>
          <w:p w14:paraId="730FEF07" w14:textId="77777777" w:rsidR="00262230" w:rsidRPr="00E515A1" w:rsidRDefault="00262230" w:rsidP="006E6752">
            <w:pPr>
              <w:spacing w:after="200" w:line="276" w:lineRule="auto"/>
              <w:jc w:val="center"/>
              <w:rPr>
                <w:rFonts w:ascii="Arial" w:eastAsia="Calibri" w:hAnsi="Arial" w:cs="Arial"/>
                <w:sz w:val="18"/>
                <w:szCs w:val="18"/>
                <w:lang w:eastAsia="en-US"/>
              </w:rPr>
            </w:pPr>
            <w:r w:rsidRPr="00E515A1">
              <w:rPr>
                <w:rFonts w:ascii="Arial" w:eastAsia="Calibri" w:hAnsi="Arial" w:cs="Arial"/>
                <w:sz w:val="18"/>
                <w:szCs w:val="18"/>
                <w:lang w:eastAsia="en-US"/>
              </w:rPr>
              <w:br/>
              <w:t>…………</w:t>
            </w:r>
            <w:r w:rsidRPr="00E515A1">
              <w:rPr>
                <w:rFonts w:ascii="Arial" w:eastAsia="Calibri" w:hAnsi="Arial" w:cs="Arial"/>
                <w:sz w:val="18"/>
                <w:szCs w:val="18"/>
                <w:lang w:eastAsia="en-US"/>
              </w:rPr>
              <w:br/>
              <w:t>za pojazd</w:t>
            </w:r>
            <w:r w:rsidRPr="00E515A1">
              <w:rPr>
                <w:rFonts w:ascii="Arial" w:eastAsia="Calibri" w:hAnsi="Arial" w:cs="Arial"/>
                <w:sz w:val="18"/>
                <w:szCs w:val="18"/>
                <w:lang w:eastAsia="en-US"/>
              </w:rPr>
              <w:br/>
            </w:r>
          </w:p>
        </w:tc>
        <w:tc>
          <w:tcPr>
            <w:tcW w:w="1266" w:type="dxa"/>
            <w:shd w:val="clear" w:color="auto" w:fill="FFFFFF"/>
            <w:vAlign w:val="center"/>
          </w:tcPr>
          <w:p w14:paraId="4551E31E" w14:textId="77777777" w:rsidR="00262230" w:rsidRPr="00E515A1" w:rsidRDefault="00262230" w:rsidP="006E6752">
            <w:pPr>
              <w:spacing w:after="200" w:line="276" w:lineRule="auto"/>
              <w:jc w:val="center"/>
              <w:rPr>
                <w:rFonts w:ascii="Arial" w:eastAsia="Calibri" w:hAnsi="Arial" w:cs="Arial"/>
                <w:b/>
                <w:sz w:val="18"/>
                <w:szCs w:val="18"/>
                <w:lang w:eastAsia="en-US"/>
              </w:rPr>
            </w:pPr>
          </w:p>
        </w:tc>
        <w:tc>
          <w:tcPr>
            <w:tcW w:w="1559" w:type="dxa"/>
            <w:shd w:val="clear" w:color="auto" w:fill="FFFFFF"/>
            <w:vAlign w:val="center"/>
          </w:tcPr>
          <w:p w14:paraId="7182CE3C" w14:textId="77777777" w:rsidR="00262230" w:rsidRPr="00E515A1" w:rsidRDefault="00262230" w:rsidP="006E6752">
            <w:pPr>
              <w:spacing w:after="200" w:line="276" w:lineRule="auto"/>
              <w:jc w:val="center"/>
              <w:rPr>
                <w:rFonts w:ascii="Arial" w:eastAsia="Calibri" w:hAnsi="Arial" w:cs="Arial"/>
                <w:b/>
                <w:sz w:val="18"/>
                <w:szCs w:val="18"/>
                <w:lang w:eastAsia="en-US"/>
              </w:rPr>
            </w:pPr>
          </w:p>
        </w:tc>
      </w:tr>
    </w:tbl>
    <w:p w14:paraId="544D7E87" w14:textId="77777777" w:rsidR="00262230" w:rsidRPr="00E515A1" w:rsidRDefault="00262230" w:rsidP="00262230">
      <w:pPr>
        <w:spacing w:line="280" w:lineRule="exact"/>
        <w:rPr>
          <w:rFonts w:ascii="Trebuchet MS" w:hAnsi="Trebuchet MS"/>
          <w:b/>
          <w:bCs/>
        </w:rPr>
      </w:pPr>
    </w:p>
    <w:p w14:paraId="3BFBEA18" w14:textId="77777777" w:rsidR="00262230" w:rsidRPr="00E515A1" w:rsidRDefault="00262230" w:rsidP="00262230">
      <w:pPr>
        <w:spacing w:line="280" w:lineRule="exact"/>
        <w:jc w:val="both"/>
        <w:rPr>
          <w:rFonts w:ascii="Tahoma" w:hAnsi="Tahoma" w:cs="Tahoma"/>
          <w:bCs/>
          <w:sz w:val="18"/>
          <w:szCs w:val="18"/>
        </w:rPr>
      </w:pPr>
      <w:r w:rsidRPr="00E515A1">
        <w:rPr>
          <w:rFonts w:ascii="Tahoma" w:hAnsi="Tahoma" w:cs="Tahoma"/>
          <w:bCs/>
          <w:sz w:val="18"/>
          <w:szCs w:val="18"/>
        </w:rPr>
        <w:t xml:space="preserve">Uwaga: Wartość poszczególnych składek oraz całkowita ich wartość muszą być przedstawione </w:t>
      </w:r>
      <w:r w:rsidRPr="00E515A1">
        <w:rPr>
          <w:rFonts w:ascii="Tahoma" w:hAnsi="Tahoma" w:cs="Tahoma"/>
          <w:bCs/>
          <w:sz w:val="18"/>
          <w:szCs w:val="18"/>
        </w:rPr>
        <w:br/>
        <w:t>z dokładnością do dwóch miejsc po przecinku.</w:t>
      </w:r>
    </w:p>
    <w:p w14:paraId="4A506785" w14:textId="77777777" w:rsidR="00262230" w:rsidRPr="00E515A1" w:rsidRDefault="00262230" w:rsidP="00262230">
      <w:pPr>
        <w:spacing w:line="280" w:lineRule="exact"/>
        <w:jc w:val="both"/>
        <w:rPr>
          <w:rFonts w:ascii="Tahoma" w:hAnsi="Tahoma" w:cs="Tahoma"/>
          <w:bCs/>
          <w:sz w:val="18"/>
          <w:szCs w:val="18"/>
        </w:rPr>
      </w:pPr>
    </w:p>
    <w:p w14:paraId="09A03A21" w14:textId="77777777" w:rsidR="00262230" w:rsidRPr="00E515A1" w:rsidRDefault="00262230" w:rsidP="00262230">
      <w:pPr>
        <w:spacing w:line="280" w:lineRule="exact"/>
        <w:jc w:val="both"/>
        <w:rPr>
          <w:rFonts w:ascii="Tahoma" w:hAnsi="Tahoma" w:cs="Tahoma"/>
          <w:sz w:val="18"/>
          <w:szCs w:val="18"/>
        </w:rPr>
      </w:pPr>
      <w:r w:rsidRPr="00E515A1">
        <w:rPr>
          <w:rFonts w:ascii="Tahoma" w:hAnsi="Tahoma" w:cs="Tahoma"/>
          <w:sz w:val="18"/>
          <w:szCs w:val="18"/>
        </w:rPr>
        <w:t>Podane stawki uwzględniają pełen zakres ubezpieczenia (wraz z klauzulami i dodatkowymi rozszerzeniami, dla których wprowadzone są limity – zgodnie z przedmiotem zamówienia).</w:t>
      </w:r>
    </w:p>
    <w:p w14:paraId="62E2AB2D" w14:textId="77777777" w:rsidR="00262230" w:rsidRPr="00E515A1" w:rsidRDefault="00262230" w:rsidP="00262230">
      <w:pPr>
        <w:autoSpaceDE w:val="0"/>
        <w:autoSpaceDN w:val="0"/>
        <w:adjustRightInd w:val="0"/>
        <w:spacing w:line="280" w:lineRule="exact"/>
        <w:jc w:val="both"/>
        <w:rPr>
          <w:rFonts w:ascii="Tahoma" w:hAnsi="Tahoma" w:cs="Tahoma"/>
          <w:bCs/>
          <w:sz w:val="18"/>
          <w:szCs w:val="18"/>
        </w:rPr>
      </w:pPr>
    </w:p>
    <w:p w14:paraId="2CCDB71D" w14:textId="787158F2" w:rsidR="00262230" w:rsidRPr="00E515A1" w:rsidRDefault="00262230" w:rsidP="00262230">
      <w:pPr>
        <w:autoSpaceDE w:val="0"/>
        <w:autoSpaceDN w:val="0"/>
        <w:adjustRightInd w:val="0"/>
        <w:spacing w:line="280" w:lineRule="exact"/>
        <w:jc w:val="both"/>
        <w:rPr>
          <w:rFonts w:ascii="Tahoma" w:hAnsi="Tahoma" w:cs="Tahoma"/>
          <w:b/>
          <w:bCs/>
          <w:sz w:val="18"/>
          <w:szCs w:val="18"/>
        </w:rPr>
      </w:pPr>
      <w:r w:rsidRPr="00E515A1">
        <w:rPr>
          <w:rFonts w:ascii="Tahoma" w:hAnsi="Tahoma" w:cs="Tahoma"/>
          <w:b/>
          <w:bCs/>
          <w:sz w:val="18"/>
          <w:szCs w:val="18"/>
        </w:rPr>
        <w:t>Całkowita wartość oferty (suma wartości z tabel 1 – 2) za 24  miesiące wynosi :</w:t>
      </w:r>
    </w:p>
    <w:p w14:paraId="6AF69E3D" w14:textId="77777777" w:rsidR="00262230" w:rsidRPr="00E515A1" w:rsidRDefault="00262230" w:rsidP="00262230">
      <w:pPr>
        <w:autoSpaceDE w:val="0"/>
        <w:autoSpaceDN w:val="0"/>
        <w:adjustRightInd w:val="0"/>
        <w:spacing w:line="280" w:lineRule="exact"/>
        <w:jc w:val="both"/>
        <w:rPr>
          <w:rFonts w:ascii="Tahoma" w:hAnsi="Tahoma" w:cs="Tahoma"/>
          <w:b/>
          <w:bCs/>
          <w:sz w:val="18"/>
          <w:szCs w:val="18"/>
        </w:rPr>
      </w:pPr>
      <w:r w:rsidRPr="00E515A1">
        <w:rPr>
          <w:rFonts w:ascii="Tahoma" w:hAnsi="Tahoma" w:cs="Tahoma"/>
          <w:b/>
          <w:bCs/>
          <w:sz w:val="18"/>
          <w:szCs w:val="18"/>
        </w:rPr>
        <w:t>…………………............................. złotych  (słownie złotych …………………………………………….. i …/100)</w:t>
      </w:r>
    </w:p>
    <w:p w14:paraId="122167AC" w14:textId="77777777" w:rsidR="00262230" w:rsidRPr="00E515A1" w:rsidRDefault="00262230" w:rsidP="00262230">
      <w:pPr>
        <w:autoSpaceDE w:val="0"/>
        <w:autoSpaceDN w:val="0"/>
        <w:adjustRightInd w:val="0"/>
        <w:spacing w:line="280" w:lineRule="exact"/>
        <w:jc w:val="both"/>
        <w:rPr>
          <w:rFonts w:ascii="Tahoma" w:hAnsi="Tahoma" w:cs="Tahoma"/>
          <w:bCs/>
          <w:sz w:val="18"/>
          <w:szCs w:val="18"/>
        </w:rPr>
      </w:pPr>
    </w:p>
    <w:p w14:paraId="2692FF56" w14:textId="77777777" w:rsidR="00262230" w:rsidRPr="00E515A1" w:rsidRDefault="00262230" w:rsidP="00447792">
      <w:pPr>
        <w:numPr>
          <w:ilvl w:val="0"/>
          <w:numId w:val="1"/>
        </w:numPr>
        <w:suppressAutoHyphens/>
        <w:spacing w:line="280" w:lineRule="exact"/>
        <w:jc w:val="both"/>
        <w:rPr>
          <w:rFonts w:ascii="Tahoma" w:hAnsi="Tahoma" w:cs="Tahoma"/>
          <w:sz w:val="18"/>
          <w:szCs w:val="18"/>
        </w:rPr>
      </w:pPr>
      <w:r w:rsidRPr="00E515A1">
        <w:rPr>
          <w:rFonts w:ascii="Tahoma" w:hAnsi="Tahoma" w:cs="Tahoma"/>
          <w:sz w:val="18"/>
          <w:szCs w:val="18"/>
        </w:rPr>
        <w:t xml:space="preserve">Ww. całkowita wartość oferty zawiera wynagrodzenie za włączenie do ubezpieczenia następujących klauzul: </w:t>
      </w:r>
    </w:p>
    <w:p w14:paraId="705A5584" w14:textId="77777777" w:rsidR="00262230" w:rsidRPr="00E515A1" w:rsidRDefault="00262230" w:rsidP="00447792">
      <w:pPr>
        <w:numPr>
          <w:ilvl w:val="1"/>
          <w:numId w:val="2"/>
        </w:numPr>
        <w:tabs>
          <w:tab w:val="clear" w:pos="1440"/>
        </w:tabs>
        <w:suppressAutoHyphens/>
        <w:spacing w:after="120" w:line="280" w:lineRule="exact"/>
        <w:ind w:left="709" w:hanging="425"/>
        <w:jc w:val="both"/>
        <w:rPr>
          <w:rFonts w:ascii="Tahoma" w:hAnsi="Tahoma" w:cs="Tahoma"/>
          <w:sz w:val="18"/>
          <w:szCs w:val="18"/>
        </w:rPr>
      </w:pPr>
      <w:r w:rsidRPr="00E515A1">
        <w:rPr>
          <w:rFonts w:ascii="Tahoma" w:hAnsi="Tahoma" w:cs="Tahoma"/>
          <w:sz w:val="18"/>
          <w:szCs w:val="18"/>
        </w:rPr>
        <w:t>klauzule fakultatywne :</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03"/>
        <w:gridCol w:w="7136"/>
        <w:gridCol w:w="648"/>
        <w:gridCol w:w="996"/>
      </w:tblGrid>
      <w:tr w:rsidR="00CC4F17" w:rsidRPr="004546E3" w14:paraId="2ACF6595" w14:textId="4161B4B3" w:rsidTr="00CC4F17">
        <w:trPr>
          <w:trHeight w:val="296"/>
        </w:trPr>
        <w:tc>
          <w:tcPr>
            <w:tcW w:w="267" w:type="pct"/>
            <w:tcBorders>
              <w:top w:val="double" w:sz="4" w:space="0" w:color="auto"/>
              <w:bottom w:val="double" w:sz="4" w:space="0" w:color="auto"/>
            </w:tcBorders>
            <w:shd w:val="clear" w:color="auto" w:fill="D9D9D9" w:themeFill="background1" w:themeFillShade="D9"/>
            <w:vAlign w:val="center"/>
          </w:tcPr>
          <w:p w14:paraId="5EABC6B5" w14:textId="77777777" w:rsidR="00CC4F17" w:rsidRPr="004546E3" w:rsidRDefault="00CC4F17" w:rsidP="006E6752">
            <w:pPr>
              <w:spacing w:line="360" w:lineRule="auto"/>
              <w:rPr>
                <w:rFonts w:asciiTheme="minorHAnsi" w:hAnsiTheme="minorHAnsi" w:cstheme="minorHAnsi"/>
                <w:b/>
                <w:color w:val="000000"/>
              </w:rPr>
            </w:pPr>
            <w:r w:rsidRPr="004546E3">
              <w:rPr>
                <w:rFonts w:asciiTheme="minorHAnsi" w:hAnsiTheme="minorHAnsi" w:cstheme="minorHAnsi"/>
                <w:b/>
                <w:color w:val="000000"/>
              </w:rPr>
              <w:lastRenderedPageBreak/>
              <w:t xml:space="preserve">Lp. </w:t>
            </w:r>
          </w:p>
        </w:tc>
        <w:tc>
          <w:tcPr>
            <w:tcW w:w="3933" w:type="pct"/>
            <w:tcBorders>
              <w:top w:val="double" w:sz="4" w:space="0" w:color="auto"/>
              <w:bottom w:val="double" w:sz="4" w:space="0" w:color="auto"/>
            </w:tcBorders>
            <w:shd w:val="clear" w:color="auto" w:fill="D9D9D9" w:themeFill="background1" w:themeFillShade="D9"/>
            <w:vAlign w:val="center"/>
          </w:tcPr>
          <w:p w14:paraId="7EF3099B" w14:textId="77777777" w:rsidR="00CC4F17" w:rsidRPr="004546E3" w:rsidRDefault="00CC4F17" w:rsidP="006E6752">
            <w:pPr>
              <w:spacing w:line="360" w:lineRule="auto"/>
              <w:jc w:val="both"/>
              <w:rPr>
                <w:rFonts w:asciiTheme="minorHAnsi" w:hAnsiTheme="minorHAnsi" w:cstheme="minorHAnsi"/>
                <w:b/>
                <w:color w:val="000000"/>
              </w:rPr>
            </w:pPr>
            <w:r w:rsidRPr="004546E3">
              <w:rPr>
                <w:rFonts w:asciiTheme="minorHAnsi" w:hAnsiTheme="minorHAnsi" w:cstheme="minorHAnsi"/>
                <w:b/>
                <w:color w:val="000000"/>
              </w:rPr>
              <w:t>Klauzula fakultatywna</w:t>
            </w:r>
          </w:p>
        </w:tc>
        <w:tc>
          <w:tcPr>
            <w:tcW w:w="400" w:type="pct"/>
            <w:tcBorders>
              <w:top w:val="double" w:sz="4" w:space="0" w:color="auto"/>
              <w:bottom w:val="double" w:sz="4" w:space="0" w:color="auto"/>
            </w:tcBorders>
            <w:shd w:val="clear" w:color="auto" w:fill="D9D9D9" w:themeFill="background1" w:themeFillShade="D9"/>
          </w:tcPr>
          <w:p w14:paraId="4CC4892D" w14:textId="77777777" w:rsidR="00CC4F17" w:rsidRPr="004546E3" w:rsidRDefault="00CC4F17" w:rsidP="006E6752">
            <w:pPr>
              <w:spacing w:line="360" w:lineRule="auto"/>
              <w:jc w:val="both"/>
              <w:rPr>
                <w:rFonts w:asciiTheme="minorHAnsi" w:hAnsiTheme="minorHAnsi" w:cstheme="minorHAnsi"/>
                <w:b/>
                <w:color w:val="000000"/>
              </w:rPr>
            </w:pPr>
            <w:r w:rsidRPr="004546E3">
              <w:rPr>
                <w:rFonts w:asciiTheme="minorHAnsi" w:hAnsiTheme="minorHAnsi" w:cstheme="minorHAnsi"/>
                <w:b/>
                <w:color w:val="000000"/>
              </w:rPr>
              <w:t>liczba pkt</w:t>
            </w:r>
          </w:p>
        </w:tc>
        <w:tc>
          <w:tcPr>
            <w:tcW w:w="400" w:type="pct"/>
            <w:tcBorders>
              <w:top w:val="double" w:sz="4" w:space="0" w:color="auto"/>
              <w:bottom w:val="double" w:sz="4" w:space="0" w:color="auto"/>
            </w:tcBorders>
            <w:shd w:val="clear" w:color="auto" w:fill="D9D9D9" w:themeFill="background1" w:themeFillShade="D9"/>
          </w:tcPr>
          <w:p w14:paraId="5C5E11B0" w14:textId="49189088" w:rsidR="00CC4F17" w:rsidRPr="004546E3" w:rsidRDefault="00CC4F17" w:rsidP="006E6752">
            <w:pPr>
              <w:spacing w:line="360" w:lineRule="auto"/>
              <w:jc w:val="both"/>
              <w:rPr>
                <w:rFonts w:asciiTheme="minorHAnsi" w:hAnsiTheme="minorHAnsi" w:cstheme="minorHAnsi"/>
                <w:b/>
                <w:color w:val="000000"/>
              </w:rPr>
            </w:pPr>
            <w:r>
              <w:rPr>
                <w:rFonts w:asciiTheme="minorHAnsi" w:hAnsiTheme="minorHAnsi" w:cstheme="minorHAnsi"/>
                <w:b/>
                <w:color w:val="000000"/>
              </w:rPr>
              <w:t>deklaracja włączenia</w:t>
            </w:r>
          </w:p>
        </w:tc>
      </w:tr>
      <w:tr w:rsidR="00CC4F17" w:rsidRPr="004546E3" w14:paraId="267ECC16" w14:textId="1FD984E6" w:rsidTr="00CC4F17">
        <w:trPr>
          <w:trHeight w:val="394"/>
        </w:trPr>
        <w:tc>
          <w:tcPr>
            <w:tcW w:w="267" w:type="pct"/>
            <w:tcBorders>
              <w:top w:val="double" w:sz="4" w:space="0" w:color="auto"/>
              <w:bottom w:val="double" w:sz="4" w:space="0" w:color="auto"/>
            </w:tcBorders>
            <w:shd w:val="clear" w:color="auto" w:fill="FFFFFF" w:themeFill="background1"/>
            <w:vAlign w:val="center"/>
          </w:tcPr>
          <w:p w14:paraId="7178BD9F" w14:textId="77777777" w:rsidR="00CC4F17" w:rsidRPr="004546E3" w:rsidRDefault="00CC4F17" w:rsidP="006E6752">
            <w:pPr>
              <w:spacing w:line="360" w:lineRule="auto"/>
              <w:rPr>
                <w:rFonts w:asciiTheme="minorHAnsi" w:hAnsiTheme="minorHAnsi" w:cstheme="minorHAnsi"/>
                <w:color w:val="000000"/>
              </w:rPr>
            </w:pPr>
            <w:r w:rsidRPr="004546E3">
              <w:rPr>
                <w:rFonts w:asciiTheme="minorHAnsi" w:hAnsiTheme="minorHAnsi" w:cstheme="minorHAnsi"/>
                <w:color w:val="000000"/>
              </w:rPr>
              <w:t>1.</w:t>
            </w:r>
          </w:p>
        </w:tc>
        <w:tc>
          <w:tcPr>
            <w:tcW w:w="3933" w:type="pct"/>
            <w:tcBorders>
              <w:top w:val="double" w:sz="4" w:space="0" w:color="auto"/>
              <w:bottom w:val="double" w:sz="4" w:space="0" w:color="auto"/>
            </w:tcBorders>
            <w:shd w:val="clear" w:color="auto" w:fill="FFFFFF" w:themeFill="background1"/>
            <w:vAlign w:val="center"/>
          </w:tcPr>
          <w:p w14:paraId="400F7B51" w14:textId="77777777" w:rsidR="00CC4F17" w:rsidRPr="004546E3" w:rsidRDefault="00CC4F17" w:rsidP="006E6752">
            <w:pPr>
              <w:rPr>
                <w:rFonts w:asciiTheme="minorHAnsi" w:hAnsiTheme="minorHAnsi" w:cstheme="minorHAnsi"/>
              </w:rPr>
            </w:pPr>
            <w:r w:rsidRPr="004546E3">
              <w:rPr>
                <w:rFonts w:asciiTheme="minorHAnsi" w:hAnsiTheme="minorHAnsi" w:cstheme="minorHAnsi"/>
              </w:rPr>
              <w:t>Włączenie klauzuli rażącego niedbalstwa (dotyczy ubezpieczeń komunikacyjnych)</w:t>
            </w:r>
          </w:p>
        </w:tc>
        <w:tc>
          <w:tcPr>
            <w:tcW w:w="400" w:type="pct"/>
            <w:tcBorders>
              <w:top w:val="double" w:sz="4" w:space="0" w:color="auto"/>
              <w:bottom w:val="double" w:sz="4" w:space="0" w:color="auto"/>
            </w:tcBorders>
            <w:shd w:val="clear" w:color="auto" w:fill="FFFFFF" w:themeFill="background1"/>
            <w:vAlign w:val="center"/>
          </w:tcPr>
          <w:p w14:paraId="2CFAA453" w14:textId="77777777" w:rsidR="00CC4F17" w:rsidRPr="004546E3" w:rsidRDefault="00CC4F17" w:rsidP="006E6752">
            <w:pPr>
              <w:jc w:val="center"/>
              <w:rPr>
                <w:rFonts w:asciiTheme="minorHAnsi" w:hAnsiTheme="minorHAnsi" w:cstheme="minorHAnsi"/>
                <w:b/>
              </w:rPr>
            </w:pPr>
            <w:r w:rsidRPr="004546E3">
              <w:rPr>
                <w:rFonts w:asciiTheme="minorHAnsi" w:hAnsiTheme="minorHAnsi" w:cstheme="minorHAnsi"/>
                <w:b/>
              </w:rPr>
              <w:t>3</w:t>
            </w:r>
          </w:p>
        </w:tc>
        <w:tc>
          <w:tcPr>
            <w:tcW w:w="400" w:type="pct"/>
            <w:tcBorders>
              <w:top w:val="double" w:sz="4" w:space="0" w:color="auto"/>
              <w:bottom w:val="double" w:sz="4" w:space="0" w:color="auto"/>
            </w:tcBorders>
            <w:shd w:val="clear" w:color="auto" w:fill="FFFFFF" w:themeFill="background1"/>
          </w:tcPr>
          <w:p w14:paraId="76CC3DF9" w14:textId="77777777" w:rsidR="00CC4F17" w:rsidRPr="004546E3" w:rsidRDefault="00CC4F17" w:rsidP="006E6752">
            <w:pPr>
              <w:jc w:val="center"/>
              <w:rPr>
                <w:rFonts w:asciiTheme="minorHAnsi" w:hAnsiTheme="minorHAnsi" w:cstheme="minorHAnsi"/>
                <w:b/>
              </w:rPr>
            </w:pPr>
          </w:p>
        </w:tc>
      </w:tr>
      <w:tr w:rsidR="00CC4F17" w:rsidRPr="004546E3" w14:paraId="77CFABDF" w14:textId="1472722B" w:rsidTr="00CC4F17">
        <w:trPr>
          <w:trHeight w:val="394"/>
        </w:trPr>
        <w:tc>
          <w:tcPr>
            <w:tcW w:w="267" w:type="pct"/>
            <w:tcBorders>
              <w:top w:val="double" w:sz="4" w:space="0" w:color="auto"/>
              <w:bottom w:val="double" w:sz="4" w:space="0" w:color="auto"/>
            </w:tcBorders>
            <w:shd w:val="clear" w:color="auto" w:fill="FFFFFF" w:themeFill="background1"/>
            <w:vAlign w:val="center"/>
          </w:tcPr>
          <w:p w14:paraId="696829DA" w14:textId="77777777" w:rsidR="00CC4F17" w:rsidRPr="004546E3" w:rsidRDefault="00CC4F17" w:rsidP="006E6752">
            <w:pPr>
              <w:spacing w:line="360" w:lineRule="auto"/>
              <w:rPr>
                <w:rFonts w:asciiTheme="minorHAnsi" w:hAnsiTheme="minorHAnsi" w:cstheme="minorHAnsi"/>
                <w:color w:val="000000"/>
              </w:rPr>
            </w:pPr>
            <w:r w:rsidRPr="004546E3">
              <w:rPr>
                <w:rFonts w:asciiTheme="minorHAnsi" w:hAnsiTheme="minorHAnsi" w:cstheme="minorHAnsi"/>
                <w:color w:val="000000"/>
              </w:rPr>
              <w:t>2.</w:t>
            </w:r>
          </w:p>
        </w:tc>
        <w:tc>
          <w:tcPr>
            <w:tcW w:w="3933" w:type="pct"/>
            <w:tcBorders>
              <w:top w:val="double" w:sz="4" w:space="0" w:color="auto"/>
              <w:bottom w:val="double" w:sz="4" w:space="0" w:color="auto"/>
            </w:tcBorders>
            <w:shd w:val="clear" w:color="auto" w:fill="FFFFFF" w:themeFill="background1"/>
            <w:vAlign w:val="center"/>
          </w:tcPr>
          <w:p w14:paraId="5C1A836F" w14:textId="77777777" w:rsidR="00CC4F17" w:rsidRPr="004546E3" w:rsidRDefault="00CC4F17" w:rsidP="006E6752">
            <w:pPr>
              <w:jc w:val="both"/>
              <w:rPr>
                <w:rFonts w:asciiTheme="minorHAnsi" w:hAnsiTheme="minorHAnsi" w:cstheme="minorHAnsi"/>
                <w:strike/>
              </w:rPr>
            </w:pPr>
            <w:r w:rsidRPr="004546E3">
              <w:rPr>
                <w:rFonts w:asciiTheme="minorHAnsi" w:hAnsiTheme="minorHAnsi" w:cstheme="minorHAnsi"/>
              </w:rPr>
              <w:t>Odpowiedzialność cywilna za szkody związane z naruszeniem poufności informacji (rozumianych jako poufność informacji i poufność danych), naruszeniem tajemnicy handlowej, naruszeniem praw własności przemysłowej, praw własności intelektualnej, praw autorskich, znaków towarowych, patentów, praw do wzorów (zarejestrowanych i niezarejestrowanych)- limit 500.000,00 PLN (dotyczy ubezpieczenia odpowiedzialności cywilnej)</w:t>
            </w:r>
          </w:p>
        </w:tc>
        <w:tc>
          <w:tcPr>
            <w:tcW w:w="400" w:type="pct"/>
            <w:tcBorders>
              <w:top w:val="double" w:sz="4" w:space="0" w:color="auto"/>
              <w:bottom w:val="double" w:sz="4" w:space="0" w:color="auto"/>
            </w:tcBorders>
            <w:shd w:val="clear" w:color="auto" w:fill="FFFFFF" w:themeFill="background1"/>
            <w:vAlign w:val="center"/>
          </w:tcPr>
          <w:p w14:paraId="0031211B" w14:textId="77777777" w:rsidR="00CC4F17" w:rsidRPr="004546E3" w:rsidRDefault="00CC4F17" w:rsidP="006E6752">
            <w:pPr>
              <w:jc w:val="center"/>
              <w:rPr>
                <w:rFonts w:asciiTheme="minorHAnsi" w:hAnsiTheme="minorHAnsi" w:cstheme="minorHAnsi"/>
                <w:b/>
              </w:rPr>
            </w:pPr>
            <w:r w:rsidRPr="004546E3">
              <w:rPr>
                <w:rFonts w:asciiTheme="minorHAnsi" w:hAnsiTheme="minorHAnsi" w:cstheme="minorHAnsi"/>
                <w:b/>
              </w:rPr>
              <w:t>3</w:t>
            </w:r>
          </w:p>
        </w:tc>
        <w:tc>
          <w:tcPr>
            <w:tcW w:w="400" w:type="pct"/>
            <w:tcBorders>
              <w:top w:val="double" w:sz="4" w:space="0" w:color="auto"/>
              <w:bottom w:val="double" w:sz="4" w:space="0" w:color="auto"/>
            </w:tcBorders>
            <w:shd w:val="clear" w:color="auto" w:fill="FFFFFF" w:themeFill="background1"/>
          </w:tcPr>
          <w:p w14:paraId="0592A714" w14:textId="77777777" w:rsidR="00CC4F17" w:rsidRPr="004546E3" w:rsidRDefault="00CC4F17" w:rsidP="006E6752">
            <w:pPr>
              <w:jc w:val="center"/>
              <w:rPr>
                <w:rFonts w:asciiTheme="minorHAnsi" w:hAnsiTheme="minorHAnsi" w:cstheme="minorHAnsi"/>
                <w:b/>
              </w:rPr>
            </w:pPr>
          </w:p>
        </w:tc>
      </w:tr>
      <w:tr w:rsidR="00CC4F17" w:rsidRPr="004546E3" w14:paraId="02CEDC42" w14:textId="66205A5E" w:rsidTr="00CC4F17">
        <w:trPr>
          <w:trHeight w:val="394"/>
        </w:trPr>
        <w:tc>
          <w:tcPr>
            <w:tcW w:w="267" w:type="pct"/>
            <w:tcBorders>
              <w:top w:val="double" w:sz="4" w:space="0" w:color="auto"/>
              <w:bottom w:val="double" w:sz="4" w:space="0" w:color="auto"/>
            </w:tcBorders>
            <w:shd w:val="clear" w:color="auto" w:fill="FFFFFF" w:themeFill="background1"/>
            <w:vAlign w:val="center"/>
          </w:tcPr>
          <w:p w14:paraId="75018A83" w14:textId="77777777" w:rsidR="00CC4F17" w:rsidRPr="004546E3" w:rsidRDefault="00CC4F17" w:rsidP="006E6752">
            <w:pPr>
              <w:spacing w:line="360" w:lineRule="auto"/>
              <w:rPr>
                <w:rFonts w:asciiTheme="minorHAnsi" w:hAnsiTheme="minorHAnsi" w:cstheme="minorHAnsi"/>
                <w:color w:val="000000"/>
              </w:rPr>
            </w:pPr>
            <w:r w:rsidRPr="004546E3">
              <w:rPr>
                <w:rFonts w:asciiTheme="minorHAnsi" w:hAnsiTheme="minorHAnsi" w:cstheme="minorHAnsi"/>
                <w:color w:val="000000"/>
              </w:rPr>
              <w:t>3.</w:t>
            </w:r>
          </w:p>
        </w:tc>
        <w:tc>
          <w:tcPr>
            <w:tcW w:w="3933" w:type="pct"/>
            <w:tcBorders>
              <w:top w:val="double" w:sz="4" w:space="0" w:color="auto"/>
              <w:bottom w:val="double" w:sz="4" w:space="0" w:color="auto"/>
            </w:tcBorders>
            <w:shd w:val="clear" w:color="auto" w:fill="FFFFFF" w:themeFill="background1"/>
            <w:vAlign w:val="center"/>
          </w:tcPr>
          <w:p w14:paraId="572BBF98" w14:textId="77777777" w:rsidR="00CC4F17" w:rsidRPr="004546E3" w:rsidRDefault="00CC4F17" w:rsidP="006E6752">
            <w:pPr>
              <w:rPr>
                <w:rFonts w:asciiTheme="minorHAnsi" w:hAnsiTheme="minorHAnsi" w:cstheme="minorHAnsi"/>
              </w:rPr>
            </w:pPr>
            <w:r w:rsidRPr="004546E3">
              <w:rPr>
                <w:rFonts w:asciiTheme="minorHAnsi" w:hAnsiTheme="minorHAnsi" w:cstheme="minorHAnsi"/>
              </w:rPr>
              <w:t>Włączenie klauzuli pozostawienia pojazdu bez nadzoru (dotyczy ubezpieczeń komunikacyjnych)</w:t>
            </w:r>
          </w:p>
        </w:tc>
        <w:tc>
          <w:tcPr>
            <w:tcW w:w="400" w:type="pct"/>
            <w:tcBorders>
              <w:top w:val="double" w:sz="4" w:space="0" w:color="auto"/>
              <w:bottom w:val="double" w:sz="4" w:space="0" w:color="auto"/>
            </w:tcBorders>
            <w:shd w:val="clear" w:color="auto" w:fill="FFFFFF" w:themeFill="background1"/>
            <w:vAlign w:val="center"/>
          </w:tcPr>
          <w:p w14:paraId="44621BBC" w14:textId="77777777" w:rsidR="00CC4F17" w:rsidRPr="004546E3" w:rsidRDefault="00CC4F17" w:rsidP="006E6752">
            <w:pPr>
              <w:jc w:val="center"/>
              <w:rPr>
                <w:rFonts w:asciiTheme="minorHAnsi" w:hAnsiTheme="minorHAnsi" w:cstheme="minorHAnsi"/>
                <w:b/>
              </w:rPr>
            </w:pPr>
            <w:r w:rsidRPr="004546E3">
              <w:rPr>
                <w:rFonts w:asciiTheme="minorHAnsi" w:hAnsiTheme="minorHAnsi" w:cstheme="minorHAnsi"/>
                <w:b/>
              </w:rPr>
              <w:t>1</w:t>
            </w:r>
          </w:p>
        </w:tc>
        <w:tc>
          <w:tcPr>
            <w:tcW w:w="400" w:type="pct"/>
            <w:tcBorders>
              <w:top w:val="double" w:sz="4" w:space="0" w:color="auto"/>
              <w:bottom w:val="double" w:sz="4" w:space="0" w:color="auto"/>
            </w:tcBorders>
            <w:shd w:val="clear" w:color="auto" w:fill="FFFFFF" w:themeFill="background1"/>
          </w:tcPr>
          <w:p w14:paraId="0237B985" w14:textId="77777777" w:rsidR="00CC4F17" w:rsidRPr="004546E3" w:rsidRDefault="00CC4F17" w:rsidP="006E6752">
            <w:pPr>
              <w:jc w:val="center"/>
              <w:rPr>
                <w:rFonts w:asciiTheme="minorHAnsi" w:hAnsiTheme="minorHAnsi" w:cstheme="minorHAnsi"/>
                <w:b/>
              </w:rPr>
            </w:pPr>
          </w:p>
        </w:tc>
      </w:tr>
      <w:tr w:rsidR="00CC4F17" w:rsidRPr="004546E3" w14:paraId="19F3C9A0" w14:textId="2ED4CFFA" w:rsidTr="00CC4F17">
        <w:trPr>
          <w:trHeight w:val="394"/>
        </w:trPr>
        <w:tc>
          <w:tcPr>
            <w:tcW w:w="267" w:type="pct"/>
            <w:tcBorders>
              <w:top w:val="double" w:sz="4" w:space="0" w:color="auto"/>
              <w:bottom w:val="double" w:sz="4" w:space="0" w:color="auto"/>
            </w:tcBorders>
            <w:shd w:val="clear" w:color="auto" w:fill="FFFFFF" w:themeFill="background1"/>
            <w:vAlign w:val="center"/>
          </w:tcPr>
          <w:p w14:paraId="54E4851A" w14:textId="77777777" w:rsidR="00CC4F17" w:rsidRPr="004546E3" w:rsidRDefault="00CC4F17" w:rsidP="006E6752">
            <w:pPr>
              <w:spacing w:line="360" w:lineRule="auto"/>
              <w:rPr>
                <w:rFonts w:asciiTheme="minorHAnsi" w:hAnsiTheme="minorHAnsi" w:cstheme="minorHAnsi"/>
                <w:color w:val="000000"/>
              </w:rPr>
            </w:pPr>
            <w:r w:rsidRPr="004546E3">
              <w:rPr>
                <w:rFonts w:asciiTheme="minorHAnsi" w:hAnsiTheme="minorHAnsi" w:cstheme="minorHAnsi"/>
                <w:color w:val="000000"/>
              </w:rPr>
              <w:t>4.</w:t>
            </w:r>
          </w:p>
        </w:tc>
        <w:tc>
          <w:tcPr>
            <w:tcW w:w="3933" w:type="pct"/>
            <w:tcBorders>
              <w:top w:val="double" w:sz="4" w:space="0" w:color="auto"/>
              <w:bottom w:val="double" w:sz="4" w:space="0" w:color="auto"/>
            </w:tcBorders>
            <w:shd w:val="clear" w:color="auto" w:fill="FFFFFF" w:themeFill="background1"/>
            <w:vAlign w:val="center"/>
          </w:tcPr>
          <w:p w14:paraId="5DD307F8" w14:textId="77777777" w:rsidR="00CC4F17" w:rsidRPr="004546E3" w:rsidRDefault="00CC4F17" w:rsidP="006E6752">
            <w:pPr>
              <w:jc w:val="both"/>
              <w:rPr>
                <w:rFonts w:asciiTheme="minorHAnsi" w:hAnsiTheme="minorHAnsi" w:cstheme="minorHAnsi"/>
                <w:strike/>
              </w:rPr>
            </w:pPr>
            <w:r w:rsidRPr="004546E3">
              <w:rPr>
                <w:rFonts w:asciiTheme="minorHAnsi" w:hAnsiTheme="minorHAnsi" w:cstheme="minorHAnsi"/>
              </w:rPr>
              <w:t>Odpowiedzialność cywilna za szkody spowodowane zniszczeniem, zagubieniem, uszkodzeniem, zaginięciem, zniekształceniem dokumentów lub danych, w tym danych komputerowych przechowywanych w systemie- limit 200.000 PLN (dotyczy ubezpieczenia odpowiedzialności cywilnej)</w:t>
            </w:r>
          </w:p>
        </w:tc>
        <w:tc>
          <w:tcPr>
            <w:tcW w:w="400" w:type="pct"/>
            <w:tcBorders>
              <w:top w:val="double" w:sz="4" w:space="0" w:color="auto"/>
              <w:bottom w:val="double" w:sz="4" w:space="0" w:color="auto"/>
            </w:tcBorders>
            <w:shd w:val="clear" w:color="auto" w:fill="FFFFFF" w:themeFill="background1"/>
            <w:vAlign w:val="center"/>
          </w:tcPr>
          <w:p w14:paraId="03E5978E" w14:textId="77777777" w:rsidR="00CC4F17" w:rsidRPr="004546E3" w:rsidRDefault="00CC4F17" w:rsidP="006E6752">
            <w:pPr>
              <w:jc w:val="center"/>
              <w:rPr>
                <w:rFonts w:asciiTheme="minorHAnsi" w:hAnsiTheme="minorHAnsi" w:cstheme="minorHAnsi"/>
                <w:b/>
              </w:rPr>
            </w:pPr>
            <w:r w:rsidRPr="004546E3">
              <w:rPr>
                <w:rFonts w:asciiTheme="minorHAnsi" w:hAnsiTheme="minorHAnsi" w:cstheme="minorHAnsi"/>
                <w:b/>
              </w:rPr>
              <w:t>2</w:t>
            </w:r>
          </w:p>
        </w:tc>
        <w:tc>
          <w:tcPr>
            <w:tcW w:w="400" w:type="pct"/>
            <w:tcBorders>
              <w:top w:val="double" w:sz="4" w:space="0" w:color="auto"/>
              <w:bottom w:val="double" w:sz="4" w:space="0" w:color="auto"/>
            </w:tcBorders>
            <w:shd w:val="clear" w:color="auto" w:fill="FFFFFF" w:themeFill="background1"/>
          </w:tcPr>
          <w:p w14:paraId="353B6731" w14:textId="77777777" w:rsidR="00CC4F17" w:rsidRPr="004546E3" w:rsidRDefault="00CC4F17" w:rsidP="006E6752">
            <w:pPr>
              <w:jc w:val="center"/>
              <w:rPr>
                <w:rFonts w:asciiTheme="minorHAnsi" w:hAnsiTheme="minorHAnsi" w:cstheme="minorHAnsi"/>
                <w:b/>
              </w:rPr>
            </w:pPr>
          </w:p>
        </w:tc>
      </w:tr>
      <w:tr w:rsidR="00CC4F17" w:rsidRPr="004546E3" w14:paraId="693ADA81" w14:textId="42F28437" w:rsidTr="00CC4F17">
        <w:trPr>
          <w:trHeight w:val="394"/>
        </w:trPr>
        <w:tc>
          <w:tcPr>
            <w:tcW w:w="267" w:type="pct"/>
            <w:tcBorders>
              <w:top w:val="double" w:sz="4" w:space="0" w:color="auto"/>
              <w:bottom w:val="double" w:sz="4" w:space="0" w:color="auto"/>
            </w:tcBorders>
            <w:shd w:val="clear" w:color="auto" w:fill="FFFFFF" w:themeFill="background1"/>
            <w:vAlign w:val="center"/>
          </w:tcPr>
          <w:p w14:paraId="388ACAF4" w14:textId="77777777" w:rsidR="00CC4F17" w:rsidRPr="004546E3" w:rsidRDefault="00CC4F17" w:rsidP="006E6752">
            <w:pPr>
              <w:spacing w:line="360" w:lineRule="auto"/>
              <w:rPr>
                <w:rFonts w:asciiTheme="minorHAnsi" w:hAnsiTheme="minorHAnsi" w:cstheme="minorHAnsi"/>
                <w:color w:val="000000"/>
              </w:rPr>
            </w:pPr>
            <w:r w:rsidRPr="004546E3">
              <w:rPr>
                <w:rFonts w:asciiTheme="minorHAnsi" w:hAnsiTheme="minorHAnsi" w:cstheme="minorHAnsi"/>
                <w:color w:val="000000"/>
              </w:rPr>
              <w:t>5.</w:t>
            </w:r>
          </w:p>
        </w:tc>
        <w:tc>
          <w:tcPr>
            <w:tcW w:w="3933" w:type="pct"/>
            <w:tcBorders>
              <w:top w:val="double" w:sz="4" w:space="0" w:color="auto"/>
              <w:bottom w:val="double" w:sz="4" w:space="0" w:color="auto"/>
            </w:tcBorders>
            <w:shd w:val="clear" w:color="auto" w:fill="FFFFFF" w:themeFill="background1"/>
            <w:vAlign w:val="center"/>
          </w:tcPr>
          <w:p w14:paraId="3F98C596" w14:textId="77777777" w:rsidR="00CC4F17" w:rsidRPr="004546E3" w:rsidRDefault="00CC4F17" w:rsidP="006E6752">
            <w:pPr>
              <w:jc w:val="both"/>
              <w:rPr>
                <w:rFonts w:asciiTheme="minorHAnsi" w:hAnsiTheme="minorHAnsi" w:cstheme="minorHAnsi"/>
              </w:rPr>
            </w:pPr>
            <w:r w:rsidRPr="004546E3">
              <w:rPr>
                <w:rFonts w:asciiTheme="minorHAnsi" w:hAnsiTheme="minorHAnsi" w:cstheme="minorHAnsi"/>
              </w:rPr>
              <w:t>Odpowiedzialność cywilna szkody powstałe pośrednio lub bezpośrednio z emisji, wycieku lub innej formy przedostania się do powietrza, wody, gruntu jakichkolwiek substancji niebezpiecznych – podniesienie limitu z 200.000 PLN do 500.000 PLN (dotyczy ubezpieczenia odpowiedzialności cywilnej)</w:t>
            </w:r>
          </w:p>
        </w:tc>
        <w:tc>
          <w:tcPr>
            <w:tcW w:w="400" w:type="pct"/>
            <w:tcBorders>
              <w:top w:val="double" w:sz="4" w:space="0" w:color="auto"/>
              <w:bottom w:val="double" w:sz="4" w:space="0" w:color="auto"/>
            </w:tcBorders>
            <w:shd w:val="clear" w:color="auto" w:fill="FFFFFF" w:themeFill="background1"/>
            <w:vAlign w:val="center"/>
          </w:tcPr>
          <w:p w14:paraId="62E0E840" w14:textId="77777777" w:rsidR="00CC4F17" w:rsidRPr="004546E3" w:rsidRDefault="00CC4F17" w:rsidP="006E6752">
            <w:pPr>
              <w:jc w:val="center"/>
              <w:rPr>
                <w:rFonts w:asciiTheme="minorHAnsi" w:hAnsiTheme="minorHAnsi" w:cstheme="minorHAnsi"/>
                <w:b/>
              </w:rPr>
            </w:pPr>
            <w:r w:rsidRPr="004546E3">
              <w:rPr>
                <w:rFonts w:asciiTheme="minorHAnsi" w:hAnsiTheme="minorHAnsi" w:cstheme="minorHAnsi"/>
                <w:b/>
              </w:rPr>
              <w:t>2</w:t>
            </w:r>
          </w:p>
        </w:tc>
        <w:tc>
          <w:tcPr>
            <w:tcW w:w="400" w:type="pct"/>
            <w:tcBorders>
              <w:top w:val="double" w:sz="4" w:space="0" w:color="auto"/>
              <w:bottom w:val="double" w:sz="4" w:space="0" w:color="auto"/>
            </w:tcBorders>
            <w:shd w:val="clear" w:color="auto" w:fill="FFFFFF" w:themeFill="background1"/>
          </w:tcPr>
          <w:p w14:paraId="6CC6FB68" w14:textId="77777777" w:rsidR="00CC4F17" w:rsidRPr="004546E3" w:rsidRDefault="00CC4F17" w:rsidP="006E6752">
            <w:pPr>
              <w:jc w:val="center"/>
              <w:rPr>
                <w:rFonts w:asciiTheme="minorHAnsi" w:hAnsiTheme="minorHAnsi" w:cstheme="minorHAnsi"/>
                <w:b/>
              </w:rPr>
            </w:pPr>
          </w:p>
        </w:tc>
      </w:tr>
      <w:tr w:rsidR="00CC4F17" w:rsidRPr="004546E3" w14:paraId="0C54E233" w14:textId="28A7C549" w:rsidTr="00CC4F17">
        <w:trPr>
          <w:trHeight w:val="394"/>
        </w:trPr>
        <w:tc>
          <w:tcPr>
            <w:tcW w:w="267" w:type="pct"/>
            <w:tcBorders>
              <w:top w:val="double" w:sz="4" w:space="0" w:color="auto"/>
              <w:bottom w:val="double" w:sz="4" w:space="0" w:color="auto"/>
            </w:tcBorders>
            <w:shd w:val="clear" w:color="auto" w:fill="FFFFFF" w:themeFill="background1"/>
            <w:vAlign w:val="center"/>
          </w:tcPr>
          <w:p w14:paraId="11DD7F5A" w14:textId="77777777" w:rsidR="00CC4F17" w:rsidRPr="004546E3" w:rsidRDefault="00CC4F17" w:rsidP="006E6752">
            <w:pPr>
              <w:spacing w:line="360" w:lineRule="auto"/>
              <w:rPr>
                <w:rFonts w:asciiTheme="minorHAnsi" w:hAnsiTheme="minorHAnsi" w:cstheme="minorHAnsi"/>
                <w:color w:val="000000" w:themeColor="text1"/>
              </w:rPr>
            </w:pPr>
            <w:r w:rsidRPr="004546E3">
              <w:rPr>
                <w:rFonts w:asciiTheme="minorHAnsi" w:hAnsiTheme="minorHAnsi" w:cstheme="minorHAnsi"/>
                <w:color w:val="000000" w:themeColor="text1"/>
              </w:rPr>
              <w:t>6.</w:t>
            </w:r>
          </w:p>
        </w:tc>
        <w:tc>
          <w:tcPr>
            <w:tcW w:w="3933" w:type="pct"/>
            <w:tcBorders>
              <w:top w:val="double" w:sz="4" w:space="0" w:color="auto"/>
              <w:bottom w:val="double" w:sz="4" w:space="0" w:color="auto"/>
            </w:tcBorders>
            <w:shd w:val="clear" w:color="auto" w:fill="FFFFFF" w:themeFill="background1"/>
            <w:vAlign w:val="center"/>
          </w:tcPr>
          <w:p w14:paraId="796B562A" w14:textId="77777777" w:rsidR="00CC4F17" w:rsidRPr="004546E3" w:rsidRDefault="00CC4F17" w:rsidP="006E6752">
            <w:pPr>
              <w:jc w:val="both"/>
              <w:rPr>
                <w:rFonts w:asciiTheme="minorHAnsi" w:hAnsiTheme="minorHAnsi" w:cstheme="minorHAnsi"/>
                <w:color w:val="000000" w:themeColor="text1"/>
              </w:rPr>
            </w:pPr>
            <w:r w:rsidRPr="004546E3">
              <w:rPr>
                <w:rFonts w:asciiTheme="minorHAnsi" w:hAnsiTheme="minorHAnsi" w:cstheme="minorHAnsi"/>
                <w:color w:val="000000" w:themeColor="text1"/>
              </w:rPr>
              <w:t xml:space="preserve">Odpowiedzialność cywilna za szkody  z tytułu organizowanych przez Ubezpieczonego imprez niepodlegających obowiązkowemu ubezpieczeniu z wykorzystaniem laserów będących własnością Ubezpieczonego – podniesienie limitu z 2.000.000 PLN do 3.000.000 PLN </w:t>
            </w:r>
            <w:r w:rsidRPr="004546E3">
              <w:rPr>
                <w:rFonts w:asciiTheme="minorHAnsi" w:hAnsiTheme="minorHAnsi" w:cstheme="minorHAnsi"/>
              </w:rPr>
              <w:t>(dotyczy ubezpieczenia odpowiedzialności cywilnej)</w:t>
            </w:r>
          </w:p>
        </w:tc>
        <w:tc>
          <w:tcPr>
            <w:tcW w:w="400" w:type="pct"/>
            <w:tcBorders>
              <w:top w:val="double" w:sz="4" w:space="0" w:color="auto"/>
              <w:bottom w:val="double" w:sz="4" w:space="0" w:color="auto"/>
            </w:tcBorders>
            <w:shd w:val="clear" w:color="auto" w:fill="FFFFFF" w:themeFill="background1"/>
            <w:vAlign w:val="center"/>
          </w:tcPr>
          <w:p w14:paraId="25D58B7C" w14:textId="77777777" w:rsidR="00CC4F17" w:rsidRPr="004546E3" w:rsidRDefault="00CC4F17" w:rsidP="006E6752">
            <w:pPr>
              <w:jc w:val="center"/>
              <w:rPr>
                <w:rFonts w:asciiTheme="minorHAnsi" w:hAnsiTheme="minorHAnsi" w:cstheme="minorHAnsi"/>
                <w:b/>
              </w:rPr>
            </w:pPr>
            <w:r w:rsidRPr="004546E3">
              <w:rPr>
                <w:rFonts w:asciiTheme="minorHAnsi" w:hAnsiTheme="minorHAnsi" w:cstheme="minorHAnsi"/>
                <w:b/>
              </w:rPr>
              <w:t>4</w:t>
            </w:r>
          </w:p>
        </w:tc>
        <w:tc>
          <w:tcPr>
            <w:tcW w:w="400" w:type="pct"/>
            <w:tcBorders>
              <w:top w:val="double" w:sz="4" w:space="0" w:color="auto"/>
              <w:bottom w:val="double" w:sz="4" w:space="0" w:color="auto"/>
            </w:tcBorders>
            <w:shd w:val="clear" w:color="auto" w:fill="FFFFFF" w:themeFill="background1"/>
          </w:tcPr>
          <w:p w14:paraId="474848C7" w14:textId="77777777" w:rsidR="00CC4F17" w:rsidRPr="004546E3" w:rsidRDefault="00CC4F17" w:rsidP="006E6752">
            <w:pPr>
              <w:jc w:val="center"/>
              <w:rPr>
                <w:rFonts w:asciiTheme="minorHAnsi" w:hAnsiTheme="minorHAnsi" w:cstheme="minorHAnsi"/>
                <w:b/>
              </w:rPr>
            </w:pPr>
          </w:p>
        </w:tc>
      </w:tr>
      <w:tr w:rsidR="00CC4F17" w:rsidRPr="004546E3" w14:paraId="493D9C75" w14:textId="3B1CCA2B" w:rsidTr="00CC4F17">
        <w:trPr>
          <w:trHeight w:val="394"/>
        </w:trPr>
        <w:tc>
          <w:tcPr>
            <w:tcW w:w="267" w:type="pct"/>
            <w:tcBorders>
              <w:top w:val="double" w:sz="4" w:space="0" w:color="auto"/>
              <w:bottom w:val="double" w:sz="4" w:space="0" w:color="auto"/>
            </w:tcBorders>
            <w:shd w:val="clear" w:color="auto" w:fill="FFFFFF" w:themeFill="background1"/>
            <w:vAlign w:val="center"/>
          </w:tcPr>
          <w:p w14:paraId="2F768350" w14:textId="77777777" w:rsidR="00CC4F17" w:rsidRPr="004546E3" w:rsidRDefault="00CC4F17" w:rsidP="006E6752">
            <w:pPr>
              <w:spacing w:line="360" w:lineRule="auto"/>
              <w:rPr>
                <w:rFonts w:asciiTheme="minorHAnsi" w:hAnsiTheme="minorHAnsi" w:cstheme="minorHAnsi"/>
                <w:color w:val="000000"/>
              </w:rPr>
            </w:pPr>
            <w:r w:rsidRPr="004546E3">
              <w:rPr>
                <w:rFonts w:asciiTheme="minorHAnsi" w:hAnsiTheme="minorHAnsi" w:cstheme="minorHAnsi"/>
                <w:color w:val="000000"/>
              </w:rPr>
              <w:t>7.</w:t>
            </w:r>
          </w:p>
        </w:tc>
        <w:tc>
          <w:tcPr>
            <w:tcW w:w="3933" w:type="pct"/>
            <w:tcBorders>
              <w:top w:val="double" w:sz="4" w:space="0" w:color="auto"/>
              <w:bottom w:val="double" w:sz="4" w:space="0" w:color="auto"/>
            </w:tcBorders>
            <w:shd w:val="clear" w:color="auto" w:fill="FFFFFF" w:themeFill="background1"/>
            <w:vAlign w:val="center"/>
          </w:tcPr>
          <w:p w14:paraId="70986429" w14:textId="77777777" w:rsidR="00CC4F17" w:rsidRPr="004546E3" w:rsidRDefault="00CC4F17" w:rsidP="006E6752">
            <w:pPr>
              <w:rPr>
                <w:rFonts w:asciiTheme="minorHAnsi" w:hAnsiTheme="minorHAnsi" w:cstheme="minorHAnsi"/>
              </w:rPr>
            </w:pPr>
            <w:r w:rsidRPr="004546E3">
              <w:rPr>
                <w:rFonts w:asciiTheme="minorHAnsi" w:hAnsiTheme="minorHAnsi" w:cstheme="minorHAnsi"/>
              </w:rPr>
              <w:t>Odpowiedzialność cywilna za szkody  spowodowane bez posiadania stosownych uprawnień lub pod wpływem alkoholu, w stanie nietrzeźwości, pod wpływem narkotyków, leków psychotropowych, środków odurzających zastępczych, gdy miało to wpływ na powstanie lub rozmiar szkody –  z zachowaniem regresu do sprawcy szkody (dotyczy ubezpieczenia odpowiedzialności cywilnej)</w:t>
            </w:r>
          </w:p>
        </w:tc>
        <w:tc>
          <w:tcPr>
            <w:tcW w:w="400" w:type="pct"/>
            <w:tcBorders>
              <w:top w:val="double" w:sz="4" w:space="0" w:color="auto"/>
              <w:bottom w:val="double" w:sz="4" w:space="0" w:color="auto"/>
            </w:tcBorders>
            <w:shd w:val="clear" w:color="auto" w:fill="FFFFFF" w:themeFill="background1"/>
            <w:vAlign w:val="center"/>
          </w:tcPr>
          <w:p w14:paraId="21475968" w14:textId="77777777" w:rsidR="00CC4F17" w:rsidRPr="004546E3" w:rsidRDefault="00CC4F17" w:rsidP="006E6752">
            <w:pPr>
              <w:jc w:val="center"/>
              <w:rPr>
                <w:rFonts w:asciiTheme="minorHAnsi" w:hAnsiTheme="minorHAnsi" w:cstheme="minorHAnsi"/>
                <w:b/>
              </w:rPr>
            </w:pPr>
            <w:r w:rsidRPr="004546E3">
              <w:rPr>
                <w:rFonts w:asciiTheme="minorHAnsi" w:hAnsiTheme="minorHAnsi" w:cstheme="minorHAnsi"/>
                <w:b/>
              </w:rPr>
              <w:t>2</w:t>
            </w:r>
          </w:p>
        </w:tc>
        <w:tc>
          <w:tcPr>
            <w:tcW w:w="400" w:type="pct"/>
            <w:tcBorders>
              <w:top w:val="double" w:sz="4" w:space="0" w:color="auto"/>
              <w:bottom w:val="double" w:sz="4" w:space="0" w:color="auto"/>
            </w:tcBorders>
            <w:shd w:val="clear" w:color="auto" w:fill="FFFFFF" w:themeFill="background1"/>
          </w:tcPr>
          <w:p w14:paraId="5A849F39" w14:textId="77777777" w:rsidR="00CC4F17" w:rsidRPr="004546E3" w:rsidRDefault="00CC4F17" w:rsidP="006E6752">
            <w:pPr>
              <w:jc w:val="center"/>
              <w:rPr>
                <w:rFonts w:asciiTheme="minorHAnsi" w:hAnsiTheme="minorHAnsi" w:cstheme="minorHAnsi"/>
                <w:b/>
              </w:rPr>
            </w:pPr>
          </w:p>
        </w:tc>
      </w:tr>
      <w:tr w:rsidR="00CC4F17" w:rsidRPr="004546E3" w14:paraId="307ADFBA" w14:textId="2CDD321D" w:rsidTr="00CC4F17">
        <w:trPr>
          <w:trHeight w:val="394"/>
        </w:trPr>
        <w:tc>
          <w:tcPr>
            <w:tcW w:w="267" w:type="pct"/>
            <w:tcBorders>
              <w:top w:val="double" w:sz="4" w:space="0" w:color="auto"/>
              <w:bottom w:val="double" w:sz="4" w:space="0" w:color="auto"/>
            </w:tcBorders>
            <w:shd w:val="clear" w:color="auto" w:fill="FFFFFF" w:themeFill="background1"/>
            <w:vAlign w:val="center"/>
          </w:tcPr>
          <w:p w14:paraId="5BA81EC0" w14:textId="77777777" w:rsidR="00CC4F17" w:rsidRPr="004546E3" w:rsidRDefault="00CC4F17" w:rsidP="006E6752">
            <w:pPr>
              <w:spacing w:line="360" w:lineRule="auto"/>
              <w:rPr>
                <w:rFonts w:asciiTheme="minorHAnsi" w:hAnsiTheme="minorHAnsi" w:cstheme="minorHAnsi"/>
                <w:color w:val="000000"/>
              </w:rPr>
            </w:pPr>
            <w:r w:rsidRPr="004546E3">
              <w:rPr>
                <w:rFonts w:asciiTheme="minorHAnsi" w:hAnsiTheme="minorHAnsi" w:cstheme="minorHAnsi"/>
                <w:color w:val="000000"/>
              </w:rPr>
              <w:t>8.</w:t>
            </w:r>
          </w:p>
        </w:tc>
        <w:tc>
          <w:tcPr>
            <w:tcW w:w="3933" w:type="pct"/>
            <w:tcBorders>
              <w:top w:val="double" w:sz="4" w:space="0" w:color="auto"/>
              <w:bottom w:val="double" w:sz="4" w:space="0" w:color="auto"/>
            </w:tcBorders>
            <w:shd w:val="clear" w:color="auto" w:fill="FFFFFF" w:themeFill="background1"/>
            <w:vAlign w:val="center"/>
          </w:tcPr>
          <w:p w14:paraId="5BB09B51" w14:textId="77777777" w:rsidR="00CC4F17" w:rsidRPr="004546E3" w:rsidRDefault="00CC4F17" w:rsidP="006E6752">
            <w:pPr>
              <w:rPr>
                <w:rFonts w:asciiTheme="minorHAnsi" w:hAnsiTheme="minorHAnsi" w:cstheme="minorHAnsi"/>
              </w:rPr>
            </w:pPr>
            <w:r w:rsidRPr="004546E3">
              <w:rPr>
                <w:rFonts w:asciiTheme="minorHAnsi" w:hAnsiTheme="minorHAnsi" w:cstheme="minorHAnsi"/>
              </w:rPr>
              <w:t xml:space="preserve">Włączenie klauzuli sprzeniewierzenia (dotyczy ubezpieczenia mienia od wszystkich </w:t>
            </w:r>
            <w:proofErr w:type="spellStart"/>
            <w:r w:rsidRPr="004546E3">
              <w:rPr>
                <w:rFonts w:asciiTheme="minorHAnsi" w:hAnsiTheme="minorHAnsi" w:cstheme="minorHAnsi"/>
              </w:rPr>
              <w:t>ryzyk</w:t>
            </w:r>
            <w:proofErr w:type="spellEnd"/>
            <w:r w:rsidRPr="004546E3">
              <w:rPr>
                <w:rFonts w:asciiTheme="minorHAnsi" w:hAnsiTheme="minorHAnsi" w:cstheme="minorHAnsi"/>
              </w:rPr>
              <w:t>)</w:t>
            </w:r>
          </w:p>
        </w:tc>
        <w:tc>
          <w:tcPr>
            <w:tcW w:w="400" w:type="pct"/>
            <w:tcBorders>
              <w:top w:val="double" w:sz="4" w:space="0" w:color="auto"/>
              <w:bottom w:val="double" w:sz="4" w:space="0" w:color="auto"/>
            </w:tcBorders>
            <w:shd w:val="clear" w:color="auto" w:fill="FFFFFF" w:themeFill="background1"/>
            <w:vAlign w:val="center"/>
          </w:tcPr>
          <w:p w14:paraId="21435E06" w14:textId="77777777" w:rsidR="00CC4F17" w:rsidRPr="004546E3" w:rsidRDefault="00CC4F17" w:rsidP="006E6752">
            <w:pPr>
              <w:jc w:val="center"/>
              <w:rPr>
                <w:rFonts w:asciiTheme="minorHAnsi" w:hAnsiTheme="minorHAnsi" w:cstheme="minorHAnsi"/>
                <w:b/>
              </w:rPr>
            </w:pPr>
            <w:r w:rsidRPr="004546E3">
              <w:rPr>
                <w:rFonts w:asciiTheme="minorHAnsi" w:hAnsiTheme="minorHAnsi" w:cstheme="minorHAnsi"/>
                <w:b/>
              </w:rPr>
              <w:t>1</w:t>
            </w:r>
          </w:p>
        </w:tc>
        <w:tc>
          <w:tcPr>
            <w:tcW w:w="400" w:type="pct"/>
            <w:tcBorders>
              <w:top w:val="double" w:sz="4" w:space="0" w:color="auto"/>
              <w:bottom w:val="double" w:sz="4" w:space="0" w:color="auto"/>
            </w:tcBorders>
            <w:shd w:val="clear" w:color="auto" w:fill="FFFFFF" w:themeFill="background1"/>
          </w:tcPr>
          <w:p w14:paraId="3CD8454C" w14:textId="77777777" w:rsidR="00CC4F17" w:rsidRPr="004546E3" w:rsidRDefault="00CC4F17" w:rsidP="006E6752">
            <w:pPr>
              <w:jc w:val="center"/>
              <w:rPr>
                <w:rFonts w:asciiTheme="minorHAnsi" w:hAnsiTheme="minorHAnsi" w:cstheme="minorHAnsi"/>
                <w:b/>
              </w:rPr>
            </w:pPr>
          </w:p>
        </w:tc>
      </w:tr>
      <w:tr w:rsidR="00CC4F17" w:rsidRPr="004546E3" w14:paraId="492D0962" w14:textId="4FE74861" w:rsidTr="00CC4F17">
        <w:trPr>
          <w:trHeight w:val="394"/>
        </w:trPr>
        <w:tc>
          <w:tcPr>
            <w:tcW w:w="267" w:type="pct"/>
            <w:tcBorders>
              <w:top w:val="double" w:sz="4" w:space="0" w:color="auto"/>
              <w:bottom w:val="double" w:sz="4" w:space="0" w:color="auto"/>
            </w:tcBorders>
            <w:shd w:val="clear" w:color="auto" w:fill="FFFFFF" w:themeFill="background1"/>
            <w:vAlign w:val="center"/>
          </w:tcPr>
          <w:p w14:paraId="74E5AA59" w14:textId="77777777" w:rsidR="00CC4F17" w:rsidRPr="004546E3" w:rsidRDefault="00CC4F17" w:rsidP="006E6752">
            <w:pPr>
              <w:spacing w:line="360" w:lineRule="auto"/>
              <w:rPr>
                <w:rFonts w:asciiTheme="minorHAnsi" w:hAnsiTheme="minorHAnsi" w:cstheme="minorHAnsi"/>
                <w:color w:val="000000"/>
              </w:rPr>
            </w:pPr>
            <w:r w:rsidRPr="004546E3">
              <w:rPr>
                <w:rFonts w:asciiTheme="minorHAnsi" w:hAnsiTheme="minorHAnsi" w:cstheme="minorHAnsi"/>
                <w:color w:val="000000"/>
              </w:rPr>
              <w:t>9.</w:t>
            </w:r>
          </w:p>
        </w:tc>
        <w:tc>
          <w:tcPr>
            <w:tcW w:w="3933" w:type="pct"/>
            <w:tcBorders>
              <w:top w:val="double" w:sz="4" w:space="0" w:color="auto"/>
              <w:bottom w:val="double" w:sz="4" w:space="0" w:color="auto"/>
            </w:tcBorders>
            <w:shd w:val="clear" w:color="auto" w:fill="FFFFFF" w:themeFill="background1"/>
            <w:vAlign w:val="center"/>
          </w:tcPr>
          <w:p w14:paraId="29C518FC" w14:textId="77777777" w:rsidR="00CC4F17" w:rsidRPr="004546E3" w:rsidRDefault="00CC4F17" w:rsidP="006E6752">
            <w:pPr>
              <w:spacing w:line="252" w:lineRule="auto"/>
              <w:rPr>
                <w:rFonts w:asciiTheme="minorHAnsi" w:hAnsiTheme="minorHAnsi" w:cstheme="minorHAnsi"/>
              </w:rPr>
            </w:pPr>
            <w:r w:rsidRPr="004546E3">
              <w:rPr>
                <w:rFonts w:asciiTheme="minorHAnsi" w:hAnsiTheme="minorHAnsi" w:cstheme="minorHAnsi"/>
              </w:rPr>
              <w:t xml:space="preserve">Włączenie Klauzuli rozruchów, zamieszek, demonstracji i aktów terroru </w:t>
            </w:r>
          </w:p>
          <w:p w14:paraId="095C50BE" w14:textId="77777777" w:rsidR="00CC4F17" w:rsidRPr="004546E3" w:rsidRDefault="00CC4F17" w:rsidP="006E6752">
            <w:pPr>
              <w:spacing w:line="252" w:lineRule="auto"/>
              <w:rPr>
                <w:rFonts w:asciiTheme="minorHAnsi" w:hAnsiTheme="minorHAnsi" w:cstheme="minorHAnsi"/>
              </w:rPr>
            </w:pPr>
            <w:r w:rsidRPr="004546E3">
              <w:rPr>
                <w:rFonts w:asciiTheme="minorHAnsi" w:hAnsiTheme="minorHAnsi" w:cstheme="minorHAnsi"/>
              </w:rPr>
              <w:t>Wykonawca przyjmie odpowiedzialność w przypadku uszkodzenia ubezpieczonego pojazdu w zakresie ryzyka, zamieszek, rozruchów, demonstracji i aktów terroru z zastrzeżeniem, że w trakcie tych zdarzeń pojazd był zaparkowany w wydzielonych i dozwolonych do tego miejscach (dotyczy ubezpieczeń komunikacyjnych).</w:t>
            </w:r>
          </w:p>
        </w:tc>
        <w:tc>
          <w:tcPr>
            <w:tcW w:w="400" w:type="pct"/>
            <w:tcBorders>
              <w:top w:val="double" w:sz="4" w:space="0" w:color="auto"/>
              <w:bottom w:val="double" w:sz="4" w:space="0" w:color="auto"/>
            </w:tcBorders>
            <w:shd w:val="clear" w:color="auto" w:fill="FFFFFF" w:themeFill="background1"/>
            <w:vAlign w:val="center"/>
          </w:tcPr>
          <w:p w14:paraId="359250A8" w14:textId="77777777" w:rsidR="00CC4F17" w:rsidRPr="004546E3" w:rsidRDefault="00CC4F17" w:rsidP="006E6752">
            <w:pPr>
              <w:jc w:val="center"/>
              <w:rPr>
                <w:rFonts w:asciiTheme="minorHAnsi" w:hAnsiTheme="minorHAnsi" w:cstheme="minorHAnsi"/>
                <w:b/>
              </w:rPr>
            </w:pPr>
            <w:r w:rsidRPr="004546E3">
              <w:rPr>
                <w:rFonts w:asciiTheme="minorHAnsi" w:hAnsiTheme="minorHAnsi" w:cstheme="minorHAnsi"/>
                <w:b/>
              </w:rPr>
              <w:t>1</w:t>
            </w:r>
          </w:p>
        </w:tc>
        <w:tc>
          <w:tcPr>
            <w:tcW w:w="400" w:type="pct"/>
            <w:tcBorders>
              <w:top w:val="double" w:sz="4" w:space="0" w:color="auto"/>
              <w:bottom w:val="double" w:sz="4" w:space="0" w:color="auto"/>
            </w:tcBorders>
            <w:shd w:val="clear" w:color="auto" w:fill="FFFFFF" w:themeFill="background1"/>
          </w:tcPr>
          <w:p w14:paraId="76D08DEC" w14:textId="77777777" w:rsidR="00CC4F17" w:rsidRPr="004546E3" w:rsidRDefault="00CC4F17" w:rsidP="006E6752">
            <w:pPr>
              <w:jc w:val="center"/>
              <w:rPr>
                <w:rFonts w:asciiTheme="minorHAnsi" w:hAnsiTheme="minorHAnsi" w:cstheme="minorHAnsi"/>
                <w:b/>
              </w:rPr>
            </w:pPr>
          </w:p>
        </w:tc>
      </w:tr>
      <w:tr w:rsidR="00CC4F17" w:rsidRPr="004546E3" w14:paraId="7B90DA5E" w14:textId="39E18B06" w:rsidTr="00CC4F17">
        <w:trPr>
          <w:trHeight w:val="394"/>
        </w:trPr>
        <w:tc>
          <w:tcPr>
            <w:tcW w:w="267" w:type="pct"/>
            <w:tcBorders>
              <w:top w:val="double" w:sz="4" w:space="0" w:color="auto"/>
              <w:bottom w:val="double" w:sz="4" w:space="0" w:color="auto"/>
            </w:tcBorders>
            <w:shd w:val="clear" w:color="auto" w:fill="FFFFFF" w:themeFill="background1"/>
            <w:vAlign w:val="center"/>
          </w:tcPr>
          <w:p w14:paraId="5FCDD1F6" w14:textId="77777777" w:rsidR="00CC4F17" w:rsidRPr="004546E3" w:rsidRDefault="00CC4F17" w:rsidP="006E6752">
            <w:pPr>
              <w:spacing w:line="360" w:lineRule="auto"/>
              <w:rPr>
                <w:rFonts w:asciiTheme="minorHAnsi" w:hAnsiTheme="minorHAnsi" w:cstheme="minorHAnsi"/>
                <w:color w:val="000000"/>
              </w:rPr>
            </w:pPr>
            <w:r w:rsidRPr="004546E3">
              <w:rPr>
                <w:rFonts w:asciiTheme="minorHAnsi" w:hAnsiTheme="minorHAnsi" w:cstheme="minorHAnsi"/>
                <w:color w:val="000000"/>
              </w:rPr>
              <w:t>10.</w:t>
            </w:r>
          </w:p>
        </w:tc>
        <w:tc>
          <w:tcPr>
            <w:tcW w:w="3933" w:type="pct"/>
            <w:tcBorders>
              <w:top w:val="double" w:sz="4" w:space="0" w:color="auto"/>
              <w:bottom w:val="double" w:sz="4" w:space="0" w:color="auto"/>
            </w:tcBorders>
            <w:shd w:val="clear" w:color="auto" w:fill="FFFFFF" w:themeFill="background1"/>
            <w:vAlign w:val="center"/>
          </w:tcPr>
          <w:p w14:paraId="75FCB0A4" w14:textId="77777777" w:rsidR="00CC4F17" w:rsidRPr="004546E3" w:rsidRDefault="00CC4F17" w:rsidP="006E6752">
            <w:pPr>
              <w:spacing w:line="252" w:lineRule="auto"/>
              <w:rPr>
                <w:rFonts w:asciiTheme="minorHAnsi" w:hAnsiTheme="minorHAnsi" w:cstheme="minorHAnsi"/>
              </w:rPr>
            </w:pPr>
            <w:r w:rsidRPr="004546E3">
              <w:rPr>
                <w:rFonts w:asciiTheme="minorHAnsi" w:hAnsiTheme="minorHAnsi" w:cstheme="minorHAnsi"/>
              </w:rPr>
              <w:t xml:space="preserve">Włączenie Klauzuli aktów terroryzmu </w:t>
            </w:r>
          </w:p>
          <w:p w14:paraId="7A118174" w14:textId="77777777" w:rsidR="00CC4F17" w:rsidRPr="004546E3" w:rsidRDefault="00CC4F17" w:rsidP="006E6752">
            <w:pPr>
              <w:spacing w:line="252" w:lineRule="auto"/>
              <w:rPr>
                <w:rFonts w:asciiTheme="minorHAnsi" w:hAnsiTheme="minorHAnsi" w:cstheme="minorHAnsi"/>
                <w:b/>
                <w:bCs/>
              </w:rPr>
            </w:pPr>
            <w:r w:rsidRPr="004546E3">
              <w:rPr>
                <w:rFonts w:asciiTheme="minorHAnsi" w:hAnsiTheme="minorHAnsi" w:cstheme="minorHAnsi"/>
              </w:rPr>
              <w:t>Z zachowaniem pozostałych nie zmienionych niniejszą klauzulą postanowień ogólnych warunków ubezpieczenia i innych postanowień umowy ubezpieczenia, ustala się, że do zakresu ochrony ubezpieczeniowej włącza się odpowiedzialność cywilną Ubezpieczonego za szkody wyrządzone osobom trzecim będących następstwem aktów terroryzmu. Przez akty terroryzmu rozumie się wszelkiego rodzaju działanie mające na celu wprowadzenie chaosu, zastraszenie ludności lub dezorganizację życia publicznego dla osiągnięcia określonych skutków ekonomicznych, politycznych, religijnych, ideologicznych, socjalnych lub społecznych (dotyczy ubezpieczenia odpowiedzialności cywilnej)</w:t>
            </w:r>
          </w:p>
        </w:tc>
        <w:tc>
          <w:tcPr>
            <w:tcW w:w="400" w:type="pct"/>
            <w:tcBorders>
              <w:top w:val="double" w:sz="4" w:space="0" w:color="auto"/>
              <w:bottom w:val="double" w:sz="4" w:space="0" w:color="auto"/>
            </w:tcBorders>
            <w:shd w:val="clear" w:color="auto" w:fill="FFFFFF" w:themeFill="background1"/>
            <w:vAlign w:val="center"/>
          </w:tcPr>
          <w:p w14:paraId="0CA04557" w14:textId="77777777" w:rsidR="00CC4F17" w:rsidRPr="004546E3" w:rsidRDefault="00CC4F17" w:rsidP="006E6752">
            <w:pPr>
              <w:jc w:val="center"/>
              <w:rPr>
                <w:rFonts w:asciiTheme="minorHAnsi" w:hAnsiTheme="minorHAnsi" w:cstheme="minorHAnsi"/>
                <w:b/>
              </w:rPr>
            </w:pPr>
            <w:r w:rsidRPr="004546E3">
              <w:rPr>
                <w:rFonts w:asciiTheme="minorHAnsi" w:hAnsiTheme="minorHAnsi" w:cstheme="minorHAnsi"/>
                <w:b/>
              </w:rPr>
              <w:t>1</w:t>
            </w:r>
          </w:p>
        </w:tc>
        <w:tc>
          <w:tcPr>
            <w:tcW w:w="400" w:type="pct"/>
            <w:tcBorders>
              <w:top w:val="double" w:sz="4" w:space="0" w:color="auto"/>
              <w:bottom w:val="double" w:sz="4" w:space="0" w:color="auto"/>
            </w:tcBorders>
            <w:shd w:val="clear" w:color="auto" w:fill="FFFFFF" w:themeFill="background1"/>
          </w:tcPr>
          <w:p w14:paraId="1C9F3B6D" w14:textId="77777777" w:rsidR="00CC4F17" w:rsidRPr="004546E3" w:rsidRDefault="00CC4F17" w:rsidP="006E6752">
            <w:pPr>
              <w:jc w:val="center"/>
              <w:rPr>
                <w:rFonts w:asciiTheme="minorHAnsi" w:hAnsiTheme="minorHAnsi" w:cstheme="minorHAnsi"/>
                <w:b/>
              </w:rPr>
            </w:pPr>
          </w:p>
        </w:tc>
      </w:tr>
      <w:tr w:rsidR="00CC4F17" w:rsidRPr="004546E3" w14:paraId="1272B295" w14:textId="23B77AB3" w:rsidTr="00CC4F17">
        <w:trPr>
          <w:trHeight w:val="700"/>
        </w:trPr>
        <w:tc>
          <w:tcPr>
            <w:tcW w:w="4600" w:type="pct"/>
            <w:gridSpan w:val="3"/>
            <w:tcBorders>
              <w:top w:val="single" w:sz="6" w:space="0" w:color="auto"/>
              <w:bottom w:val="double" w:sz="4" w:space="0" w:color="auto"/>
              <w:right w:val="single" w:sz="4" w:space="0" w:color="auto"/>
            </w:tcBorders>
            <w:shd w:val="clear" w:color="auto" w:fill="FFFFFF" w:themeFill="background1"/>
            <w:vAlign w:val="center"/>
          </w:tcPr>
          <w:p w14:paraId="7F163816" w14:textId="77777777" w:rsidR="00CC4F17" w:rsidRPr="004546E3" w:rsidRDefault="00CC4F17" w:rsidP="006E6752">
            <w:pPr>
              <w:spacing w:after="160" w:line="259" w:lineRule="auto"/>
              <w:rPr>
                <w:rFonts w:asciiTheme="minorHAnsi" w:hAnsiTheme="minorHAnsi" w:cstheme="minorHAnsi"/>
              </w:rPr>
            </w:pPr>
            <w:r w:rsidRPr="004546E3">
              <w:rPr>
                <w:rFonts w:asciiTheme="minorHAnsi" w:hAnsiTheme="minorHAnsi" w:cstheme="minorHAnsi"/>
                <w:b/>
                <w:color w:val="000000"/>
              </w:rPr>
              <w:t>Razem:                                                                                                                              20</w:t>
            </w:r>
          </w:p>
        </w:tc>
        <w:tc>
          <w:tcPr>
            <w:tcW w:w="400" w:type="pct"/>
            <w:tcBorders>
              <w:top w:val="single" w:sz="6" w:space="0" w:color="auto"/>
              <w:bottom w:val="double" w:sz="4" w:space="0" w:color="auto"/>
              <w:right w:val="single" w:sz="4" w:space="0" w:color="auto"/>
            </w:tcBorders>
            <w:shd w:val="clear" w:color="auto" w:fill="FFFFFF" w:themeFill="background1"/>
          </w:tcPr>
          <w:p w14:paraId="50EADE0C" w14:textId="77777777" w:rsidR="00CC4F17" w:rsidRPr="004546E3" w:rsidRDefault="00CC4F17" w:rsidP="006E6752">
            <w:pPr>
              <w:spacing w:after="160" w:line="259" w:lineRule="auto"/>
              <w:rPr>
                <w:rFonts w:asciiTheme="minorHAnsi" w:hAnsiTheme="minorHAnsi" w:cstheme="minorHAnsi"/>
                <w:b/>
                <w:color w:val="000000"/>
              </w:rPr>
            </w:pPr>
          </w:p>
        </w:tc>
      </w:tr>
    </w:tbl>
    <w:p w14:paraId="03F6CA99" w14:textId="77777777" w:rsidR="00262230" w:rsidRPr="00E515A1" w:rsidRDefault="00262230" w:rsidP="00262230">
      <w:pPr>
        <w:suppressAutoHyphens/>
        <w:spacing w:after="120" w:line="280" w:lineRule="exact"/>
        <w:ind w:left="284"/>
        <w:jc w:val="both"/>
        <w:rPr>
          <w:rFonts w:ascii="Tahoma" w:hAnsi="Tahoma" w:cs="Tahoma"/>
          <w:sz w:val="18"/>
          <w:szCs w:val="18"/>
        </w:rPr>
      </w:pPr>
    </w:p>
    <w:p w14:paraId="2DC6F08D" w14:textId="77777777" w:rsidR="00262230" w:rsidRPr="00E515A1" w:rsidRDefault="00262230" w:rsidP="00262230">
      <w:pPr>
        <w:spacing w:before="120" w:after="120" w:line="280" w:lineRule="exact"/>
        <w:ind w:left="896" w:hanging="539"/>
        <w:rPr>
          <w:rFonts w:ascii="Tahoma" w:hAnsi="Tahoma" w:cs="Tahoma"/>
          <w:b/>
          <w:sz w:val="18"/>
          <w:szCs w:val="18"/>
          <w:u w:val="single"/>
        </w:rPr>
      </w:pPr>
      <w:r w:rsidRPr="00E515A1">
        <w:rPr>
          <w:rFonts w:ascii="Tahoma" w:hAnsi="Tahoma" w:cs="Tahoma"/>
          <w:b/>
          <w:sz w:val="18"/>
          <w:szCs w:val="18"/>
          <w:u w:val="single"/>
        </w:rPr>
        <w:t>*Zaznaczyć symbolem „X” w kolumnie „deklaracja włączenia” jeżeli Wykonawca deklaruje włączenie do ubezpieczenia klauzuli fakultatywnej.</w:t>
      </w:r>
    </w:p>
    <w:p w14:paraId="44072811" w14:textId="77777777" w:rsidR="00262230" w:rsidRPr="00E515A1" w:rsidRDefault="00262230" w:rsidP="00447792">
      <w:pPr>
        <w:numPr>
          <w:ilvl w:val="0"/>
          <w:numId w:val="1"/>
        </w:numPr>
        <w:suppressAutoHyphens/>
        <w:spacing w:line="280" w:lineRule="exact"/>
        <w:jc w:val="both"/>
        <w:rPr>
          <w:rFonts w:ascii="Tahoma" w:hAnsi="Tahoma" w:cs="Tahoma"/>
          <w:sz w:val="18"/>
          <w:szCs w:val="18"/>
        </w:rPr>
      </w:pPr>
      <w:r w:rsidRPr="00E515A1">
        <w:rPr>
          <w:rFonts w:ascii="Tahoma" w:hAnsi="Tahoma" w:cs="Tahoma"/>
          <w:sz w:val="18"/>
          <w:szCs w:val="18"/>
        </w:rPr>
        <w:lastRenderedPageBreak/>
        <w:t>DEKLARUJĘ/EMY spełnienie wszystkich wymagań Zamawiającego określonych w specyfikacji istotnych warunków zamówienia (SIWZ). Jednocześnie oświadczamy, że zapoznaliśmy się z SIWZ i przyjmujemy warunki tam określone do stosowania i ścisłego przestrzegania.</w:t>
      </w:r>
    </w:p>
    <w:p w14:paraId="6198DBA8" w14:textId="77777777" w:rsidR="00262230" w:rsidRPr="00E515A1" w:rsidRDefault="00262230" w:rsidP="00447792">
      <w:pPr>
        <w:numPr>
          <w:ilvl w:val="0"/>
          <w:numId w:val="1"/>
        </w:numPr>
        <w:suppressAutoHyphens/>
        <w:spacing w:line="280" w:lineRule="exact"/>
        <w:jc w:val="both"/>
        <w:rPr>
          <w:rFonts w:ascii="Tahoma" w:hAnsi="Tahoma" w:cs="Tahoma"/>
          <w:sz w:val="18"/>
          <w:szCs w:val="18"/>
        </w:rPr>
      </w:pPr>
      <w:r w:rsidRPr="00E515A1">
        <w:rPr>
          <w:rFonts w:ascii="Tahoma" w:hAnsi="Tahoma" w:cs="Tahoma"/>
          <w:sz w:val="18"/>
          <w:szCs w:val="18"/>
        </w:rPr>
        <w:t>OŚWIADCZAM/Y, że zachowamy w poufności wszelkie informacje, zarówno pisemne jak i ustne stanowiące tajemnicę przedsiębiorstwa w świetle przepisów prawa powszechnie obowiązującego, dotyczące mienia, którego ubezpieczenie stanowi przedmiot niniejszego zamówienia.</w:t>
      </w:r>
    </w:p>
    <w:p w14:paraId="402FA0CF" w14:textId="77777777" w:rsidR="00262230" w:rsidRPr="00E515A1" w:rsidRDefault="00262230" w:rsidP="00447792">
      <w:pPr>
        <w:numPr>
          <w:ilvl w:val="0"/>
          <w:numId w:val="1"/>
        </w:numPr>
        <w:suppressAutoHyphens/>
        <w:spacing w:line="280" w:lineRule="exact"/>
        <w:jc w:val="both"/>
        <w:rPr>
          <w:rFonts w:ascii="Tahoma" w:hAnsi="Tahoma" w:cs="Tahoma"/>
          <w:sz w:val="18"/>
          <w:szCs w:val="18"/>
        </w:rPr>
      </w:pPr>
      <w:r w:rsidRPr="00E515A1">
        <w:rPr>
          <w:rFonts w:ascii="Tahoma" w:hAnsi="Tahoma" w:cs="Tahoma"/>
          <w:sz w:val="18"/>
          <w:szCs w:val="18"/>
        </w:rPr>
        <w:t>OŚWIADCZAM/Y, że stanowiące integralną część specyfikacji istotnych warunków zamówienia postanowienia umowy, zostały przez nas zaakceptowane i zobowiązujemy się w przypadku wyboru naszej oferty do zawarcia umowy na warunkach określonych w tych postanowieniach,</w:t>
      </w:r>
      <w:r w:rsidRPr="00E515A1">
        <w:t xml:space="preserve"> </w:t>
      </w:r>
      <w:r w:rsidRPr="00E515A1">
        <w:rPr>
          <w:rFonts w:ascii="Tahoma" w:hAnsi="Tahoma" w:cs="Tahoma"/>
          <w:sz w:val="18"/>
          <w:szCs w:val="18"/>
        </w:rPr>
        <w:t>w miejscu i terminie wyznaczonym przez Zamawiającego</w:t>
      </w:r>
    </w:p>
    <w:p w14:paraId="7E390ACC" w14:textId="77777777" w:rsidR="00262230" w:rsidRPr="00E515A1" w:rsidRDefault="00262230" w:rsidP="00447792">
      <w:pPr>
        <w:numPr>
          <w:ilvl w:val="0"/>
          <w:numId w:val="1"/>
        </w:numPr>
        <w:suppressAutoHyphens/>
        <w:spacing w:line="280" w:lineRule="exact"/>
        <w:jc w:val="both"/>
        <w:rPr>
          <w:rFonts w:ascii="Tahoma" w:hAnsi="Tahoma" w:cs="Tahoma"/>
          <w:sz w:val="18"/>
          <w:szCs w:val="18"/>
        </w:rPr>
      </w:pPr>
      <w:r w:rsidRPr="00E515A1">
        <w:rPr>
          <w:rFonts w:ascii="Tahoma" w:hAnsi="Tahoma" w:cs="Tahoma"/>
          <w:sz w:val="18"/>
          <w:szCs w:val="18"/>
        </w:rPr>
        <w:t xml:space="preserve">OŚWIADCZAM/Y, że uważamy się za związanych niniejszą ofertą przez okres </w:t>
      </w:r>
      <w:r w:rsidRPr="00E515A1">
        <w:rPr>
          <w:rFonts w:ascii="Tahoma" w:hAnsi="Tahoma" w:cs="Tahoma"/>
          <w:b/>
          <w:sz w:val="18"/>
          <w:szCs w:val="18"/>
        </w:rPr>
        <w:t>30</w:t>
      </w:r>
      <w:r w:rsidRPr="00E515A1">
        <w:rPr>
          <w:rFonts w:ascii="Tahoma" w:hAnsi="Tahoma" w:cs="Tahoma"/>
          <w:sz w:val="18"/>
          <w:szCs w:val="18"/>
        </w:rPr>
        <w:t xml:space="preserve"> dni od upływu terminu składania ofert.</w:t>
      </w:r>
    </w:p>
    <w:p w14:paraId="6D604000" w14:textId="77777777" w:rsidR="00262230" w:rsidRPr="00E515A1" w:rsidRDefault="00262230" w:rsidP="00447792">
      <w:pPr>
        <w:numPr>
          <w:ilvl w:val="0"/>
          <w:numId w:val="1"/>
        </w:numPr>
        <w:suppressAutoHyphens/>
        <w:spacing w:line="280" w:lineRule="exact"/>
        <w:jc w:val="both"/>
        <w:rPr>
          <w:rFonts w:ascii="Tahoma" w:hAnsi="Tahoma" w:cs="Tahoma"/>
          <w:sz w:val="18"/>
          <w:szCs w:val="18"/>
        </w:rPr>
      </w:pPr>
      <w:r w:rsidRPr="00E515A1">
        <w:rPr>
          <w:rFonts w:ascii="Tahoma" w:hAnsi="Tahoma" w:cs="Tahoma"/>
          <w:sz w:val="18"/>
          <w:szCs w:val="18"/>
        </w:rPr>
        <w:t>OŚWIADCZAM/Y, że zgodnie z wymaganiami wskazanymi w Rozdziale II SIWZ pkt 4 do realizacji zamówienia przy czynnościach określonych w SIWZ zaangażuję osoby zatrudnione na podstawie umowy o pracę w rozumieniu przepisów ustawy z dnia 26 czerwca 1976 r. - Kodeks pracy.</w:t>
      </w:r>
    </w:p>
    <w:p w14:paraId="20841EA3" w14:textId="77777777" w:rsidR="00262230" w:rsidRPr="00E515A1" w:rsidRDefault="00262230" w:rsidP="00447792">
      <w:pPr>
        <w:numPr>
          <w:ilvl w:val="0"/>
          <w:numId w:val="1"/>
        </w:numPr>
        <w:suppressAutoHyphens/>
        <w:spacing w:line="280" w:lineRule="exact"/>
        <w:jc w:val="both"/>
        <w:rPr>
          <w:rFonts w:ascii="Tahoma" w:hAnsi="Tahoma" w:cs="Tahoma"/>
          <w:sz w:val="18"/>
          <w:szCs w:val="18"/>
        </w:rPr>
      </w:pPr>
      <w:r w:rsidRPr="00E515A1">
        <w:rPr>
          <w:rFonts w:ascii="Tahoma" w:hAnsi="Tahoma" w:cs="Tahoma"/>
          <w:sz w:val="18"/>
          <w:szCs w:val="18"/>
        </w:rPr>
        <w:t xml:space="preserve">OŚWIADCZAM/Y, że sposób reprezentacji spółki / konsorcjum dla potrzeb niniejszego zamówienia jest następujący: </w:t>
      </w:r>
    </w:p>
    <w:p w14:paraId="07981694" w14:textId="77777777" w:rsidR="00262230" w:rsidRPr="00E515A1" w:rsidRDefault="00262230" w:rsidP="00262230">
      <w:pPr>
        <w:suppressAutoHyphens/>
        <w:spacing w:line="280" w:lineRule="exact"/>
        <w:ind w:left="360"/>
        <w:jc w:val="both"/>
        <w:rPr>
          <w:rFonts w:ascii="Tahoma" w:hAnsi="Tahoma" w:cs="Tahoma"/>
          <w:sz w:val="18"/>
          <w:szCs w:val="18"/>
        </w:rPr>
      </w:pPr>
      <w:r w:rsidRPr="00E515A1">
        <w:rPr>
          <w:rFonts w:ascii="Tahoma" w:hAnsi="Tahoma" w:cs="Tahoma"/>
          <w:sz w:val="18"/>
          <w:szCs w:val="18"/>
        </w:rPr>
        <w:t>………………………………………………………………………………………………………………………………………………………………</w:t>
      </w:r>
    </w:p>
    <w:p w14:paraId="70A6EA8E" w14:textId="77777777" w:rsidR="00262230" w:rsidRPr="00E515A1" w:rsidRDefault="00262230" w:rsidP="00262230">
      <w:pPr>
        <w:suppressAutoHyphens/>
        <w:spacing w:line="280" w:lineRule="exact"/>
        <w:ind w:left="360"/>
        <w:jc w:val="both"/>
        <w:rPr>
          <w:rFonts w:ascii="Tahoma" w:hAnsi="Tahoma" w:cs="Tahoma"/>
          <w:sz w:val="16"/>
          <w:szCs w:val="18"/>
        </w:rPr>
      </w:pPr>
      <w:r w:rsidRPr="00E515A1">
        <w:rPr>
          <w:rFonts w:ascii="Tahoma" w:hAnsi="Tahoma" w:cs="Tahoma"/>
          <w:sz w:val="16"/>
          <w:szCs w:val="18"/>
        </w:rPr>
        <w:t>(Wypełniają jedynie przedsiębiorcy składający wspólna ofertę - spółki cywilne lub konsorcja)</w:t>
      </w:r>
    </w:p>
    <w:p w14:paraId="4E812BAB" w14:textId="77777777" w:rsidR="00262230" w:rsidRPr="00E515A1" w:rsidRDefault="00262230" w:rsidP="00262230">
      <w:pPr>
        <w:suppressAutoHyphens/>
        <w:spacing w:line="280" w:lineRule="exact"/>
        <w:ind w:left="360"/>
        <w:jc w:val="both"/>
        <w:rPr>
          <w:rFonts w:ascii="Tahoma" w:hAnsi="Tahoma" w:cs="Tahoma"/>
          <w:sz w:val="16"/>
          <w:szCs w:val="18"/>
        </w:rPr>
      </w:pPr>
    </w:p>
    <w:p w14:paraId="4C75101E" w14:textId="77777777" w:rsidR="00262230" w:rsidRPr="00E515A1" w:rsidRDefault="00262230" w:rsidP="00447792">
      <w:pPr>
        <w:pStyle w:val="Akapitzlist"/>
        <w:numPr>
          <w:ilvl w:val="0"/>
          <w:numId w:val="1"/>
        </w:numPr>
        <w:suppressAutoHyphens/>
        <w:spacing w:line="280" w:lineRule="exact"/>
        <w:jc w:val="both"/>
        <w:rPr>
          <w:rFonts w:ascii="Tahoma" w:hAnsi="Tahoma" w:cs="Tahoma"/>
          <w:sz w:val="18"/>
          <w:szCs w:val="18"/>
        </w:rPr>
      </w:pPr>
      <w:r w:rsidRPr="00E515A1">
        <w:rPr>
          <w:rFonts w:ascii="Tahoma" w:hAnsi="Tahoma" w:cs="Tahoma"/>
          <w:sz w:val="18"/>
          <w:szCs w:val="18"/>
        </w:rPr>
        <w:t xml:space="preserve">OŚWIADCZAM/Y, iż informacje i dokumenty zawarte na stronach nr od ……… do ………. stanowią tajemnicę przedsiębiorstwa w rozumieniu przepisów o zwalczaniu nieuczciwej konkurencji, co wykazaliśmy w załączniku nr ………. do Oferty i zastrzegamy, że nie mogą być one udostępniane. Na potwierdzenie powyższego załączamy stosowne wyjaśnienia wskazujące, iż zastrzeżone informacje stanowią tajemnicę przedsiębiorstwa z wyłączeniem informacji, o których mowa w art. 86 ust. 4 </w:t>
      </w:r>
      <w:proofErr w:type="spellStart"/>
      <w:r w:rsidRPr="00E515A1">
        <w:rPr>
          <w:rFonts w:ascii="Tahoma" w:hAnsi="Tahoma" w:cs="Tahoma"/>
          <w:sz w:val="18"/>
          <w:szCs w:val="18"/>
        </w:rPr>
        <w:t>p.z.p</w:t>
      </w:r>
      <w:proofErr w:type="spellEnd"/>
      <w:r w:rsidRPr="00E515A1">
        <w:rPr>
          <w:rFonts w:ascii="Tahoma" w:hAnsi="Tahoma" w:cs="Tahoma"/>
          <w:sz w:val="18"/>
          <w:szCs w:val="18"/>
        </w:rPr>
        <w:t>.</w:t>
      </w:r>
    </w:p>
    <w:p w14:paraId="41F8364D" w14:textId="77777777" w:rsidR="00262230" w:rsidRPr="00E515A1" w:rsidRDefault="00262230" w:rsidP="00447792">
      <w:pPr>
        <w:pStyle w:val="Akapitzlist"/>
        <w:numPr>
          <w:ilvl w:val="0"/>
          <w:numId w:val="1"/>
        </w:numPr>
        <w:suppressAutoHyphens/>
        <w:spacing w:line="280" w:lineRule="exact"/>
        <w:jc w:val="both"/>
        <w:rPr>
          <w:rFonts w:ascii="Tahoma" w:hAnsi="Tahoma" w:cs="Tahoma"/>
          <w:sz w:val="18"/>
          <w:szCs w:val="18"/>
        </w:rPr>
      </w:pPr>
      <w:r w:rsidRPr="00E515A1">
        <w:rPr>
          <w:rFonts w:ascii="Tahoma" w:hAnsi="Tahoma" w:cs="Tahoma"/>
          <w:sz w:val="18"/>
          <w:szCs w:val="18"/>
        </w:rPr>
        <w:t xml:space="preserve">OŚWIADCZAM/Y, iż informacje i dokumenty zawarte na stronach nr od ……… do ………. stanowią tajemnicę przedsiębiorstwa w rozumieniu przepisów o zwalczaniu nieuczciwej konkurencji, co wykazaliśmy w załączniku nr ………. do Oferty i zastrzegamy, że nie mogą być one udostępniane. Na potwierdzenie powyższego załączamy stosowne wyjaśnienia wskazujące, iż zastrzeżone informacje stanowią tajemnicę przedsiębiorstwa z wyłączeniem informacji, o których mowa w art. 86 ust. 4 </w:t>
      </w:r>
      <w:proofErr w:type="spellStart"/>
      <w:r w:rsidRPr="00E515A1">
        <w:rPr>
          <w:rFonts w:ascii="Tahoma" w:hAnsi="Tahoma" w:cs="Tahoma"/>
          <w:sz w:val="18"/>
          <w:szCs w:val="18"/>
        </w:rPr>
        <w:t>p.z.p</w:t>
      </w:r>
      <w:proofErr w:type="spellEnd"/>
      <w:r w:rsidRPr="00E515A1">
        <w:rPr>
          <w:rFonts w:ascii="Tahoma" w:hAnsi="Tahoma" w:cs="Tahoma"/>
          <w:sz w:val="18"/>
          <w:szCs w:val="18"/>
        </w:rPr>
        <w:t>.</w:t>
      </w:r>
    </w:p>
    <w:p w14:paraId="6A47F4EC" w14:textId="77777777" w:rsidR="00262230" w:rsidRPr="00E515A1" w:rsidRDefault="00262230" w:rsidP="00447792">
      <w:pPr>
        <w:pStyle w:val="Akapitzlist"/>
        <w:numPr>
          <w:ilvl w:val="0"/>
          <w:numId w:val="1"/>
        </w:numPr>
        <w:suppressAutoHyphens/>
        <w:spacing w:line="280" w:lineRule="exact"/>
        <w:jc w:val="both"/>
        <w:rPr>
          <w:rFonts w:ascii="Tahoma" w:hAnsi="Tahoma" w:cs="Tahoma"/>
          <w:sz w:val="18"/>
          <w:szCs w:val="18"/>
        </w:rPr>
      </w:pPr>
      <w:r w:rsidRPr="00E515A1">
        <w:rPr>
          <w:rFonts w:ascii="Tahoma" w:hAnsi="Tahoma" w:cs="Tahoma"/>
          <w:sz w:val="18"/>
          <w:szCs w:val="18"/>
        </w:rPr>
        <w:t>ZAMÓWIENIE ZREALIZUJEMY samodzielnie*/przy udziale podwykonawców w następującym zakresie *:</w:t>
      </w:r>
    </w:p>
    <w:p w14:paraId="658BF07A" w14:textId="77777777" w:rsidR="00262230" w:rsidRPr="00E515A1" w:rsidRDefault="00262230" w:rsidP="00262230">
      <w:pPr>
        <w:pStyle w:val="Akapitzlist"/>
        <w:suppressAutoHyphens/>
        <w:spacing w:line="280" w:lineRule="exact"/>
        <w:ind w:left="360"/>
        <w:jc w:val="both"/>
        <w:rPr>
          <w:rFonts w:ascii="Tahoma" w:hAnsi="Tahoma" w:cs="Tahoma"/>
          <w:sz w:val="18"/>
          <w:szCs w:val="18"/>
        </w:rPr>
      </w:pPr>
      <w:r w:rsidRPr="00E515A1">
        <w:rPr>
          <w:rFonts w:ascii="Tahoma" w:hAnsi="Tahoma" w:cs="Tahoma"/>
          <w:sz w:val="18"/>
          <w:szCs w:val="18"/>
        </w:rPr>
        <w:t>………………………………………………………………………………………………………………………………………………………………</w:t>
      </w:r>
    </w:p>
    <w:p w14:paraId="449563FE" w14:textId="77777777" w:rsidR="00262230" w:rsidRPr="00E515A1" w:rsidRDefault="00262230" w:rsidP="00262230">
      <w:pPr>
        <w:pStyle w:val="Akapitzlist"/>
        <w:suppressAutoHyphens/>
        <w:spacing w:line="280" w:lineRule="exact"/>
        <w:ind w:left="360"/>
        <w:jc w:val="both"/>
        <w:rPr>
          <w:rFonts w:ascii="Tahoma" w:hAnsi="Tahoma" w:cs="Tahoma"/>
          <w:sz w:val="16"/>
          <w:szCs w:val="18"/>
        </w:rPr>
      </w:pPr>
      <w:r w:rsidRPr="00E515A1">
        <w:rPr>
          <w:rFonts w:ascii="Tahoma" w:hAnsi="Tahoma" w:cs="Tahoma"/>
          <w:sz w:val="16"/>
          <w:szCs w:val="18"/>
        </w:rPr>
        <w:t>(zakres powierzonych usług/ firma Podwykonawcy )</w:t>
      </w:r>
    </w:p>
    <w:p w14:paraId="3229E1CA" w14:textId="77777777" w:rsidR="00262230" w:rsidRPr="00E515A1" w:rsidRDefault="00262230" w:rsidP="00262230">
      <w:pPr>
        <w:pStyle w:val="Akapitzlist"/>
        <w:suppressAutoHyphens/>
        <w:spacing w:line="280" w:lineRule="exact"/>
        <w:ind w:left="360"/>
        <w:jc w:val="both"/>
        <w:rPr>
          <w:rFonts w:ascii="Tahoma" w:hAnsi="Tahoma" w:cs="Tahoma"/>
          <w:sz w:val="18"/>
          <w:szCs w:val="18"/>
        </w:rPr>
      </w:pPr>
      <w:r w:rsidRPr="00E515A1">
        <w:rPr>
          <w:rFonts w:ascii="Tahoma" w:hAnsi="Tahoma" w:cs="Tahoma"/>
          <w:sz w:val="18"/>
          <w:szCs w:val="18"/>
        </w:rPr>
        <w:t>………………………………………………………………………………………………………………………………………………………………</w:t>
      </w:r>
    </w:p>
    <w:p w14:paraId="0BC7C60C" w14:textId="77777777" w:rsidR="00262230" w:rsidRPr="00E515A1" w:rsidRDefault="00262230" w:rsidP="00262230">
      <w:pPr>
        <w:pStyle w:val="Akapitzlist"/>
        <w:suppressAutoHyphens/>
        <w:spacing w:line="280" w:lineRule="exact"/>
        <w:ind w:left="360"/>
        <w:jc w:val="both"/>
        <w:rPr>
          <w:rFonts w:ascii="Tahoma" w:hAnsi="Tahoma" w:cs="Tahoma"/>
          <w:sz w:val="16"/>
          <w:szCs w:val="18"/>
        </w:rPr>
      </w:pPr>
      <w:r w:rsidRPr="00E515A1">
        <w:rPr>
          <w:rFonts w:ascii="Tahoma" w:hAnsi="Tahoma" w:cs="Tahoma"/>
          <w:sz w:val="16"/>
          <w:szCs w:val="18"/>
        </w:rPr>
        <w:t>(zakres powierzonych usług/ firma Podwykonawcy )</w:t>
      </w:r>
    </w:p>
    <w:p w14:paraId="0A056EAA" w14:textId="77777777" w:rsidR="00262230" w:rsidRPr="00E515A1" w:rsidRDefault="00262230" w:rsidP="00262230">
      <w:pPr>
        <w:pStyle w:val="Akapitzlist"/>
        <w:suppressAutoHyphens/>
        <w:spacing w:line="280" w:lineRule="exact"/>
        <w:ind w:left="360"/>
        <w:jc w:val="both"/>
        <w:rPr>
          <w:rFonts w:ascii="Tahoma" w:hAnsi="Tahoma" w:cs="Tahoma"/>
          <w:sz w:val="16"/>
          <w:szCs w:val="18"/>
        </w:rPr>
      </w:pPr>
    </w:p>
    <w:p w14:paraId="0D731AFF" w14:textId="77777777" w:rsidR="00262230" w:rsidRPr="00E515A1" w:rsidRDefault="00262230" w:rsidP="00447792">
      <w:pPr>
        <w:pStyle w:val="Akapitzlist"/>
        <w:numPr>
          <w:ilvl w:val="0"/>
          <w:numId w:val="1"/>
        </w:numPr>
        <w:suppressAutoHyphens/>
        <w:spacing w:line="280" w:lineRule="exact"/>
        <w:jc w:val="both"/>
        <w:rPr>
          <w:rFonts w:ascii="Tahoma" w:hAnsi="Tahoma" w:cs="Tahoma"/>
          <w:sz w:val="18"/>
          <w:szCs w:val="18"/>
        </w:rPr>
      </w:pPr>
      <w:r w:rsidRPr="00E515A1">
        <w:rPr>
          <w:rFonts w:ascii="Tahoma" w:hAnsi="Tahoma" w:cs="Tahoma"/>
          <w:sz w:val="18"/>
          <w:szCs w:val="18"/>
        </w:rPr>
        <w:t>Informuję/</w:t>
      </w:r>
      <w:proofErr w:type="spellStart"/>
      <w:r w:rsidRPr="00E515A1">
        <w:rPr>
          <w:rFonts w:ascii="Tahoma" w:hAnsi="Tahoma" w:cs="Tahoma"/>
          <w:sz w:val="18"/>
          <w:szCs w:val="18"/>
        </w:rPr>
        <w:t>emy</w:t>
      </w:r>
      <w:proofErr w:type="spellEnd"/>
      <w:r w:rsidRPr="00E515A1">
        <w:rPr>
          <w:rFonts w:ascii="Tahoma" w:hAnsi="Tahoma" w:cs="Tahoma"/>
          <w:sz w:val="18"/>
          <w:szCs w:val="18"/>
        </w:rPr>
        <w:t xml:space="preserve">, że wybór oferty będzie/nie będzie* prowadzić do powstania u Zamawiającego obowiązku podatkowego zgodnie z przepisami o podatku od towarów i usług. </w:t>
      </w:r>
    </w:p>
    <w:p w14:paraId="13DF54B3" w14:textId="77777777" w:rsidR="00262230" w:rsidRPr="00E515A1" w:rsidRDefault="00262230" w:rsidP="00262230">
      <w:pPr>
        <w:pStyle w:val="Akapitzlist"/>
        <w:suppressAutoHyphens/>
        <w:spacing w:line="280" w:lineRule="exact"/>
        <w:ind w:left="360"/>
        <w:jc w:val="both"/>
        <w:rPr>
          <w:rFonts w:ascii="Tahoma" w:hAnsi="Tahoma" w:cs="Tahoma"/>
          <w:sz w:val="16"/>
          <w:szCs w:val="18"/>
        </w:rPr>
      </w:pPr>
      <w:r w:rsidRPr="00E515A1">
        <w:rPr>
          <w:rFonts w:ascii="Tahoma" w:hAnsi="Tahoma" w:cs="Tahoma"/>
          <w:sz w:val="16"/>
          <w:szCs w:val="18"/>
        </w:rPr>
        <w:t>* niepotrzebne proszę skreślić</w:t>
      </w:r>
    </w:p>
    <w:p w14:paraId="79C10302" w14:textId="77777777" w:rsidR="00262230" w:rsidRPr="00E515A1" w:rsidRDefault="00262230" w:rsidP="00262230">
      <w:pPr>
        <w:pStyle w:val="Akapitzlist"/>
        <w:suppressAutoHyphens/>
        <w:spacing w:line="280" w:lineRule="exact"/>
        <w:ind w:left="360"/>
        <w:jc w:val="both"/>
        <w:rPr>
          <w:rFonts w:ascii="Tahoma" w:hAnsi="Tahoma" w:cs="Tahoma"/>
          <w:sz w:val="18"/>
          <w:szCs w:val="18"/>
        </w:rPr>
      </w:pPr>
      <w:r w:rsidRPr="00E515A1">
        <w:rPr>
          <w:rFonts w:ascii="Tahoma" w:hAnsi="Tahoma" w:cs="Tahoma"/>
          <w:sz w:val="18"/>
          <w:szCs w:val="18"/>
        </w:rPr>
        <w:t>W przypadku, gdy wybór oferty prowadzić będzie do powstania u Zamawiającego obowiązku podatkowego, Wykonawca zobowiązany jest załączyć do Oferty dokument, z którego będzie wynikała nazwa (rodzaj) towaru lub usługa, których dostawa lub świadczenie będzie prowadzić do jego powstania, oraz ich wartość bez kwoty podatku.</w:t>
      </w:r>
    </w:p>
    <w:p w14:paraId="7C9D5577" w14:textId="77777777" w:rsidR="00262230" w:rsidRPr="00E515A1" w:rsidRDefault="00262230" w:rsidP="00262230">
      <w:pPr>
        <w:pStyle w:val="Akapitzlist"/>
        <w:suppressAutoHyphens/>
        <w:spacing w:line="280" w:lineRule="exact"/>
        <w:ind w:left="360"/>
        <w:jc w:val="both"/>
        <w:rPr>
          <w:rFonts w:ascii="Tahoma" w:hAnsi="Tahoma" w:cs="Tahoma"/>
          <w:sz w:val="18"/>
          <w:szCs w:val="18"/>
        </w:rPr>
      </w:pPr>
      <w:r w:rsidRPr="00E515A1">
        <w:rPr>
          <w:rFonts w:ascii="Tahoma" w:hAnsi="Tahoma" w:cs="Tahoma"/>
          <w:sz w:val="18"/>
          <w:szCs w:val="18"/>
        </w:rPr>
        <w:t>Uwaga!</w:t>
      </w:r>
    </w:p>
    <w:p w14:paraId="3AE4AC3E" w14:textId="77777777" w:rsidR="00262230" w:rsidRPr="00E515A1" w:rsidRDefault="00262230" w:rsidP="00262230">
      <w:pPr>
        <w:pStyle w:val="Akapitzlist"/>
        <w:suppressAutoHyphens/>
        <w:spacing w:line="280" w:lineRule="exact"/>
        <w:ind w:left="360"/>
        <w:jc w:val="both"/>
        <w:rPr>
          <w:rFonts w:ascii="Tahoma" w:hAnsi="Tahoma" w:cs="Tahoma"/>
          <w:sz w:val="18"/>
          <w:szCs w:val="18"/>
        </w:rPr>
      </w:pPr>
      <w:r w:rsidRPr="00E515A1">
        <w:rPr>
          <w:rFonts w:ascii="Tahoma" w:hAnsi="Tahoma" w:cs="Tahoma"/>
          <w:sz w:val="18"/>
          <w:szCs w:val="18"/>
        </w:rPr>
        <w:t>dotyczy Wykonawców, których oferty będą generować obowiązek doliczania wartości podatku VAT do wartości netto oferty, tj. w przypadku:</w:t>
      </w:r>
    </w:p>
    <w:p w14:paraId="71B0A3A8" w14:textId="77777777" w:rsidR="00262230" w:rsidRPr="00E515A1" w:rsidRDefault="00262230" w:rsidP="00262230">
      <w:pPr>
        <w:pStyle w:val="Akapitzlist"/>
        <w:suppressAutoHyphens/>
        <w:spacing w:line="280" w:lineRule="exact"/>
        <w:ind w:left="360"/>
        <w:jc w:val="both"/>
        <w:rPr>
          <w:rFonts w:ascii="Tahoma" w:hAnsi="Tahoma" w:cs="Tahoma"/>
          <w:sz w:val="18"/>
          <w:szCs w:val="18"/>
        </w:rPr>
      </w:pPr>
      <w:r w:rsidRPr="00E515A1">
        <w:rPr>
          <w:rFonts w:ascii="Tahoma" w:hAnsi="Tahoma" w:cs="Tahoma"/>
          <w:sz w:val="18"/>
          <w:szCs w:val="18"/>
        </w:rPr>
        <w:t>•</w:t>
      </w:r>
      <w:r w:rsidRPr="00E515A1">
        <w:rPr>
          <w:rFonts w:ascii="Tahoma" w:hAnsi="Tahoma" w:cs="Tahoma"/>
          <w:sz w:val="18"/>
          <w:szCs w:val="18"/>
        </w:rPr>
        <w:tab/>
        <w:t>mechanizmu odwróconego obciążenia, o którym mowa w art. 17 ust. 1 pkt 7 ustawy o podatku od towarów i usług,</w:t>
      </w:r>
    </w:p>
    <w:p w14:paraId="20835BC5" w14:textId="77777777" w:rsidR="00262230" w:rsidRPr="00E515A1" w:rsidRDefault="00262230" w:rsidP="00262230">
      <w:pPr>
        <w:pStyle w:val="Akapitzlist"/>
        <w:suppressAutoHyphens/>
        <w:spacing w:line="280" w:lineRule="exact"/>
        <w:ind w:left="360"/>
        <w:jc w:val="both"/>
        <w:rPr>
          <w:rFonts w:ascii="Tahoma" w:hAnsi="Tahoma" w:cs="Tahoma"/>
          <w:sz w:val="18"/>
          <w:szCs w:val="18"/>
        </w:rPr>
      </w:pPr>
      <w:r w:rsidRPr="00E515A1">
        <w:rPr>
          <w:rFonts w:ascii="Tahoma" w:hAnsi="Tahoma" w:cs="Tahoma"/>
          <w:sz w:val="18"/>
          <w:szCs w:val="18"/>
        </w:rPr>
        <w:t>•</w:t>
      </w:r>
      <w:r w:rsidRPr="00E515A1">
        <w:rPr>
          <w:rFonts w:ascii="Tahoma" w:hAnsi="Tahoma" w:cs="Tahoma"/>
          <w:sz w:val="18"/>
          <w:szCs w:val="18"/>
        </w:rPr>
        <w:tab/>
        <w:t>importu usług lub importu towarów, z którymi wiąże się obowiązek doliczenia przez zamawiającego przy porównywaniu cen ofertowych podatku VAT.</w:t>
      </w:r>
    </w:p>
    <w:p w14:paraId="6A64523B" w14:textId="77777777" w:rsidR="00262230" w:rsidRPr="00E515A1" w:rsidRDefault="00262230" w:rsidP="00447792">
      <w:pPr>
        <w:pStyle w:val="Akapitzlist"/>
        <w:numPr>
          <w:ilvl w:val="0"/>
          <w:numId w:val="1"/>
        </w:numPr>
        <w:suppressAutoHyphens/>
        <w:spacing w:line="280" w:lineRule="exact"/>
        <w:jc w:val="both"/>
        <w:rPr>
          <w:rFonts w:ascii="Tahoma" w:hAnsi="Tahoma" w:cs="Tahoma"/>
          <w:sz w:val="18"/>
          <w:szCs w:val="18"/>
        </w:rPr>
      </w:pPr>
      <w:r w:rsidRPr="00E515A1">
        <w:rPr>
          <w:rFonts w:ascii="Tahoma" w:hAnsi="Tahoma" w:cs="Tahoma"/>
          <w:sz w:val="18"/>
          <w:szCs w:val="18"/>
        </w:rPr>
        <w:lastRenderedPageBreak/>
        <w:t>WSZELKĄ KORESPONDENCJĘ w sprawie niniejszego postępowania należy kierować na adres: …………………………………………………………………………………… e-mail: ………………………………………………………</w:t>
      </w:r>
    </w:p>
    <w:p w14:paraId="25B38E15" w14:textId="77777777" w:rsidR="00262230" w:rsidRPr="00E515A1" w:rsidRDefault="00262230" w:rsidP="00262230">
      <w:pPr>
        <w:pStyle w:val="Akapitzlist"/>
        <w:suppressAutoHyphens/>
        <w:spacing w:line="280" w:lineRule="exact"/>
        <w:ind w:left="360"/>
        <w:jc w:val="both"/>
        <w:rPr>
          <w:rFonts w:ascii="Tahoma" w:hAnsi="Tahoma" w:cs="Tahoma"/>
          <w:sz w:val="18"/>
          <w:szCs w:val="18"/>
        </w:rPr>
      </w:pPr>
      <w:r w:rsidRPr="00E515A1">
        <w:rPr>
          <w:rFonts w:ascii="Tahoma" w:hAnsi="Tahoma" w:cs="Tahoma"/>
          <w:sz w:val="18"/>
          <w:szCs w:val="18"/>
        </w:rPr>
        <w:t>tel.: ………………………………………</w:t>
      </w:r>
    </w:p>
    <w:p w14:paraId="745E7DA3" w14:textId="77777777" w:rsidR="00262230" w:rsidRPr="00E515A1" w:rsidRDefault="00262230" w:rsidP="00262230">
      <w:pPr>
        <w:jc w:val="both"/>
        <w:rPr>
          <w:rFonts w:ascii="Tahoma" w:hAnsi="Tahoma" w:cs="Tahoma"/>
          <w:b/>
          <w:sz w:val="18"/>
          <w:szCs w:val="18"/>
        </w:rPr>
      </w:pPr>
      <w:r w:rsidRPr="00E515A1">
        <w:rPr>
          <w:rFonts w:ascii="Tahoma" w:hAnsi="Tahoma" w:cs="Tahoma"/>
          <w:b/>
          <w:sz w:val="18"/>
          <w:szCs w:val="18"/>
        </w:rPr>
        <w:t xml:space="preserve">Uwaga - proszę skreślić niepotrzebne !!! </w:t>
      </w:r>
    </w:p>
    <w:p w14:paraId="6806D764" w14:textId="77777777" w:rsidR="00262230" w:rsidRPr="00E515A1" w:rsidRDefault="00262230" w:rsidP="00447792">
      <w:pPr>
        <w:pStyle w:val="Akapitzlist"/>
        <w:numPr>
          <w:ilvl w:val="0"/>
          <w:numId w:val="1"/>
        </w:numPr>
        <w:jc w:val="both"/>
        <w:rPr>
          <w:rFonts w:ascii="Tahoma" w:hAnsi="Tahoma" w:cs="Tahoma"/>
          <w:sz w:val="18"/>
          <w:szCs w:val="18"/>
        </w:rPr>
      </w:pPr>
      <w:r w:rsidRPr="00E515A1">
        <w:rPr>
          <w:rFonts w:ascii="Tahoma" w:hAnsi="Tahoma" w:cs="Tahoma"/>
          <w:sz w:val="18"/>
          <w:szCs w:val="18"/>
        </w:rPr>
        <w:t xml:space="preserve">Niniejszym informuję, że Wykonawcę którego reprezentuję/ prowadzoną prze zemnie działalność gospodarcza* uznaje się za </w:t>
      </w:r>
    </w:p>
    <w:p w14:paraId="6981F6DC" w14:textId="77777777" w:rsidR="00262230" w:rsidRPr="00E515A1" w:rsidRDefault="00262230" w:rsidP="00262230">
      <w:pPr>
        <w:ind w:left="426"/>
        <w:jc w:val="both"/>
        <w:rPr>
          <w:rFonts w:ascii="Tahoma" w:hAnsi="Tahoma" w:cs="Tahoma"/>
          <w:sz w:val="18"/>
          <w:szCs w:val="18"/>
        </w:rPr>
      </w:pPr>
      <w:r w:rsidRPr="00E515A1">
        <w:rPr>
          <w:rFonts w:ascii="Tahoma" w:hAnsi="Tahoma" w:cs="Tahoma"/>
          <w:sz w:val="18"/>
          <w:szCs w:val="18"/>
        </w:rPr>
        <w:t>Mikro przedsiębiorca (do 10 pracowników) / Małego przedsiębiorcę (do 50 pracowników) / średniego przedsiębiorcę (do 250 pracowników)* w myśl Ustawy z dnia 4 lipca 2004 r. o swobodzie działalności gospodarczej (Dz.U. 2013.672). lub NIE DOTYCZY*</w:t>
      </w:r>
    </w:p>
    <w:p w14:paraId="39E84677" w14:textId="77777777" w:rsidR="00262230" w:rsidRPr="00E515A1" w:rsidRDefault="00262230" w:rsidP="00262230">
      <w:pPr>
        <w:rPr>
          <w:rFonts w:ascii="Tahoma" w:hAnsi="Tahoma" w:cs="Tahoma"/>
          <w:sz w:val="18"/>
          <w:szCs w:val="18"/>
        </w:rPr>
      </w:pPr>
    </w:p>
    <w:p w14:paraId="1EE41654" w14:textId="77777777" w:rsidR="00262230" w:rsidRPr="00E515A1" w:rsidRDefault="00262230" w:rsidP="00447792">
      <w:pPr>
        <w:pStyle w:val="Akapitzlist"/>
        <w:numPr>
          <w:ilvl w:val="0"/>
          <w:numId w:val="4"/>
        </w:numPr>
        <w:rPr>
          <w:rFonts w:ascii="Tahoma" w:hAnsi="Tahoma" w:cs="Tahoma"/>
          <w:sz w:val="18"/>
          <w:szCs w:val="18"/>
        </w:rPr>
      </w:pPr>
      <w:r w:rsidRPr="00E515A1">
        <w:rPr>
          <w:rFonts w:ascii="Tahoma" w:hAnsi="Tahoma" w:cs="Tahoma"/>
          <w:sz w:val="18"/>
          <w:szCs w:val="18"/>
        </w:rPr>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2F3958DA" w14:textId="77777777" w:rsidR="00262230" w:rsidRPr="00E515A1" w:rsidRDefault="00262230" w:rsidP="00262230">
      <w:pPr>
        <w:ind w:left="284"/>
        <w:rPr>
          <w:rFonts w:ascii="Tahoma" w:hAnsi="Tahoma" w:cs="Tahoma"/>
          <w:sz w:val="16"/>
        </w:rPr>
      </w:pPr>
      <w:r w:rsidRPr="00E515A1">
        <w:rPr>
          <w:rFonts w:ascii="Tahoma" w:hAnsi="Tahoma" w:cs="Tahoma"/>
          <w:sz w:val="16"/>
        </w:rPr>
        <w:t xml:space="preserve">1)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46126FD9" w14:textId="77777777" w:rsidR="00262230" w:rsidRPr="00E515A1" w:rsidRDefault="00262230" w:rsidP="00262230">
      <w:pPr>
        <w:ind w:left="284"/>
        <w:rPr>
          <w:rFonts w:ascii="Tahoma" w:hAnsi="Tahoma" w:cs="Tahoma"/>
          <w:sz w:val="16"/>
        </w:rPr>
      </w:pPr>
      <w:r w:rsidRPr="00E515A1">
        <w:rPr>
          <w:rFonts w:ascii="Tahoma" w:hAnsi="Tahoma" w:cs="Tahoma"/>
          <w:sz w:val="16"/>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4C59AAB4" w14:textId="77777777" w:rsidR="00262230" w:rsidRPr="00E515A1" w:rsidRDefault="00262230" w:rsidP="00262230">
      <w:pPr>
        <w:ind w:left="284"/>
        <w:rPr>
          <w:rFonts w:ascii="Tahoma" w:hAnsi="Tahoma" w:cs="Tahoma"/>
          <w:sz w:val="16"/>
        </w:rPr>
      </w:pPr>
    </w:p>
    <w:p w14:paraId="26F6912F" w14:textId="77777777" w:rsidR="00262230" w:rsidRPr="00E515A1" w:rsidRDefault="00262230" w:rsidP="00447792">
      <w:pPr>
        <w:pStyle w:val="Akapitzlist"/>
        <w:numPr>
          <w:ilvl w:val="0"/>
          <w:numId w:val="4"/>
        </w:numPr>
        <w:spacing w:after="0"/>
        <w:rPr>
          <w:rFonts w:ascii="Tahoma" w:hAnsi="Tahoma" w:cs="Tahoma"/>
          <w:sz w:val="18"/>
          <w:szCs w:val="18"/>
        </w:rPr>
      </w:pPr>
      <w:r w:rsidRPr="00E515A1">
        <w:rPr>
          <w:rFonts w:ascii="Tahoma" w:hAnsi="Tahoma" w:cs="Tahoma"/>
          <w:sz w:val="18"/>
          <w:szCs w:val="18"/>
        </w:rPr>
        <w:t>Przetwarzanie danych osobowych:</w:t>
      </w:r>
    </w:p>
    <w:p w14:paraId="5C2C9116" w14:textId="77777777" w:rsidR="00262230" w:rsidRPr="00E515A1" w:rsidRDefault="00262230" w:rsidP="00262230">
      <w:pPr>
        <w:ind w:left="284"/>
        <w:rPr>
          <w:rFonts w:ascii="Tahoma" w:hAnsi="Tahoma" w:cs="Tahoma"/>
          <w:sz w:val="18"/>
          <w:szCs w:val="18"/>
        </w:rPr>
      </w:pPr>
      <w:r w:rsidRPr="00E515A1">
        <w:rPr>
          <w:rFonts w:ascii="Tahoma" w:hAnsi="Tahoma" w:cs="Tahoma"/>
          <w:sz w:val="18"/>
          <w:szCs w:val="18"/>
        </w:rPr>
        <w:t xml:space="preserve">„Wyrażam zgodę na przetwarzanie danych osobowych przekazanych w ofercie oraz w później składanych dokumentach, oświadczeniach i wyjaśnieniach dla potrzeb związanych z niniejszym postępowaniem o udzielenie zamówienia publicznego , zgodnie z ustawą z dnia 29 sierpnia 1997 r. o ochronie danych osobowych (tekst jedn. Dz. U. z 2016 r. poz. 922 z </w:t>
      </w:r>
      <w:proofErr w:type="spellStart"/>
      <w:r w:rsidRPr="00E515A1">
        <w:rPr>
          <w:rFonts w:ascii="Tahoma" w:hAnsi="Tahoma" w:cs="Tahoma"/>
          <w:sz w:val="18"/>
          <w:szCs w:val="18"/>
        </w:rPr>
        <w:t>późn</w:t>
      </w:r>
      <w:proofErr w:type="spellEnd"/>
      <w:r w:rsidRPr="00E515A1">
        <w:rPr>
          <w:rFonts w:ascii="Tahoma" w:hAnsi="Tahoma" w:cs="Tahoma"/>
          <w:sz w:val="18"/>
          <w:szCs w:val="18"/>
        </w:rPr>
        <w:t>. zm.) oraz w związku z rozporządzeniem Parlamentu Europejskiego i Rady (UE) 2016/679 z dnia 27 kwietnia 2016 r. w sprawie ochrony osób fizycznych w związku z przetwarzaniem danych osobowych i w sprawie swobodnego przepływu takich danych oraz uchylenia dyrektywy 95/46/WE (czyli po 25 maja 2018 r.). – w pełnym zakresie związanym z udzieleniem zamówienia publicznego</w:t>
      </w:r>
    </w:p>
    <w:p w14:paraId="34C6F11A" w14:textId="77777777" w:rsidR="00262230" w:rsidRPr="00E515A1" w:rsidRDefault="00262230" w:rsidP="00262230">
      <w:pPr>
        <w:ind w:left="284"/>
        <w:rPr>
          <w:rFonts w:ascii="Tahoma" w:hAnsi="Tahoma" w:cs="Tahoma"/>
          <w:sz w:val="18"/>
          <w:szCs w:val="18"/>
        </w:rPr>
      </w:pPr>
    </w:p>
    <w:p w14:paraId="4F1C52CD" w14:textId="77777777" w:rsidR="00262230" w:rsidRPr="00E515A1" w:rsidRDefault="00262230" w:rsidP="00447792">
      <w:pPr>
        <w:pStyle w:val="Akapitzlist"/>
        <w:numPr>
          <w:ilvl w:val="0"/>
          <w:numId w:val="4"/>
        </w:numPr>
        <w:ind w:left="0" w:firstLine="0"/>
        <w:rPr>
          <w:rFonts w:ascii="Tahoma" w:hAnsi="Tahoma" w:cs="Tahoma"/>
          <w:sz w:val="18"/>
          <w:szCs w:val="18"/>
        </w:rPr>
      </w:pPr>
      <w:r w:rsidRPr="00E515A1">
        <w:rPr>
          <w:rFonts w:ascii="Tahoma" w:hAnsi="Tahoma" w:cs="Tahoma"/>
          <w:sz w:val="18"/>
          <w:szCs w:val="18"/>
        </w:rPr>
        <w:t>Wpłata wadium.</w:t>
      </w:r>
      <w:r w:rsidRPr="00E515A1">
        <w:rPr>
          <w:rFonts w:ascii="Tahoma" w:hAnsi="Tahoma" w:cs="Tahoma"/>
          <w:sz w:val="18"/>
          <w:szCs w:val="18"/>
        </w:rPr>
        <w:tab/>
        <w:t xml:space="preserve">Forma w jakiej zostało wniesione wadium: </w:t>
      </w:r>
    </w:p>
    <w:p w14:paraId="0CA172F2" w14:textId="77777777" w:rsidR="00262230" w:rsidRPr="00E515A1" w:rsidRDefault="00262230" w:rsidP="00262230">
      <w:pPr>
        <w:pStyle w:val="Akapitzlist"/>
        <w:ind w:left="284"/>
        <w:rPr>
          <w:rFonts w:ascii="Tahoma" w:hAnsi="Tahoma" w:cs="Tahoma"/>
          <w:sz w:val="18"/>
          <w:szCs w:val="18"/>
        </w:rPr>
      </w:pPr>
      <w:r w:rsidRPr="00E515A1">
        <w:rPr>
          <w:rFonts w:ascii="Tahoma" w:hAnsi="Tahoma" w:cs="Tahoma"/>
          <w:sz w:val="18"/>
          <w:szCs w:val="18"/>
        </w:rPr>
        <w:t>……………………………………………………………………………………………………………………………………………….</w:t>
      </w:r>
    </w:p>
    <w:p w14:paraId="28C353AE" w14:textId="77777777" w:rsidR="00262230" w:rsidRPr="00E515A1" w:rsidRDefault="00262230" w:rsidP="00262230">
      <w:pPr>
        <w:rPr>
          <w:rFonts w:ascii="Tahoma" w:hAnsi="Tahoma" w:cs="Tahoma"/>
          <w:sz w:val="18"/>
          <w:szCs w:val="18"/>
        </w:rPr>
      </w:pPr>
      <w:r w:rsidRPr="00E515A1">
        <w:rPr>
          <w:rFonts w:ascii="Tahoma" w:hAnsi="Tahoma" w:cs="Tahoma"/>
          <w:sz w:val="18"/>
          <w:szCs w:val="18"/>
        </w:rPr>
        <w:tab/>
        <w:t>Kwota wniesionego wadium: ………………………………………………………………………………………………</w:t>
      </w:r>
    </w:p>
    <w:p w14:paraId="686E02AA" w14:textId="77777777" w:rsidR="00262230" w:rsidRPr="00E515A1" w:rsidRDefault="00262230" w:rsidP="00262230">
      <w:pPr>
        <w:ind w:left="709" w:hanging="709"/>
        <w:rPr>
          <w:rFonts w:ascii="Tahoma" w:hAnsi="Tahoma" w:cs="Tahoma"/>
          <w:sz w:val="18"/>
          <w:szCs w:val="18"/>
        </w:rPr>
      </w:pPr>
      <w:r w:rsidRPr="00E515A1">
        <w:rPr>
          <w:rFonts w:ascii="Tahoma" w:hAnsi="Tahoma" w:cs="Tahoma"/>
          <w:sz w:val="18"/>
          <w:szCs w:val="18"/>
        </w:rPr>
        <w:tab/>
        <w:t xml:space="preserve">Nr rachunku bankowego na jaki Zamawiający dokona zwrotu wadium (wypełnia się w przypadku wniesienia wadium w formie gotówki): </w:t>
      </w:r>
    </w:p>
    <w:p w14:paraId="5F692666" w14:textId="77777777" w:rsidR="00262230" w:rsidRPr="00E515A1" w:rsidRDefault="00262230" w:rsidP="00262230">
      <w:pPr>
        <w:rPr>
          <w:rFonts w:ascii="Tahoma" w:hAnsi="Tahoma" w:cs="Tahoma"/>
          <w:sz w:val="18"/>
          <w:szCs w:val="18"/>
        </w:rPr>
      </w:pPr>
      <w:r w:rsidRPr="00E515A1">
        <w:rPr>
          <w:rFonts w:ascii="Tahoma" w:hAnsi="Tahoma" w:cs="Tahoma"/>
          <w:sz w:val="18"/>
          <w:szCs w:val="18"/>
        </w:rPr>
        <w:tab/>
        <w:t>............................................................................................................................................</w:t>
      </w:r>
    </w:p>
    <w:p w14:paraId="5FF2ED72" w14:textId="77777777" w:rsidR="00262230" w:rsidRPr="00E515A1" w:rsidRDefault="00262230" w:rsidP="00447792">
      <w:pPr>
        <w:pStyle w:val="Akapitzlist"/>
        <w:numPr>
          <w:ilvl w:val="0"/>
          <w:numId w:val="4"/>
        </w:numPr>
        <w:rPr>
          <w:rFonts w:ascii="Tahoma" w:hAnsi="Tahoma" w:cs="Tahoma"/>
          <w:sz w:val="18"/>
          <w:szCs w:val="18"/>
        </w:rPr>
      </w:pPr>
      <w:r w:rsidRPr="00E515A1">
        <w:rPr>
          <w:rFonts w:ascii="Tahoma" w:hAnsi="Tahoma" w:cs="Tahoma"/>
          <w:sz w:val="18"/>
          <w:szCs w:val="18"/>
        </w:rPr>
        <w:t>OFERTĘ niniejszą składam/my na ………………… stronach.</w:t>
      </w:r>
    </w:p>
    <w:p w14:paraId="058C18D1" w14:textId="77777777" w:rsidR="00262230" w:rsidRPr="00E515A1" w:rsidRDefault="00262230" w:rsidP="00262230">
      <w:pPr>
        <w:rPr>
          <w:rFonts w:ascii="Tahoma" w:hAnsi="Tahoma" w:cs="Tahoma"/>
          <w:sz w:val="18"/>
          <w:szCs w:val="18"/>
        </w:rPr>
      </w:pPr>
      <w:r w:rsidRPr="00E515A1">
        <w:rPr>
          <w:rFonts w:ascii="Tahoma" w:hAnsi="Tahoma" w:cs="Tahoma"/>
          <w:sz w:val="18"/>
          <w:szCs w:val="18"/>
        </w:rPr>
        <w:t>19. ZAŁĄCZNIKAMI do oferty są:</w:t>
      </w:r>
    </w:p>
    <w:p w14:paraId="6AA0BAB4" w14:textId="77777777" w:rsidR="00262230" w:rsidRPr="00E515A1" w:rsidRDefault="00262230" w:rsidP="00262230">
      <w:pPr>
        <w:ind w:left="426"/>
        <w:rPr>
          <w:rFonts w:ascii="Tahoma" w:hAnsi="Tahoma" w:cs="Tahoma"/>
          <w:sz w:val="18"/>
          <w:szCs w:val="18"/>
        </w:rPr>
      </w:pPr>
      <w:r w:rsidRPr="00E515A1">
        <w:rPr>
          <w:rFonts w:ascii="Tahoma" w:hAnsi="Tahoma" w:cs="Tahoma"/>
          <w:sz w:val="18"/>
          <w:szCs w:val="18"/>
        </w:rPr>
        <w:t>a)</w:t>
      </w:r>
      <w:r w:rsidRPr="00E515A1">
        <w:rPr>
          <w:rFonts w:ascii="Tahoma" w:hAnsi="Tahoma" w:cs="Tahoma"/>
          <w:sz w:val="18"/>
          <w:szCs w:val="18"/>
        </w:rPr>
        <w:tab/>
        <w:t>…………….</w:t>
      </w:r>
    </w:p>
    <w:p w14:paraId="33276EBF" w14:textId="77777777" w:rsidR="00262230" w:rsidRPr="00E515A1" w:rsidRDefault="00262230" w:rsidP="00262230">
      <w:pPr>
        <w:ind w:left="426"/>
        <w:rPr>
          <w:rFonts w:ascii="Tahoma" w:hAnsi="Tahoma" w:cs="Tahoma"/>
          <w:sz w:val="18"/>
          <w:szCs w:val="18"/>
        </w:rPr>
      </w:pPr>
      <w:r w:rsidRPr="00E515A1">
        <w:rPr>
          <w:rFonts w:ascii="Tahoma" w:hAnsi="Tahoma" w:cs="Tahoma"/>
          <w:sz w:val="18"/>
          <w:szCs w:val="18"/>
        </w:rPr>
        <w:t>b)</w:t>
      </w:r>
      <w:r w:rsidRPr="00E515A1">
        <w:rPr>
          <w:rFonts w:ascii="Tahoma" w:hAnsi="Tahoma" w:cs="Tahoma"/>
          <w:sz w:val="18"/>
          <w:szCs w:val="18"/>
        </w:rPr>
        <w:tab/>
        <w:t>…………….</w:t>
      </w:r>
    </w:p>
    <w:p w14:paraId="0AD069AF" w14:textId="77777777" w:rsidR="00262230" w:rsidRPr="00E515A1" w:rsidRDefault="00262230" w:rsidP="00262230">
      <w:pPr>
        <w:ind w:left="4248"/>
        <w:rPr>
          <w:rFonts w:ascii="Tahoma" w:hAnsi="Tahoma" w:cs="Tahoma"/>
          <w:sz w:val="18"/>
          <w:szCs w:val="18"/>
        </w:rPr>
      </w:pPr>
      <w:r w:rsidRPr="00E515A1">
        <w:rPr>
          <w:rFonts w:ascii="Tahoma" w:hAnsi="Tahoma" w:cs="Tahoma"/>
          <w:sz w:val="18"/>
          <w:szCs w:val="18"/>
        </w:rPr>
        <w:t>………………………………………………</w:t>
      </w:r>
    </w:p>
    <w:p w14:paraId="78731F4F" w14:textId="77777777" w:rsidR="00262230" w:rsidRPr="00E515A1" w:rsidRDefault="00262230" w:rsidP="00262230">
      <w:pPr>
        <w:spacing w:line="276" w:lineRule="auto"/>
        <w:rPr>
          <w:rFonts w:ascii="Tahoma" w:hAnsi="Tahoma" w:cs="Tahoma"/>
          <w:b/>
          <w:sz w:val="18"/>
          <w:szCs w:val="18"/>
        </w:rPr>
      </w:pPr>
      <w:r w:rsidRPr="00E515A1">
        <w:rPr>
          <w:rFonts w:ascii="Tahoma" w:hAnsi="Tahoma" w:cs="Tahoma"/>
          <w:i/>
          <w:sz w:val="18"/>
          <w:szCs w:val="18"/>
        </w:rPr>
        <w:tab/>
      </w:r>
      <w:r w:rsidRPr="00E515A1">
        <w:rPr>
          <w:rFonts w:ascii="Tahoma" w:hAnsi="Tahoma" w:cs="Tahoma"/>
          <w:i/>
          <w:sz w:val="18"/>
          <w:szCs w:val="18"/>
        </w:rPr>
        <w:tab/>
      </w:r>
      <w:r w:rsidRPr="00E515A1">
        <w:rPr>
          <w:rFonts w:ascii="Tahoma" w:hAnsi="Tahoma" w:cs="Tahoma"/>
          <w:i/>
          <w:sz w:val="18"/>
          <w:szCs w:val="18"/>
        </w:rPr>
        <w:tab/>
      </w:r>
      <w:r w:rsidRPr="00E515A1">
        <w:rPr>
          <w:rFonts w:ascii="Tahoma" w:hAnsi="Tahoma" w:cs="Tahoma"/>
          <w:i/>
          <w:sz w:val="18"/>
          <w:szCs w:val="18"/>
        </w:rPr>
        <w:tab/>
      </w:r>
      <w:r w:rsidRPr="00E515A1">
        <w:rPr>
          <w:rFonts w:ascii="Tahoma" w:hAnsi="Tahoma" w:cs="Tahoma"/>
          <w:i/>
          <w:sz w:val="18"/>
          <w:szCs w:val="18"/>
        </w:rPr>
        <w:tab/>
      </w:r>
      <w:r w:rsidRPr="00E515A1">
        <w:rPr>
          <w:rFonts w:ascii="Tahoma" w:hAnsi="Tahoma" w:cs="Tahoma"/>
          <w:i/>
          <w:sz w:val="18"/>
          <w:szCs w:val="18"/>
        </w:rPr>
        <w:tab/>
        <w:t xml:space="preserve">pieczęć i podpis osoby upoważnionej do </w:t>
      </w:r>
      <w:r w:rsidRPr="00E515A1">
        <w:rPr>
          <w:rFonts w:ascii="Tahoma" w:hAnsi="Tahoma" w:cs="Tahoma"/>
          <w:i/>
          <w:sz w:val="18"/>
          <w:szCs w:val="18"/>
        </w:rPr>
        <w:tab/>
      </w:r>
      <w:r w:rsidRPr="00E515A1">
        <w:rPr>
          <w:rFonts w:ascii="Tahoma" w:hAnsi="Tahoma" w:cs="Tahoma"/>
          <w:i/>
          <w:sz w:val="18"/>
          <w:szCs w:val="18"/>
        </w:rPr>
        <w:tab/>
      </w:r>
      <w:r w:rsidRPr="00E515A1">
        <w:rPr>
          <w:rFonts w:ascii="Tahoma" w:hAnsi="Tahoma" w:cs="Tahoma"/>
          <w:i/>
          <w:sz w:val="18"/>
          <w:szCs w:val="18"/>
        </w:rPr>
        <w:tab/>
      </w:r>
      <w:r w:rsidRPr="00E515A1">
        <w:rPr>
          <w:rFonts w:ascii="Tahoma" w:hAnsi="Tahoma" w:cs="Tahoma"/>
          <w:i/>
          <w:sz w:val="18"/>
          <w:szCs w:val="18"/>
        </w:rPr>
        <w:tab/>
      </w:r>
      <w:r w:rsidRPr="00E515A1">
        <w:rPr>
          <w:rFonts w:ascii="Tahoma" w:hAnsi="Tahoma" w:cs="Tahoma"/>
          <w:i/>
          <w:sz w:val="18"/>
          <w:szCs w:val="18"/>
        </w:rPr>
        <w:tab/>
      </w:r>
      <w:r w:rsidRPr="00E515A1">
        <w:rPr>
          <w:rFonts w:ascii="Tahoma" w:hAnsi="Tahoma" w:cs="Tahoma"/>
          <w:i/>
          <w:sz w:val="18"/>
          <w:szCs w:val="18"/>
        </w:rPr>
        <w:tab/>
      </w:r>
      <w:r w:rsidRPr="00E515A1">
        <w:rPr>
          <w:rFonts w:ascii="Tahoma" w:hAnsi="Tahoma" w:cs="Tahoma"/>
          <w:i/>
          <w:sz w:val="18"/>
          <w:szCs w:val="18"/>
        </w:rPr>
        <w:tab/>
      </w:r>
      <w:r w:rsidRPr="00E515A1">
        <w:rPr>
          <w:rFonts w:ascii="Tahoma" w:hAnsi="Tahoma" w:cs="Tahoma"/>
          <w:i/>
          <w:sz w:val="18"/>
          <w:szCs w:val="18"/>
        </w:rPr>
        <w:tab/>
        <w:t>reprezentowania Wykonawcy</w:t>
      </w:r>
    </w:p>
    <w:p w14:paraId="73851780" w14:textId="77777777" w:rsidR="00262230" w:rsidRPr="00E515A1" w:rsidRDefault="00262230" w:rsidP="00262230">
      <w:pPr>
        <w:jc w:val="center"/>
        <w:rPr>
          <w:sz w:val="4"/>
          <w:szCs w:val="4"/>
        </w:rPr>
      </w:pPr>
    </w:p>
    <w:p w14:paraId="53E388CD" w14:textId="77777777" w:rsidR="00262230" w:rsidRPr="00E515A1" w:rsidRDefault="00262230" w:rsidP="00262230">
      <w:r w:rsidRPr="00E515A1">
        <w:br w:type="page"/>
      </w:r>
    </w:p>
    <w:p w14:paraId="46277862" w14:textId="179EEF93" w:rsidR="00262230" w:rsidRPr="006E6752" w:rsidRDefault="00262230" w:rsidP="006E6752">
      <w:pPr>
        <w:spacing w:line="280" w:lineRule="exact"/>
        <w:ind w:left="3544"/>
        <w:rPr>
          <w:rFonts w:ascii="Arial" w:eastAsia="Calibri" w:hAnsi="Arial" w:cs="Arial"/>
          <w:b/>
          <w:szCs w:val="16"/>
          <w:lang w:eastAsia="en-US"/>
        </w:rPr>
      </w:pPr>
      <w:r w:rsidRPr="006E6752">
        <w:rPr>
          <w:rFonts w:ascii="Arial" w:eastAsia="Calibri" w:hAnsi="Arial" w:cs="Arial"/>
          <w:b/>
          <w:szCs w:val="16"/>
          <w:lang w:eastAsia="en-US"/>
        </w:rPr>
        <w:lastRenderedPageBreak/>
        <w:t>Załącznik nr 2.2. do SIWZ po modyfikacji</w:t>
      </w:r>
      <w:r w:rsidR="006E6752" w:rsidRPr="006E6752">
        <w:rPr>
          <w:rFonts w:ascii="Arial" w:eastAsia="Calibri" w:hAnsi="Arial" w:cs="Arial"/>
          <w:b/>
          <w:szCs w:val="16"/>
          <w:lang w:eastAsia="en-US"/>
        </w:rPr>
        <w:t xml:space="preserve"> z dnia 13.07.2020</w:t>
      </w:r>
    </w:p>
    <w:p w14:paraId="7A42ABD6" w14:textId="77777777" w:rsidR="00262230" w:rsidRPr="00E515A1" w:rsidRDefault="00262230" w:rsidP="00262230">
      <w:pPr>
        <w:spacing w:line="280" w:lineRule="exact"/>
        <w:ind w:left="4678"/>
        <w:rPr>
          <w:rFonts w:ascii="Tahoma" w:hAnsi="Tahoma" w:cs="Tahoma"/>
          <w:sz w:val="18"/>
          <w:szCs w:val="18"/>
        </w:rPr>
      </w:pPr>
    </w:p>
    <w:p w14:paraId="73423392" w14:textId="77777777" w:rsidR="00262230" w:rsidRPr="00E515A1" w:rsidRDefault="00262230" w:rsidP="00262230">
      <w:pPr>
        <w:spacing w:line="280" w:lineRule="exact"/>
        <w:ind w:left="5400"/>
        <w:rPr>
          <w:rFonts w:ascii="Tahoma" w:hAnsi="Tahoma" w:cs="Tahoma"/>
          <w:sz w:val="18"/>
          <w:szCs w:val="18"/>
        </w:rPr>
      </w:pPr>
      <w:r w:rsidRPr="00E515A1">
        <w:rPr>
          <w:rFonts w:ascii="Tahoma" w:hAnsi="Tahoma" w:cs="Tahoma"/>
          <w:sz w:val="18"/>
          <w:szCs w:val="18"/>
        </w:rPr>
        <w:t xml:space="preserve">            ..............................................</w:t>
      </w:r>
    </w:p>
    <w:p w14:paraId="4DC15E6D" w14:textId="77777777" w:rsidR="00262230" w:rsidRPr="00E515A1" w:rsidRDefault="00262230" w:rsidP="00262230">
      <w:pPr>
        <w:spacing w:line="280" w:lineRule="exact"/>
        <w:ind w:left="6300"/>
        <w:rPr>
          <w:rFonts w:ascii="Tahoma" w:hAnsi="Tahoma" w:cs="Tahoma"/>
          <w:i/>
          <w:sz w:val="18"/>
          <w:szCs w:val="18"/>
        </w:rPr>
      </w:pPr>
      <w:r w:rsidRPr="00E515A1">
        <w:rPr>
          <w:rFonts w:ascii="Tahoma" w:hAnsi="Tahoma" w:cs="Tahoma"/>
          <w:i/>
          <w:sz w:val="18"/>
          <w:szCs w:val="18"/>
        </w:rPr>
        <w:t>(miejscowość, data)</w:t>
      </w:r>
    </w:p>
    <w:p w14:paraId="0E505524" w14:textId="77777777" w:rsidR="00262230" w:rsidRPr="00E515A1" w:rsidRDefault="00262230" w:rsidP="00262230">
      <w:pPr>
        <w:autoSpaceDE w:val="0"/>
        <w:autoSpaceDN w:val="0"/>
        <w:adjustRightInd w:val="0"/>
        <w:jc w:val="center"/>
        <w:rPr>
          <w:rFonts w:ascii="Tahoma" w:eastAsia="Calibri" w:hAnsi="Tahoma" w:cs="Tahoma"/>
          <w:sz w:val="18"/>
          <w:szCs w:val="18"/>
          <w:lang w:eastAsia="en-US"/>
        </w:rPr>
      </w:pPr>
    </w:p>
    <w:p w14:paraId="1771AA40" w14:textId="77777777" w:rsidR="00262230" w:rsidRPr="00E515A1" w:rsidRDefault="00262230" w:rsidP="00262230">
      <w:pPr>
        <w:autoSpaceDE w:val="0"/>
        <w:autoSpaceDN w:val="0"/>
        <w:adjustRightInd w:val="0"/>
        <w:jc w:val="center"/>
        <w:rPr>
          <w:rFonts w:ascii="Tahoma" w:eastAsia="Calibri" w:hAnsi="Tahoma" w:cs="Tahoma"/>
          <w:sz w:val="36"/>
          <w:szCs w:val="18"/>
          <w:lang w:eastAsia="en-US"/>
        </w:rPr>
      </w:pPr>
      <w:r w:rsidRPr="00E515A1">
        <w:rPr>
          <w:rFonts w:ascii="Tahoma" w:eastAsia="Calibri" w:hAnsi="Tahoma" w:cs="Tahoma"/>
          <w:sz w:val="36"/>
          <w:szCs w:val="18"/>
          <w:lang w:eastAsia="en-US"/>
        </w:rPr>
        <w:t>Formularz ofertowy na Cześć II</w:t>
      </w:r>
    </w:p>
    <w:p w14:paraId="7E9D25F9" w14:textId="77777777" w:rsidR="00262230" w:rsidRPr="00E515A1" w:rsidRDefault="00262230" w:rsidP="00262230">
      <w:pPr>
        <w:autoSpaceDE w:val="0"/>
        <w:autoSpaceDN w:val="0"/>
        <w:adjustRightInd w:val="0"/>
        <w:jc w:val="center"/>
        <w:rPr>
          <w:rFonts w:ascii="Tahoma" w:hAnsi="Tahoma" w:cs="Tahoma"/>
          <w:b/>
          <w:bCs/>
          <w:sz w:val="18"/>
          <w:szCs w:val="18"/>
        </w:rPr>
      </w:pPr>
      <w:r w:rsidRPr="00E515A1">
        <w:rPr>
          <w:rFonts w:ascii="Tahoma" w:hAnsi="Tahoma" w:cs="Tahoma"/>
          <w:b/>
          <w:bCs/>
          <w:sz w:val="18"/>
          <w:szCs w:val="18"/>
        </w:rPr>
        <w:t>Na „Ubezpieczenie Centrum Nauki Kopernik””</w:t>
      </w:r>
    </w:p>
    <w:p w14:paraId="6DC6C1A8" w14:textId="77777777" w:rsidR="00262230" w:rsidRPr="00E515A1" w:rsidRDefault="00262230" w:rsidP="00262230">
      <w:pPr>
        <w:autoSpaceDE w:val="0"/>
        <w:autoSpaceDN w:val="0"/>
        <w:adjustRightInd w:val="0"/>
        <w:jc w:val="center"/>
        <w:rPr>
          <w:rFonts w:ascii="Tahoma" w:hAnsi="Tahoma" w:cs="Tahoma"/>
          <w:b/>
          <w:sz w:val="18"/>
          <w:szCs w:val="18"/>
        </w:rPr>
      </w:pPr>
    </w:p>
    <w:p w14:paraId="7D004223" w14:textId="77777777" w:rsidR="00262230" w:rsidRPr="00E515A1" w:rsidRDefault="00262230" w:rsidP="00262230">
      <w:pPr>
        <w:autoSpaceDE w:val="0"/>
        <w:autoSpaceDN w:val="0"/>
        <w:adjustRightInd w:val="0"/>
        <w:jc w:val="center"/>
        <w:rPr>
          <w:rFonts w:ascii="Tahoma" w:hAnsi="Tahoma" w:cs="Tahoma"/>
          <w:b/>
          <w:sz w:val="18"/>
          <w:szCs w:val="18"/>
        </w:rPr>
      </w:pPr>
      <w:r w:rsidRPr="00E515A1">
        <w:rPr>
          <w:rFonts w:ascii="Tahoma" w:hAnsi="Tahoma" w:cs="Tahoma"/>
          <w:b/>
          <w:sz w:val="18"/>
          <w:szCs w:val="18"/>
        </w:rPr>
        <w:t>Część II przedmiotu Zamówienia</w:t>
      </w:r>
    </w:p>
    <w:p w14:paraId="0DF63F84" w14:textId="77777777" w:rsidR="00262230" w:rsidRPr="00E515A1" w:rsidRDefault="00262230" w:rsidP="00262230">
      <w:pPr>
        <w:autoSpaceDE w:val="0"/>
        <w:autoSpaceDN w:val="0"/>
        <w:adjustRightInd w:val="0"/>
        <w:jc w:val="center"/>
        <w:rPr>
          <w:rFonts w:ascii="Tahoma" w:hAnsi="Tahoma" w:cs="Tahoma"/>
          <w:b/>
          <w:bCs/>
          <w:sz w:val="18"/>
          <w:szCs w:val="18"/>
        </w:rPr>
      </w:pPr>
      <w:r w:rsidRPr="00E515A1">
        <w:rPr>
          <w:rFonts w:ascii="Tahoma" w:hAnsi="Tahoma" w:cs="Tahoma"/>
          <w:b/>
          <w:bCs/>
          <w:sz w:val="18"/>
          <w:szCs w:val="18"/>
        </w:rPr>
        <w:t xml:space="preserve"> Ubezpieczenie następstw nieszczęśliwych wypadków oraz kosztów leczenia podczas podróży zagranicznych</w:t>
      </w:r>
    </w:p>
    <w:p w14:paraId="3AEF55BD" w14:textId="77777777" w:rsidR="00262230" w:rsidRPr="00E515A1" w:rsidRDefault="00262230" w:rsidP="00262230">
      <w:pPr>
        <w:spacing w:line="280" w:lineRule="exact"/>
        <w:jc w:val="right"/>
        <w:rPr>
          <w:rFonts w:ascii="Tahoma" w:hAnsi="Tahoma" w:cs="Tahoma"/>
          <w:sz w:val="18"/>
          <w:szCs w:val="18"/>
        </w:rPr>
      </w:pPr>
    </w:p>
    <w:p w14:paraId="0AB902A3" w14:textId="77777777" w:rsidR="00262230" w:rsidRPr="00E515A1" w:rsidRDefault="00262230" w:rsidP="00262230">
      <w:pPr>
        <w:autoSpaceDE w:val="0"/>
        <w:autoSpaceDN w:val="0"/>
        <w:adjustRightInd w:val="0"/>
        <w:jc w:val="both"/>
        <w:rPr>
          <w:rFonts w:ascii="Tahoma" w:hAnsi="Tahoma" w:cs="Tahoma"/>
          <w:b/>
          <w:sz w:val="18"/>
          <w:szCs w:val="18"/>
        </w:rPr>
      </w:pPr>
      <w:r w:rsidRPr="00E515A1">
        <w:rPr>
          <w:rFonts w:ascii="Tahoma" w:hAnsi="Tahoma" w:cs="Tahoma"/>
          <w:sz w:val="18"/>
          <w:szCs w:val="18"/>
        </w:rPr>
        <w:t xml:space="preserve">Nawiązując do ogłoszenia o przetargu nieograniczonym na </w:t>
      </w:r>
      <w:r w:rsidRPr="00E515A1">
        <w:rPr>
          <w:rFonts w:ascii="Tahoma" w:hAnsi="Tahoma" w:cs="Tahoma"/>
          <w:b/>
          <w:sz w:val="18"/>
          <w:szCs w:val="18"/>
        </w:rPr>
        <w:t xml:space="preserve">Ubezpieczenie Centrum Nauki Kopernik </w:t>
      </w:r>
      <w:r w:rsidRPr="00E515A1">
        <w:rPr>
          <w:rFonts w:ascii="Tahoma" w:hAnsi="Tahoma" w:cs="Tahoma"/>
          <w:sz w:val="18"/>
          <w:szCs w:val="18"/>
        </w:rPr>
        <w:t>niniejszym składamy ofertę w przedmiotowym postępowaniu w imieniu:</w:t>
      </w:r>
    </w:p>
    <w:p w14:paraId="76A6EBEC" w14:textId="77777777" w:rsidR="00262230" w:rsidRPr="00E515A1" w:rsidRDefault="00262230" w:rsidP="00262230">
      <w:pPr>
        <w:spacing w:line="280" w:lineRule="exact"/>
        <w:ind w:firstLine="360"/>
        <w:jc w:val="both"/>
        <w:rPr>
          <w:rFonts w:ascii="Tahoma" w:hAnsi="Tahoma" w:cs="Tahoma"/>
          <w:sz w:val="18"/>
          <w:szCs w:val="18"/>
        </w:rPr>
      </w:pPr>
    </w:p>
    <w:p w14:paraId="7CB5AC39" w14:textId="77777777" w:rsidR="00262230" w:rsidRPr="00E515A1" w:rsidRDefault="00262230" w:rsidP="00262230">
      <w:pPr>
        <w:spacing w:line="280" w:lineRule="exact"/>
        <w:ind w:firstLine="360"/>
        <w:jc w:val="both"/>
        <w:rPr>
          <w:rFonts w:ascii="Tahoma" w:hAnsi="Tahoma" w:cs="Tahoma"/>
          <w:sz w:val="18"/>
          <w:szCs w:val="18"/>
        </w:rPr>
      </w:pPr>
      <w:r w:rsidRPr="00E515A1">
        <w:rPr>
          <w:rFonts w:ascii="Tahoma" w:hAnsi="Tahoma" w:cs="Tahoma"/>
          <w:sz w:val="18"/>
          <w:szCs w:val="18"/>
        </w:rPr>
        <w:t>Nazwa: .............................................................................................</w:t>
      </w:r>
    </w:p>
    <w:p w14:paraId="609D11B3" w14:textId="77777777" w:rsidR="00262230" w:rsidRPr="00E515A1" w:rsidRDefault="00262230" w:rsidP="00262230">
      <w:pPr>
        <w:spacing w:line="280" w:lineRule="exact"/>
        <w:ind w:firstLine="360"/>
        <w:jc w:val="both"/>
        <w:rPr>
          <w:rFonts w:ascii="Tahoma" w:hAnsi="Tahoma" w:cs="Tahoma"/>
          <w:sz w:val="18"/>
          <w:szCs w:val="18"/>
        </w:rPr>
      </w:pPr>
      <w:r w:rsidRPr="00E515A1">
        <w:rPr>
          <w:rFonts w:ascii="Tahoma" w:hAnsi="Tahoma" w:cs="Tahoma"/>
          <w:sz w:val="18"/>
          <w:szCs w:val="18"/>
        </w:rPr>
        <w:t>Adres: ul. ..........................................................................................</w:t>
      </w:r>
    </w:p>
    <w:p w14:paraId="04BCD7C6" w14:textId="77777777" w:rsidR="00262230" w:rsidRPr="00E515A1" w:rsidRDefault="00262230" w:rsidP="00262230">
      <w:pPr>
        <w:spacing w:line="280" w:lineRule="exact"/>
        <w:ind w:firstLine="360"/>
        <w:jc w:val="both"/>
        <w:rPr>
          <w:rFonts w:ascii="Tahoma" w:hAnsi="Tahoma" w:cs="Tahoma"/>
          <w:sz w:val="18"/>
          <w:szCs w:val="18"/>
        </w:rPr>
      </w:pPr>
      <w:r w:rsidRPr="00E515A1">
        <w:rPr>
          <w:rFonts w:ascii="Tahoma" w:hAnsi="Tahoma" w:cs="Tahoma"/>
          <w:sz w:val="18"/>
          <w:szCs w:val="18"/>
        </w:rPr>
        <w:t>Kod pocztowy: .................................................</w:t>
      </w:r>
    </w:p>
    <w:p w14:paraId="5BAE6EF1" w14:textId="77777777" w:rsidR="00262230" w:rsidRPr="00E515A1" w:rsidRDefault="00262230" w:rsidP="00262230">
      <w:pPr>
        <w:spacing w:line="280" w:lineRule="exact"/>
        <w:ind w:firstLine="360"/>
        <w:jc w:val="both"/>
        <w:rPr>
          <w:rFonts w:ascii="Tahoma" w:hAnsi="Tahoma" w:cs="Tahoma"/>
          <w:sz w:val="18"/>
          <w:szCs w:val="18"/>
        </w:rPr>
      </w:pPr>
      <w:r w:rsidRPr="00E515A1">
        <w:rPr>
          <w:rFonts w:ascii="Tahoma" w:hAnsi="Tahoma" w:cs="Tahoma"/>
          <w:sz w:val="18"/>
          <w:szCs w:val="18"/>
        </w:rPr>
        <w:t>Miejscowość: ....................................................</w:t>
      </w:r>
    </w:p>
    <w:p w14:paraId="4DE2ED3D" w14:textId="77777777" w:rsidR="00262230" w:rsidRPr="00E515A1" w:rsidRDefault="00262230" w:rsidP="00262230">
      <w:pPr>
        <w:spacing w:line="280" w:lineRule="exact"/>
        <w:ind w:firstLine="360"/>
        <w:jc w:val="both"/>
        <w:rPr>
          <w:rFonts w:ascii="Tahoma" w:hAnsi="Tahoma" w:cs="Tahoma"/>
          <w:sz w:val="18"/>
          <w:szCs w:val="18"/>
        </w:rPr>
      </w:pPr>
    </w:p>
    <w:p w14:paraId="15B42743" w14:textId="77777777" w:rsidR="00262230" w:rsidRPr="00E515A1" w:rsidRDefault="00262230" w:rsidP="00262230">
      <w:pPr>
        <w:spacing w:line="280" w:lineRule="exact"/>
        <w:ind w:firstLine="360"/>
        <w:jc w:val="both"/>
        <w:rPr>
          <w:rFonts w:ascii="Tahoma" w:hAnsi="Tahoma" w:cs="Tahoma"/>
          <w:sz w:val="18"/>
          <w:szCs w:val="18"/>
        </w:rPr>
      </w:pPr>
      <w:r w:rsidRPr="00E515A1">
        <w:rPr>
          <w:rFonts w:ascii="Tahoma" w:hAnsi="Tahoma" w:cs="Tahoma"/>
          <w:sz w:val="18"/>
          <w:szCs w:val="18"/>
        </w:rPr>
        <w:t>Nazwa: .............................................................................................</w:t>
      </w:r>
    </w:p>
    <w:p w14:paraId="3B52F09C" w14:textId="77777777" w:rsidR="00262230" w:rsidRPr="00E515A1" w:rsidRDefault="00262230" w:rsidP="00262230">
      <w:pPr>
        <w:spacing w:line="280" w:lineRule="exact"/>
        <w:ind w:firstLine="360"/>
        <w:jc w:val="both"/>
        <w:rPr>
          <w:rFonts w:ascii="Tahoma" w:hAnsi="Tahoma" w:cs="Tahoma"/>
          <w:sz w:val="18"/>
          <w:szCs w:val="18"/>
        </w:rPr>
      </w:pPr>
      <w:r w:rsidRPr="00E515A1">
        <w:rPr>
          <w:rFonts w:ascii="Tahoma" w:hAnsi="Tahoma" w:cs="Tahoma"/>
          <w:sz w:val="18"/>
          <w:szCs w:val="18"/>
        </w:rPr>
        <w:t>Adres: ul. ..........................................................................................</w:t>
      </w:r>
    </w:p>
    <w:p w14:paraId="77E55E25" w14:textId="77777777" w:rsidR="00262230" w:rsidRPr="00E515A1" w:rsidRDefault="00262230" w:rsidP="00262230">
      <w:pPr>
        <w:spacing w:line="280" w:lineRule="exact"/>
        <w:ind w:firstLine="360"/>
        <w:jc w:val="both"/>
        <w:rPr>
          <w:rFonts w:ascii="Tahoma" w:hAnsi="Tahoma" w:cs="Tahoma"/>
          <w:sz w:val="18"/>
          <w:szCs w:val="18"/>
        </w:rPr>
      </w:pPr>
      <w:r w:rsidRPr="00E515A1">
        <w:rPr>
          <w:rFonts w:ascii="Tahoma" w:hAnsi="Tahoma" w:cs="Tahoma"/>
          <w:sz w:val="18"/>
          <w:szCs w:val="18"/>
        </w:rPr>
        <w:t>Kod pocztowy: .................................................</w:t>
      </w:r>
    </w:p>
    <w:p w14:paraId="3559AA9A" w14:textId="77777777" w:rsidR="00262230" w:rsidRPr="00E515A1" w:rsidRDefault="00262230" w:rsidP="00262230">
      <w:pPr>
        <w:spacing w:line="280" w:lineRule="exact"/>
        <w:ind w:firstLine="360"/>
        <w:jc w:val="both"/>
        <w:rPr>
          <w:rFonts w:ascii="Tahoma" w:hAnsi="Tahoma" w:cs="Tahoma"/>
          <w:sz w:val="18"/>
          <w:szCs w:val="18"/>
        </w:rPr>
      </w:pPr>
      <w:r w:rsidRPr="00E515A1">
        <w:rPr>
          <w:rFonts w:ascii="Tahoma" w:hAnsi="Tahoma" w:cs="Tahoma"/>
          <w:sz w:val="18"/>
          <w:szCs w:val="18"/>
        </w:rPr>
        <w:t>Miejscowość: ....................................................</w:t>
      </w:r>
    </w:p>
    <w:p w14:paraId="4BF2A4D8" w14:textId="77777777" w:rsidR="00262230" w:rsidRPr="00E515A1" w:rsidRDefault="00262230" w:rsidP="00262230">
      <w:pPr>
        <w:spacing w:line="280" w:lineRule="exact"/>
        <w:ind w:left="360"/>
        <w:jc w:val="both"/>
        <w:rPr>
          <w:rFonts w:ascii="Tahoma" w:hAnsi="Tahoma" w:cs="Tahoma"/>
          <w:b/>
          <w:sz w:val="18"/>
          <w:szCs w:val="18"/>
          <w:u w:val="single"/>
        </w:rPr>
      </w:pPr>
    </w:p>
    <w:p w14:paraId="36AAD693" w14:textId="77777777" w:rsidR="00262230" w:rsidRPr="00E515A1" w:rsidRDefault="00262230" w:rsidP="00262230">
      <w:pPr>
        <w:spacing w:line="280" w:lineRule="exact"/>
        <w:ind w:left="360"/>
        <w:jc w:val="both"/>
        <w:rPr>
          <w:rFonts w:ascii="Tahoma" w:hAnsi="Tahoma" w:cs="Tahoma"/>
          <w:b/>
          <w:sz w:val="18"/>
          <w:szCs w:val="18"/>
          <w:u w:val="single"/>
        </w:rPr>
      </w:pPr>
      <w:r w:rsidRPr="00E515A1">
        <w:rPr>
          <w:rFonts w:ascii="Tahoma" w:hAnsi="Tahoma" w:cs="Tahoma"/>
          <w:b/>
          <w:sz w:val="18"/>
          <w:szCs w:val="18"/>
          <w:u w:val="single"/>
        </w:rPr>
        <w:t>Dane do kontaktu w sprawie prowadzonego zamówienia:</w:t>
      </w:r>
    </w:p>
    <w:p w14:paraId="52F692A7" w14:textId="77777777" w:rsidR="00262230" w:rsidRPr="00E515A1" w:rsidRDefault="00262230" w:rsidP="00262230">
      <w:pPr>
        <w:spacing w:line="280" w:lineRule="exact"/>
        <w:ind w:left="360"/>
        <w:jc w:val="both"/>
        <w:rPr>
          <w:rFonts w:ascii="Tahoma" w:hAnsi="Tahoma" w:cs="Tahoma"/>
          <w:b/>
          <w:sz w:val="18"/>
          <w:szCs w:val="18"/>
        </w:rPr>
      </w:pPr>
      <w:r w:rsidRPr="00E515A1">
        <w:rPr>
          <w:rFonts w:ascii="Tahoma" w:hAnsi="Tahoma" w:cs="Tahoma"/>
          <w:b/>
          <w:sz w:val="18"/>
          <w:szCs w:val="18"/>
        </w:rPr>
        <w:t xml:space="preserve">Imię i nazwisko osoby do kontaktu: ........................................................, </w:t>
      </w:r>
    </w:p>
    <w:p w14:paraId="5864F4EC" w14:textId="77777777" w:rsidR="00262230" w:rsidRPr="00E515A1" w:rsidRDefault="00262230" w:rsidP="00262230">
      <w:pPr>
        <w:spacing w:line="280" w:lineRule="exact"/>
        <w:ind w:left="360"/>
        <w:jc w:val="both"/>
        <w:rPr>
          <w:rFonts w:ascii="Tahoma" w:hAnsi="Tahoma" w:cs="Tahoma"/>
          <w:b/>
          <w:sz w:val="18"/>
          <w:szCs w:val="18"/>
          <w:lang w:val="en-US"/>
        </w:rPr>
      </w:pPr>
      <w:r w:rsidRPr="00E515A1">
        <w:rPr>
          <w:rFonts w:ascii="Tahoma" w:hAnsi="Tahoma" w:cs="Tahoma"/>
          <w:b/>
          <w:sz w:val="18"/>
          <w:szCs w:val="18"/>
          <w:lang w:val="en-US"/>
        </w:rPr>
        <w:t xml:space="preserve">Nr tel.: ……………………………………. </w:t>
      </w:r>
    </w:p>
    <w:p w14:paraId="3414DCEC" w14:textId="77777777" w:rsidR="00262230" w:rsidRPr="00E515A1" w:rsidRDefault="00262230" w:rsidP="00262230">
      <w:pPr>
        <w:spacing w:line="280" w:lineRule="exact"/>
        <w:ind w:left="360"/>
        <w:jc w:val="both"/>
        <w:rPr>
          <w:rFonts w:ascii="Tahoma" w:hAnsi="Tahoma" w:cs="Tahoma"/>
          <w:b/>
          <w:sz w:val="18"/>
          <w:szCs w:val="18"/>
          <w:lang w:val="en-US"/>
        </w:rPr>
      </w:pPr>
      <w:r w:rsidRPr="00E515A1">
        <w:rPr>
          <w:rFonts w:ascii="Tahoma" w:hAnsi="Tahoma" w:cs="Tahoma"/>
          <w:b/>
          <w:sz w:val="18"/>
          <w:szCs w:val="18"/>
          <w:lang w:val="en-US"/>
        </w:rPr>
        <w:t>E-mail: …………………........................................... .</w:t>
      </w:r>
    </w:p>
    <w:p w14:paraId="1F6C25C0" w14:textId="77777777" w:rsidR="00262230" w:rsidRPr="00E515A1" w:rsidRDefault="00262230" w:rsidP="00262230">
      <w:pPr>
        <w:spacing w:line="280" w:lineRule="exact"/>
        <w:ind w:left="360"/>
        <w:jc w:val="both"/>
        <w:rPr>
          <w:rFonts w:ascii="Tahoma" w:hAnsi="Tahoma" w:cs="Tahoma"/>
          <w:b/>
          <w:sz w:val="18"/>
          <w:szCs w:val="18"/>
          <w:lang w:val="en-US"/>
        </w:rPr>
      </w:pPr>
    </w:p>
    <w:p w14:paraId="12F0EC54" w14:textId="77777777" w:rsidR="00262230" w:rsidRPr="00E515A1" w:rsidRDefault="00262230" w:rsidP="00447792">
      <w:pPr>
        <w:numPr>
          <w:ilvl w:val="0"/>
          <w:numId w:val="5"/>
        </w:numPr>
        <w:suppressAutoHyphens/>
        <w:spacing w:line="280" w:lineRule="exact"/>
        <w:jc w:val="both"/>
        <w:rPr>
          <w:rFonts w:ascii="Tahoma" w:hAnsi="Tahoma" w:cs="Tahoma"/>
          <w:sz w:val="18"/>
          <w:szCs w:val="18"/>
        </w:rPr>
      </w:pPr>
      <w:r w:rsidRPr="00E515A1">
        <w:rPr>
          <w:rFonts w:ascii="Tahoma" w:hAnsi="Tahoma" w:cs="Tahoma"/>
          <w:sz w:val="18"/>
          <w:szCs w:val="18"/>
        </w:rPr>
        <w:t>Oferujemy realizację przedmiotu zamówienia zgodnie z opisem przedmiotu zamówienia:</w:t>
      </w:r>
    </w:p>
    <w:p w14:paraId="3FA7011F" w14:textId="77777777" w:rsidR="00262230" w:rsidRPr="00E515A1" w:rsidRDefault="00262230" w:rsidP="00262230">
      <w:pPr>
        <w:suppressAutoHyphens/>
        <w:spacing w:line="280" w:lineRule="exact"/>
        <w:ind w:left="360"/>
        <w:jc w:val="both"/>
        <w:rPr>
          <w:rFonts w:ascii="Tahoma" w:hAnsi="Tahoma" w:cs="Tahoma"/>
          <w:sz w:val="18"/>
          <w:szCs w:val="18"/>
        </w:rPr>
      </w:pPr>
    </w:p>
    <w:p w14:paraId="3DF163BF" w14:textId="6B1AEF91" w:rsidR="00262230" w:rsidRPr="00E515A1" w:rsidRDefault="00262230" w:rsidP="00447792">
      <w:pPr>
        <w:numPr>
          <w:ilvl w:val="6"/>
          <w:numId w:val="6"/>
        </w:numPr>
        <w:tabs>
          <w:tab w:val="clear" w:pos="5040"/>
        </w:tabs>
        <w:suppressAutoHyphens/>
        <w:spacing w:line="280" w:lineRule="exact"/>
        <w:ind w:left="567"/>
        <w:jc w:val="both"/>
        <w:rPr>
          <w:rFonts w:ascii="Tahoma" w:hAnsi="Tahoma" w:cs="Tahoma"/>
          <w:b/>
          <w:sz w:val="18"/>
          <w:szCs w:val="18"/>
        </w:rPr>
      </w:pPr>
      <w:r w:rsidRPr="00E515A1">
        <w:rPr>
          <w:rFonts w:ascii="Tahoma" w:hAnsi="Tahoma" w:cs="Tahoma"/>
          <w:b/>
          <w:sz w:val="18"/>
          <w:szCs w:val="18"/>
        </w:rPr>
        <w:t>Ubezpieczenie następstw nieszczęśliwych wypadków:</w:t>
      </w:r>
    </w:p>
    <w:tbl>
      <w:tblPr>
        <w:tblW w:w="9500" w:type="dxa"/>
        <w:tblCellMar>
          <w:left w:w="10" w:type="dxa"/>
          <w:right w:w="10" w:type="dxa"/>
        </w:tblCellMar>
        <w:tblLook w:val="04A0" w:firstRow="1" w:lastRow="0" w:firstColumn="1" w:lastColumn="0" w:noHBand="0" w:noVBand="1"/>
      </w:tblPr>
      <w:tblGrid>
        <w:gridCol w:w="2860"/>
        <w:gridCol w:w="1661"/>
        <w:gridCol w:w="1199"/>
        <w:gridCol w:w="860"/>
        <w:gridCol w:w="1460"/>
        <w:gridCol w:w="1460"/>
      </w:tblGrid>
      <w:tr w:rsidR="00E515A1" w:rsidRPr="00E515A1" w14:paraId="067569F4" w14:textId="77777777" w:rsidTr="00262230">
        <w:trPr>
          <w:trHeight w:val="600"/>
          <w:tblHeader/>
        </w:trPr>
        <w:tc>
          <w:tcPr>
            <w:tcW w:w="2860" w:type="dxa"/>
            <w:vMerge w:val="restart"/>
            <w:tcBorders>
              <w:top w:val="double" w:sz="4" w:space="0" w:color="000000"/>
              <w:left w:val="double" w:sz="4" w:space="0" w:color="000000"/>
              <w:bottom w:val="double" w:sz="6" w:space="0" w:color="000000"/>
              <w:right w:val="single" w:sz="4" w:space="0" w:color="000000"/>
            </w:tcBorders>
            <w:shd w:val="clear" w:color="auto" w:fill="F2F2F2"/>
            <w:tcMar>
              <w:top w:w="0" w:type="dxa"/>
              <w:left w:w="70" w:type="dxa"/>
              <w:bottom w:w="0" w:type="dxa"/>
              <w:right w:w="70" w:type="dxa"/>
            </w:tcMar>
            <w:vAlign w:val="center"/>
          </w:tcPr>
          <w:p w14:paraId="4CBC0AE0" w14:textId="77777777" w:rsidR="00262230" w:rsidRPr="00E515A1" w:rsidRDefault="00262230" w:rsidP="00262230">
            <w:pPr>
              <w:spacing w:after="200" w:line="276" w:lineRule="auto"/>
              <w:jc w:val="center"/>
              <w:rPr>
                <w:rFonts w:ascii="Arial" w:eastAsia="Calibri" w:hAnsi="Arial" w:cs="Arial"/>
                <w:b/>
                <w:lang w:eastAsia="ar-SA"/>
              </w:rPr>
            </w:pPr>
            <w:r w:rsidRPr="00E515A1">
              <w:rPr>
                <w:rFonts w:ascii="Arial" w:eastAsia="Calibri" w:hAnsi="Arial" w:cs="Arial"/>
                <w:b/>
                <w:lang w:eastAsia="ar-SA"/>
              </w:rPr>
              <w:t>Przedmiot ubezpieczenia</w:t>
            </w:r>
          </w:p>
        </w:tc>
        <w:tc>
          <w:tcPr>
            <w:tcW w:w="1661" w:type="dxa"/>
            <w:tcBorders>
              <w:top w:val="double" w:sz="4" w:space="0" w:color="000000"/>
              <w:left w:val="single" w:sz="4" w:space="0" w:color="000000"/>
              <w:bottom w:val="single" w:sz="4" w:space="0" w:color="000000"/>
              <w:right w:val="single" w:sz="2" w:space="0" w:color="000000"/>
            </w:tcBorders>
            <w:shd w:val="clear" w:color="auto" w:fill="F2F2F2"/>
            <w:tcMar>
              <w:top w:w="0" w:type="dxa"/>
              <w:left w:w="70" w:type="dxa"/>
              <w:bottom w:w="0" w:type="dxa"/>
              <w:right w:w="70" w:type="dxa"/>
            </w:tcMar>
            <w:vAlign w:val="center"/>
          </w:tcPr>
          <w:p w14:paraId="64FA0F76" w14:textId="77777777" w:rsidR="00262230" w:rsidRPr="00E515A1" w:rsidRDefault="00262230" w:rsidP="00262230">
            <w:pPr>
              <w:spacing w:after="200"/>
              <w:jc w:val="center"/>
              <w:rPr>
                <w:rFonts w:ascii="Arial" w:eastAsia="Calibri" w:hAnsi="Arial" w:cs="Arial"/>
                <w:b/>
                <w:lang w:eastAsia="ar-SA"/>
              </w:rPr>
            </w:pPr>
            <w:r w:rsidRPr="00E515A1">
              <w:rPr>
                <w:rFonts w:ascii="Arial" w:eastAsia="Calibri" w:hAnsi="Arial" w:cs="Arial"/>
                <w:b/>
                <w:lang w:eastAsia="ar-SA"/>
              </w:rPr>
              <w:t xml:space="preserve">Suma ubezpieczenia </w:t>
            </w:r>
          </w:p>
          <w:p w14:paraId="683004C5" w14:textId="77777777" w:rsidR="00262230" w:rsidRPr="00E515A1" w:rsidRDefault="00262230" w:rsidP="00262230">
            <w:pPr>
              <w:spacing w:after="200"/>
              <w:jc w:val="center"/>
              <w:rPr>
                <w:rFonts w:ascii="Arial" w:eastAsia="Calibri" w:hAnsi="Arial" w:cs="Arial"/>
                <w:b/>
                <w:lang w:eastAsia="ar-SA"/>
              </w:rPr>
            </w:pPr>
            <w:r w:rsidRPr="00E515A1">
              <w:rPr>
                <w:rFonts w:ascii="Arial" w:eastAsia="Calibri" w:hAnsi="Arial" w:cs="Arial"/>
                <w:b/>
                <w:lang w:eastAsia="ar-SA"/>
              </w:rPr>
              <w:t xml:space="preserve"> (w PLN)</w:t>
            </w:r>
          </w:p>
        </w:tc>
        <w:tc>
          <w:tcPr>
            <w:tcW w:w="1199" w:type="dxa"/>
            <w:tcBorders>
              <w:top w:val="double" w:sz="4" w:space="0" w:color="000000"/>
              <w:left w:val="single" w:sz="2" w:space="0" w:color="000000"/>
              <w:bottom w:val="single" w:sz="4" w:space="0" w:color="000000"/>
              <w:right w:val="single" w:sz="4" w:space="0" w:color="000000"/>
            </w:tcBorders>
            <w:shd w:val="clear" w:color="auto" w:fill="F2F2F2"/>
            <w:tcMar>
              <w:top w:w="0" w:type="dxa"/>
              <w:left w:w="70" w:type="dxa"/>
              <w:bottom w:w="0" w:type="dxa"/>
              <w:right w:w="70" w:type="dxa"/>
            </w:tcMar>
            <w:vAlign w:val="center"/>
          </w:tcPr>
          <w:p w14:paraId="1533F0C8" w14:textId="77777777" w:rsidR="00262230" w:rsidRPr="00E515A1" w:rsidRDefault="00262230" w:rsidP="00262230">
            <w:pPr>
              <w:spacing w:after="200"/>
              <w:jc w:val="center"/>
              <w:rPr>
                <w:rFonts w:ascii="Arial" w:eastAsia="Calibri" w:hAnsi="Arial" w:cs="Arial"/>
                <w:b/>
                <w:lang w:eastAsia="ar-SA"/>
              </w:rPr>
            </w:pPr>
            <w:r w:rsidRPr="00E515A1">
              <w:rPr>
                <w:rFonts w:ascii="Arial" w:eastAsia="Calibri" w:hAnsi="Arial" w:cs="Arial"/>
                <w:b/>
                <w:lang w:eastAsia="ar-SA"/>
              </w:rPr>
              <w:t>Składka na 1 osobę</w:t>
            </w:r>
          </w:p>
        </w:tc>
        <w:tc>
          <w:tcPr>
            <w:tcW w:w="860" w:type="dxa"/>
            <w:tcBorders>
              <w:top w:val="double" w:sz="4" w:space="0" w:color="000000"/>
              <w:bottom w:val="single" w:sz="4" w:space="0" w:color="000000"/>
              <w:right w:val="single" w:sz="2" w:space="0" w:color="000000"/>
            </w:tcBorders>
            <w:shd w:val="clear" w:color="auto" w:fill="F2F2F2"/>
            <w:tcMar>
              <w:top w:w="0" w:type="dxa"/>
              <w:left w:w="70" w:type="dxa"/>
              <w:bottom w:w="0" w:type="dxa"/>
              <w:right w:w="70" w:type="dxa"/>
            </w:tcMar>
            <w:vAlign w:val="center"/>
          </w:tcPr>
          <w:p w14:paraId="04A8DBC3" w14:textId="77777777" w:rsidR="00262230" w:rsidRPr="00E515A1" w:rsidRDefault="00262230" w:rsidP="00262230">
            <w:pPr>
              <w:spacing w:after="200"/>
              <w:jc w:val="center"/>
              <w:rPr>
                <w:rFonts w:ascii="Arial" w:eastAsia="Calibri" w:hAnsi="Arial" w:cs="Arial"/>
                <w:b/>
                <w:lang w:eastAsia="ar-SA"/>
              </w:rPr>
            </w:pPr>
            <w:r w:rsidRPr="00E515A1">
              <w:rPr>
                <w:rFonts w:ascii="Arial" w:eastAsia="Calibri" w:hAnsi="Arial" w:cs="Arial"/>
                <w:b/>
                <w:lang w:eastAsia="ar-SA"/>
              </w:rPr>
              <w:t>Ilość osób</w:t>
            </w:r>
          </w:p>
        </w:tc>
        <w:tc>
          <w:tcPr>
            <w:tcW w:w="1460" w:type="dxa"/>
            <w:tcBorders>
              <w:top w:val="double" w:sz="4" w:space="0" w:color="000000"/>
              <w:left w:val="single" w:sz="2" w:space="0" w:color="000000"/>
              <w:bottom w:val="single" w:sz="4" w:space="0" w:color="000000"/>
              <w:right w:val="single" w:sz="4" w:space="0" w:color="000000"/>
            </w:tcBorders>
            <w:shd w:val="clear" w:color="auto" w:fill="F2F2F2"/>
            <w:tcMar>
              <w:top w:w="0" w:type="dxa"/>
              <w:left w:w="70" w:type="dxa"/>
              <w:bottom w:w="0" w:type="dxa"/>
              <w:right w:w="70" w:type="dxa"/>
            </w:tcMar>
            <w:vAlign w:val="center"/>
          </w:tcPr>
          <w:p w14:paraId="5D0376AB" w14:textId="77777777" w:rsidR="00262230" w:rsidRPr="00E515A1" w:rsidRDefault="00262230" w:rsidP="00262230">
            <w:pPr>
              <w:spacing w:after="200"/>
              <w:jc w:val="center"/>
              <w:rPr>
                <w:rFonts w:ascii="Arial" w:eastAsia="Calibri" w:hAnsi="Arial" w:cs="Arial"/>
                <w:b/>
                <w:lang w:eastAsia="ar-SA"/>
              </w:rPr>
            </w:pPr>
            <w:r w:rsidRPr="00E515A1">
              <w:rPr>
                <w:rFonts w:ascii="Arial" w:eastAsia="Calibri" w:hAnsi="Arial" w:cs="Arial"/>
                <w:b/>
                <w:lang w:eastAsia="ar-SA"/>
              </w:rPr>
              <w:t>Składka za 10 miesięcy</w:t>
            </w:r>
          </w:p>
          <w:p w14:paraId="68EC6C1D" w14:textId="77777777" w:rsidR="00262230" w:rsidRPr="00E515A1" w:rsidRDefault="00262230" w:rsidP="00262230">
            <w:pPr>
              <w:spacing w:after="200"/>
              <w:jc w:val="center"/>
              <w:rPr>
                <w:rFonts w:ascii="Arial" w:eastAsia="Calibri" w:hAnsi="Arial" w:cs="Arial"/>
                <w:b/>
                <w:lang w:eastAsia="ar-SA"/>
              </w:rPr>
            </w:pPr>
            <w:r w:rsidRPr="00E515A1">
              <w:rPr>
                <w:rFonts w:ascii="Arial" w:eastAsia="Calibri" w:hAnsi="Arial" w:cs="Arial"/>
                <w:b/>
                <w:lang w:eastAsia="ar-SA"/>
              </w:rPr>
              <w:t>(w PLN)</w:t>
            </w:r>
          </w:p>
        </w:tc>
        <w:tc>
          <w:tcPr>
            <w:tcW w:w="1460" w:type="dxa"/>
            <w:tcBorders>
              <w:top w:val="double" w:sz="4" w:space="0" w:color="000000"/>
              <w:left w:val="single" w:sz="4" w:space="0" w:color="000000"/>
              <w:bottom w:val="single" w:sz="4" w:space="0" w:color="000000"/>
              <w:right w:val="double" w:sz="4" w:space="0" w:color="000000"/>
            </w:tcBorders>
            <w:shd w:val="clear" w:color="auto" w:fill="F2F2F2"/>
            <w:tcMar>
              <w:top w:w="0" w:type="dxa"/>
              <w:left w:w="70" w:type="dxa"/>
              <w:bottom w:w="0" w:type="dxa"/>
              <w:right w:w="70" w:type="dxa"/>
            </w:tcMar>
            <w:vAlign w:val="center"/>
          </w:tcPr>
          <w:p w14:paraId="50FC8740" w14:textId="77777777" w:rsidR="00262230" w:rsidRPr="00E515A1" w:rsidRDefault="00262230" w:rsidP="00262230">
            <w:pPr>
              <w:spacing w:after="200"/>
              <w:jc w:val="center"/>
              <w:rPr>
                <w:rFonts w:ascii="Arial" w:eastAsia="Calibri" w:hAnsi="Arial" w:cs="Arial"/>
                <w:b/>
                <w:lang w:eastAsia="ar-SA"/>
              </w:rPr>
            </w:pPr>
            <w:r w:rsidRPr="00E515A1">
              <w:rPr>
                <w:rFonts w:ascii="Arial" w:eastAsia="Calibri" w:hAnsi="Arial" w:cs="Arial"/>
                <w:b/>
                <w:lang w:eastAsia="ar-SA"/>
              </w:rPr>
              <w:t>Składka za 22 miesiące</w:t>
            </w:r>
          </w:p>
          <w:p w14:paraId="02DD7F9D" w14:textId="77777777" w:rsidR="00262230" w:rsidRPr="00E515A1" w:rsidRDefault="00262230" w:rsidP="00262230">
            <w:pPr>
              <w:spacing w:after="200"/>
              <w:jc w:val="center"/>
              <w:rPr>
                <w:rFonts w:ascii="Arial" w:eastAsia="Calibri" w:hAnsi="Arial" w:cs="Arial"/>
                <w:b/>
                <w:lang w:eastAsia="ar-SA"/>
              </w:rPr>
            </w:pPr>
            <w:r w:rsidRPr="00E515A1">
              <w:rPr>
                <w:rFonts w:ascii="Arial" w:eastAsia="Calibri" w:hAnsi="Arial" w:cs="Arial"/>
                <w:b/>
                <w:lang w:eastAsia="ar-SA"/>
              </w:rPr>
              <w:t>(w PLN)</w:t>
            </w:r>
          </w:p>
        </w:tc>
      </w:tr>
      <w:tr w:rsidR="00E515A1" w:rsidRPr="00E515A1" w14:paraId="092F8A8B" w14:textId="77777777" w:rsidTr="00262230">
        <w:trPr>
          <w:trHeight w:val="758"/>
          <w:tblHeader/>
        </w:trPr>
        <w:tc>
          <w:tcPr>
            <w:tcW w:w="2860" w:type="dxa"/>
            <w:vMerge/>
            <w:tcBorders>
              <w:top w:val="double" w:sz="4" w:space="0" w:color="000000"/>
              <w:left w:val="double" w:sz="4" w:space="0" w:color="000000"/>
              <w:bottom w:val="double" w:sz="6" w:space="0" w:color="000000"/>
              <w:right w:val="single" w:sz="4" w:space="0" w:color="000000"/>
            </w:tcBorders>
            <w:shd w:val="clear" w:color="auto" w:fill="F2F2F2"/>
            <w:tcMar>
              <w:top w:w="0" w:type="dxa"/>
              <w:left w:w="70" w:type="dxa"/>
              <w:bottom w:w="0" w:type="dxa"/>
              <w:right w:w="70" w:type="dxa"/>
            </w:tcMar>
            <w:vAlign w:val="center"/>
          </w:tcPr>
          <w:p w14:paraId="616E66CB" w14:textId="77777777" w:rsidR="00262230" w:rsidRPr="00E515A1" w:rsidRDefault="00262230" w:rsidP="00262230">
            <w:pPr>
              <w:spacing w:after="200" w:line="276" w:lineRule="auto"/>
              <w:rPr>
                <w:rFonts w:ascii="Arial" w:eastAsia="Calibri" w:hAnsi="Arial" w:cs="Arial"/>
                <w:b/>
                <w:lang w:eastAsia="ar-SA"/>
              </w:rPr>
            </w:pPr>
          </w:p>
        </w:tc>
        <w:tc>
          <w:tcPr>
            <w:tcW w:w="1661" w:type="dxa"/>
            <w:tcBorders>
              <w:top w:val="single" w:sz="4" w:space="0" w:color="000000"/>
              <w:bottom w:val="double" w:sz="6" w:space="0" w:color="000000"/>
              <w:right w:val="single" w:sz="2" w:space="0" w:color="000000"/>
            </w:tcBorders>
            <w:shd w:val="clear" w:color="auto" w:fill="F2F2F2"/>
            <w:tcMar>
              <w:top w:w="0" w:type="dxa"/>
              <w:left w:w="70" w:type="dxa"/>
              <w:bottom w:w="0" w:type="dxa"/>
              <w:right w:w="70" w:type="dxa"/>
            </w:tcMar>
            <w:vAlign w:val="center"/>
          </w:tcPr>
          <w:p w14:paraId="636A7092" w14:textId="77777777" w:rsidR="00262230" w:rsidRPr="00E515A1" w:rsidRDefault="00262230" w:rsidP="00262230">
            <w:pPr>
              <w:spacing w:after="200" w:line="276" w:lineRule="auto"/>
              <w:jc w:val="center"/>
              <w:rPr>
                <w:rFonts w:ascii="Arial" w:eastAsia="Calibri" w:hAnsi="Arial" w:cs="Arial"/>
                <w:b/>
                <w:lang w:eastAsia="ar-SA"/>
              </w:rPr>
            </w:pPr>
            <w:r w:rsidRPr="00E515A1">
              <w:rPr>
                <w:rFonts w:ascii="Arial" w:eastAsia="Calibri" w:hAnsi="Arial" w:cs="Arial"/>
                <w:b/>
                <w:lang w:eastAsia="ar-SA"/>
              </w:rPr>
              <w:t>kol.1</w:t>
            </w:r>
          </w:p>
        </w:tc>
        <w:tc>
          <w:tcPr>
            <w:tcW w:w="1199" w:type="dxa"/>
            <w:tcBorders>
              <w:top w:val="single" w:sz="4" w:space="0" w:color="000000"/>
              <w:left w:val="single" w:sz="2" w:space="0" w:color="000000"/>
              <w:bottom w:val="double" w:sz="4" w:space="0" w:color="000000"/>
              <w:right w:val="single" w:sz="4" w:space="0" w:color="000000"/>
            </w:tcBorders>
            <w:shd w:val="clear" w:color="auto" w:fill="F2F2F2"/>
            <w:tcMar>
              <w:top w:w="0" w:type="dxa"/>
              <w:left w:w="70" w:type="dxa"/>
              <w:bottom w:w="0" w:type="dxa"/>
              <w:right w:w="70" w:type="dxa"/>
            </w:tcMar>
            <w:vAlign w:val="center"/>
          </w:tcPr>
          <w:p w14:paraId="056D851B" w14:textId="77777777" w:rsidR="00262230" w:rsidRPr="00E515A1" w:rsidRDefault="00262230" w:rsidP="00262230">
            <w:pPr>
              <w:spacing w:after="200" w:line="276" w:lineRule="auto"/>
              <w:jc w:val="center"/>
              <w:rPr>
                <w:rFonts w:ascii="Arial" w:eastAsia="Calibri" w:hAnsi="Arial" w:cs="Arial"/>
                <w:b/>
                <w:lang w:eastAsia="ar-SA"/>
              </w:rPr>
            </w:pPr>
            <w:r w:rsidRPr="00E515A1">
              <w:rPr>
                <w:rFonts w:ascii="Arial" w:eastAsia="Calibri" w:hAnsi="Arial" w:cs="Arial"/>
                <w:b/>
                <w:lang w:eastAsia="ar-SA"/>
              </w:rPr>
              <w:t>kol.2</w:t>
            </w:r>
          </w:p>
        </w:tc>
        <w:tc>
          <w:tcPr>
            <w:tcW w:w="860" w:type="dxa"/>
            <w:tcBorders>
              <w:top w:val="single" w:sz="4" w:space="0" w:color="000000"/>
              <w:bottom w:val="double" w:sz="4" w:space="0" w:color="000000"/>
              <w:right w:val="single" w:sz="2" w:space="0" w:color="000000"/>
            </w:tcBorders>
            <w:shd w:val="clear" w:color="auto" w:fill="F2F2F2"/>
            <w:tcMar>
              <w:top w:w="0" w:type="dxa"/>
              <w:left w:w="70" w:type="dxa"/>
              <w:bottom w:w="0" w:type="dxa"/>
              <w:right w:w="70" w:type="dxa"/>
            </w:tcMar>
            <w:vAlign w:val="center"/>
          </w:tcPr>
          <w:p w14:paraId="55981E25" w14:textId="77777777" w:rsidR="00262230" w:rsidRPr="00E515A1" w:rsidRDefault="00262230" w:rsidP="00262230">
            <w:pPr>
              <w:spacing w:after="200" w:line="276" w:lineRule="auto"/>
              <w:jc w:val="center"/>
              <w:rPr>
                <w:rFonts w:ascii="Arial" w:eastAsia="Calibri" w:hAnsi="Arial" w:cs="Arial"/>
                <w:b/>
                <w:lang w:eastAsia="ar-SA"/>
              </w:rPr>
            </w:pPr>
            <w:r w:rsidRPr="00E515A1">
              <w:rPr>
                <w:rFonts w:ascii="Arial" w:eastAsia="Calibri" w:hAnsi="Arial" w:cs="Arial"/>
                <w:b/>
                <w:lang w:eastAsia="ar-SA"/>
              </w:rPr>
              <w:t>kol.3</w:t>
            </w:r>
          </w:p>
        </w:tc>
        <w:tc>
          <w:tcPr>
            <w:tcW w:w="1460" w:type="dxa"/>
            <w:tcBorders>
              <w:top w:val="single" w:sz="4" w:space="0" w:color="000000"/>
              <w:left w:val="single" w:sz="2" w:space="0" w:color="000000"/>
              <w:bottom w:val="double" w:sz="6" w:space="0" w:color="000000"/>
              <w:right w:val="single" w:sz="4" w:space="0" w:color="000000"/>
            </w:tcBorders>
            <w:shd w:val="clear" w:color="auto" w:fill="F2F2F2"/>
            <w:tcMar>
              <w:top w:w="0" w:type="dxa"/>
              <w:left w:w="70" w:type="dxa"/>
              <w:bottom w:w="0" w:type="dxa"/>
              <w:right w:w="70" w:type="dxa"/>
            </w:tcMar>
            <w:vAlign w:val="center"/>
          </w:tcPr>
          <w:p w14:paraId="47C95A44" w14:textId="77777777" w:rsidR="00262230" w:rsidRPr="00E515A1" w:rsidRDefault="00262230" w:rsidP="00262230">
            <w:pPr>
              <w:spacing w:after="200" w:line="276" w:lineRule="auto"/>
              <w:jc w:val="center"/>
              <w:rPr>
                <w:rFonts w:ascii="Arial" w:eastAsia="Calibri" w:hAnsi="Arial" w:cs="Arial"/>
                <w:b/>
                <w:lang w:eastAsia="ar-SA"/>
              </w:rPr>
            </w:pPr>
            <w:r w:rsidRPr="00E515A1">
              <w:rPr>
                <w:rFonts w:ascii="Arial" w:eastAsia="Calibri" w:hAnsi="Arial" w:cs="Arial"/>
                <w:b/>
                <w:lang w:eastAsia="ar-SA"/>
              </w:rPr>
              <w:t>kol.4</w:t>
            </w:r>
            <w:r w:rsidRPr="00E515A1">
              <w:rPr>
                <w:rFonts w:ascii="Arial" w:eastAsia="Calibri" w:hAnsi="Arial" w:cs="Arial"/>
                <w:b/>
                <w:lang w:eastAsia="ar-SA"/>
              </w:rPr>
              <w:br/>
              <w:t>(kol.2 x kol.3)x 10 miesięcy</w:t>
            </w:r>
          </w:p>
        </w:tc>
        <w:tc>
          <w:tcPr>
            <w:tcW w:w="1460" w:type="dxa"/>
            <w:tcBorders>
              <w:top w:val="single" w:sz="4" w:space="0" w:color="000000"/>
              <w:bottom w:val="double" w:sz="6" w:space="0" w:color="000000"/>
              <w:right w:val="double" w:sz="4" w:space="0" w:color="000000"/>
            </w:tcBorders>
            <w:shd w:val="clear" w:color="auto" w:fill="F2F2F2"/>
            <w:tcMar>
              <w:top w:w="0" w:type="dxa"/>
              <w:left w:w="70" w:type="dxa"/>
              <w:bottom w:w="0" w:type="dxa"/>
              <w:right w:w="70" w:type="dxa"/>
            </w:tcMar>
            <w:vAlign w:val="center"/>
          </w:tcPr>
          <w:p w14:paraId="1298C0F7" w14:textId="77777777" w:rsidR="00262230" w:rsidRPr="00E515A1" w:rsidRDefault="00262230" w:rsidP="00262230">
            <w:pPr>
              <w:spacing w:after="200" w:line="276" w:lineRule="auto"/>
              <w:jc w:val="center"/>
              <w:rPr>
                <w:rFonts w:ascii="Arial" w:eastAsia="Calibri" w:hAnsi="Arial" w:cs="Arial"/>
                <w:b/>
                <w:lang w:eastAsia="ar-SA"/>
              </w:rPr>
            </w:pPr>
            <w:r w:rsidRPr="00E515A1">
              <w:rPr>
                <w:rFonts w:ascii="Arial" w:eastAsia="Calibri" w:hAnsi="Arial" w:cs="Arial"/>
                <w:b/>
                <w:lang w:eastAsia="ar-SA"/>
              </w:rPr>
              <w:t>kol.5</w:t>
            </w:r>
            <w:r w:rsidRPr="00E515A1">
              <w:rPr>
                <w:rFonts w:ascii="Arial" w:eastAsia="Calibri" w:hAnsi="Arial" w:cs="Arial"/>
                <w:b/>
                <w:lang w:eastAsia="ar-SA"/>
              </w:rPr>
              <w:br/>
              <w:t>(kol.2 x kol.3)x 22 miesięcy</w:t>
            </w:r>
          </w:p>
        </w:tc>
      </w:tr>
      <w:tr w:rsidR="00E515A1" w:rsidRPr="00E515A1" w14:paraId="339CFE47" w14:textId="77777777" w:rsidTr="006E6752">
        <w:trPr>
          <w:trHeight w:val="890"/>
        </w:trPr>
        <w:tc>
          <w:tcPr>
            <w:tcW w:w="9500" w:type="dxa"/>
            <w:gridSpan w:val="6"/>
            <w:tcBorders>
              <w:left w:val="double" w:sz="4" w:space="0" w:color="000000"/>
              <w:bottom w:val="double" w:sz="4" w:space="0" w:color="000000"/>
              <w:right w:val="double" w:sz="4" w:space="0" w:color="000000"/>
            </w:tcBorders>
            <w:shd w:val="clear" w:color="auto" w:fill="auto"/>
            <w:tcMar>
              <w:top w:w="0" w:type="dxa"/>
              <w:left w:w="70" w:type="dxa"/>
              <w:bottom w:w="0" w:type="dxa"/>
              <w:right w:w="70" w:type="dxa"/>
            </w:tcMar>
            <w:vAlign w:val="center"/>
          </w:tcPr>
          <w:p w14:paraId="7FE29C8E" w14:textId="77777777" w:rsidR="00262230" w:rsidRPr="00E515A1" w:rsidRDefault="00262230" w:rsidP="00262230">
            <w:pPr>
              <w:spacing w:after="200" w:line="276" w:lineRule="auto"/>
              <w:jc w:val="center"/>
              <w:rPr>
                <w:rFonts w:ascii="Arial" w:eastAsia="Calibri" w:hAnsi="Arial" w:cs="Arial"/>
                <w:lang w:eastAsia="ar-SA"/>
              </w:rPr>
            </w:pPr>
            <w:r w:rsidRPr="00E515A1">
              <w:rPr>
                <w:rFonts w:ascii="Arial" w:hAnsi="Arial" w:cs="Arial"/>
                <w:b/>
                <w:bCs/>
              </w:rPr>
              <w:t>Ubezpieczenie następstw nieszczęśliwych wypadków</w:t>
            </w:r>
          </w:p>
        </w:tc>
      </w:tr>
      <w:tr w:rsidR="00E515A1" w:rsidRPr="00E515A1" w14:paraId="4BB2D45D" w14:textId="77777777" w:rsidTr="006E6752">
        <w:trPr>
          <w:trHeight w:val="890"/>
        </w:trPr>
        <w:tc>
          <w:tcPr>
            <w:tcW w:w="2860" w:type="dxa"/>
            <w:tcBorders>
              <w:left w:val="doub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28D3CC07" w14:textId="77777777" w:rsidR="00262230" w:rsidRPr="00E515A1" w:rsidRDefault="00262230" w:rsidP="00262230">
            <w:pPr>
              <w:spacing w:after="200" w:line="276" w:lineRule="auto"/>
              <w:jc w:val="center"/>
              <w:rPr>
                <w:rFonts w:ascii="Arial" w:eastAsia="Calibri" w:hAnsi="Arial" w:cs="Arial"/>
                <w:b/>
                <w:bCs/>
                <w:lang w:eastAsia="ar-SA"/>
              </w:rPr>
            </w:pPr>
            <w:r w:rsidRPr="00E515A1">
              <w:rPr>
                <w:rFonts w:ascii="Arial" w:eastAsia="Calibri" w:hAnsi="Arial" w:cs="Arial"/>
                <w:b/>
                <w:bCs/>
                <w:lang w:eastAsia="ar-SA"/>
              </w:rPr>
              <w:t>Zgodnie z przedmiotem zamówienia</w:t>
            </w:r>
          </w:p>
        </w:tc>
        <w:tc>
          <w:tcPr>
            <w:tcW w:w="1661" w:type="dxa"/>
            <w:tcBorders>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6046E10A" w14:textId="77777777" w:rsidR="00262230" w:rsidRPr="00E515A1" w:rsidRDefault="00262230" w:rsidP="00262230">
            <w:pPr>
              <w:spacing w:after="200" w:line="276" w:lineRule="auto"/>
              <w:jc w:val="center"/>
              <w:rPr>
                <w:rFonts w:ascii="Arial" w:eastAsia="Calibri" w:hAnsi="Arial" w:cs="Arial"/>
                <w:lang w:eastAsia="en-US"/>
              </w:rPr>
            </w:pPr>
            <w:r w:rsidRPr="00E515A1">
              <w:rPr>
                <w:rFonts w:ascii="Arial" w:eastAsia="Calibri" w:hAnsi="Arial" w:cs="Arial"/>
                <w:lang w:eastAsia="ar-SA"/>
              </w:rPr>
              <w:t>50.000,00 PLN</w:t>
            </w:r>
          </w:p>
        </w:tc>
        <w:tc>
          <w:tcPr>
            <w:tcW w:w="1199" w:type="dxa"/>
            <w:tcBorders>
              <w:top w:val="doub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1A3414D3" w14:textId="77777777" w:rsidR="00262230" w:rsidRPr="00E515A1" w:rsidRDefault="00262230" w:rsidP="00262230">
            <w:pPr>
              <w:spacing w:after="200" w:line="276" w:lineRule="auto"/>
              <w:jc w:val="center"/>
              <w:rPr>
                <w:rFonts w:ascii="Arial" w:eastAsia="Calibri" w:hAnsi="Arial" w:cs="Arial"/>
                <w:lang w:eastAsia="ar-SA"/>
              </w:rPr>
            </w:pPr>
          </w:p>
        </w:tc>
        <w:tc>
          <w:tcPr>
            <w:tcW w:w="860" w:type="dxa"/>
            <w:tcBorders>
              <w:top w:val="doub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5B0FB479" w14:textId="77777777" w:rsidR="00262230" w:rsidRPr="00E515A1" w:rsidRDefault="00262230" w:rsidP="00262230">
            <w:pPr>
              <w:spacing w:after="200" w:line="276" w:lineRule="auto"/>
              <w:jc w:val="center"/>
              <w:rPr>
                <w:rFonts w:ascii="Arial" w:eastAsia="Calibri" w:hAnsi="Arial" w:cs="Arial"/>
                <w:lang w:eastAsia="ar-SA"/>
              </w:rPr>
            </w:pPr>
            <w:r w:rsidRPr="00E515A1">
              <w:rPr>
                <w:rFonts w:ascii="Arial" w:eastAsia="Calibri" w:hAnsi="Arial" w:cs="Arial"/>
                <w:lang w:eastAsia="ar-SA"/>
              </w:rPr>
              <w:t>357</w:t>
            </w:r>
          </w:p>
        </w:tc>
        <w:tc>
          <w:tcPr>
            <w:tcW w:w="1460" w:type="dxa"/>
            <w:tcBorders>
              <w:left w:val="single" w:sz="4" w:space="0" w:color="000000"/>
              <w:bottom w:val="double" w:sz="4" w:space="0" w:color="000000"/>
              <w:right w:val="single" w:sz="4" w:space="0" w:color="000000"/>
            </w:tcBorders>
            <w:shd w:val="clear" w:color="auto" w:fill="auto"/>
            <w:noWrap/>
            <w:tcMar>
              <w:top w:w="0" w:type="dxa"/>
              <w:left w:w="70" w:type="dxa"/>
              <w:bottom w:w="0" w:type="dxa"/>
              <w:right w:w="70" w:type="dxa"/>
            </w:tcMar>
            <w:vAlign w:val="center"/>
          </w:tcPr>
          <w:p w14:paraId="048B6D49" w14:textId="77777777" w:rsidR="00262230" w:rsidRPr="00E515A1" w:rsidRDefault="00262230" w:rsidP="00262230">
            <w:pPr>
              <w:spacing w:after="200" w:line="276" w:lineRule="auto"/>
              <w:jc w:val="center"/>
              <w:rPr>
                <w:rFonts w:ascii="Arial" w:eastAsia="Calibri" w:hAnsi="Arial" w:cs="Arial"/>
                <w:lang w:eastAsia="ar-SA"/>
              </w:rPr>
            </w:pPr>
          </w:p>
        </w:tc>
        <w:tc>
          <w:tcPr>
            <w:tcW w:w="1460" w:type="dxa"/>
            <w:tcBorders>
              <w:left w:val="single" w:sz="4" w:space="0" w:color="000000"/>
              <w:bottom w:val="double" w:sz="4" w:space="0" w:color="000000"/>
              <w:right w:val="double" w:sz="4" w:space="0" w:color="000000"/>
            </w:tcBorders>
            <w:shd w:val="clear" w:color="auto" w:fill="auto"/>
            <w:noWrap/>
            <w:tcMar>
              <w:top w:w="0" w:type="dxa"/>
              <w:left w:w="70" w:type="dxa"/>
              <w:bottom w:w="0" w:type="dxa"/>
              <w:right w:w="70" w:type="dxa"/>
            </w:tcMar>
            <w:vAlign w:val="center"/>
          </w:tcPr>
          <w:p w14:paraId="73EC4F80" w14:textId="77777777" w:rsidR="00262230" w:rsidRPr="00E515A1" w:rsidRDefault="00262230" w:rsidP="00262230">
            <w:pPr>
              <w:spacing w:after="200" w:line="276" w:lineRule="auto"/>
              <w:jc w:val="center"/>
              <w:rPr>
                <w:rFonts w:ascii="Arial" w:eastAsia="Calibri" w:hAnsi="Arial" w:cs="Arial"/>
                <w:lang w:eastAsia="ar-SA"/>
              </w:rPr>
            </w:pPr>
          </w:p>
        </w:tc>
      </w:tr>
      <w:tr w:rsidR="00E515A1" w:rsidRPr="00E515A1" w14:paraId="3E248F2C" w14:textId="77777777" w:rsidTr="006E6752">
        <w:trPr>
          <w:trHeight w:val="495"/>
        </w:trPr>
        <w:tc>
          <w:tcPr>
            <w:tcW w:w="6580" w:type="dxa"/>
            <w:gridSpan w:val="4"/>
            <w:tcBorders>
              <w:top w:val="double" w:sz="4" w:space="0" w:color="000000"/>
              <w:left w:val="doub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2689DF29" w14:textId="77777777" w:rsidR="00262230" w:rsidRPr="00E515A1" w:rsidRDefault="00262230" w:rsidP="00262230">
            <w:pPr>
              <w:spacing w:after="200" w:line="276" w:lineRule="auto"/>
              <w:jc w:val="right"/>
              <w:rPr>
                <w:rFonts w:ascii="Arial" w:eastAsia="Calibri" w:hAnsi="Arial" w:cs="Arial"/>
                <w:lang w:eastAsia="en-US"/>
              </w:rPr>
            </w:pPr>
            <w:r w:rsidRPr="00E515A1">
              <w:rPr>
                <w:rFonts w:ascii="Arial" w:eastAsia="Calibri" w:hAnsi="Arial" w:cs="Arial"/>
                <w:b/>
                <w:lang w:eastAsia="ar-SA"/>
              </w:rPr>
              <w:t>RAZEM</w:t>
            </w:r>
            <w:r w:rsidRPr="00E515A1">
              <w:rPr>
                <w:rFonts w:ascii="Arial" w:eastAsia="Calibri" w:hAnsi="Arial" w:cs="Arial"/>
                <w:lang w:eastAsia="ar-SA"/>
              </w:rPr>
              <w:t>:</w:t>
            </w:r>
          </w:p>
        </w:tc>
        <w:tc>
          <w:tcPr>
            <w:tcW w:w="1460" w:type="dxa"/>
            <w:tcBorders>
              <w:top w:val="double" w:sz="4" w:space="0" w:color="000000"/>
              <w:left w:val="doub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1242E68A" w14:textId="77777777" w:rsidR="00262230" w:rsidRPr="00E515A1" w:rsidRDefault="00262230" w:rsidP="00262230">
            <w:pPr>
              <w:spacing w:after="200" w:line="276" w:lineRule="auto"/>
              <w:jc w:val="right"/>
              <w:rPr>
                <w:rFonts w:ascii="Arial" w:eastAsia="Calibri" w:hAnsi="Arial" w:cs="Arial"/>
                <w:lang w:eastAsia="ar-SA"/>
              </w:rPr>
            </w:pPr>
          </w:p>
        </w:tc>
        <w:tc>
          <w:tcPr>
            <w:tcW w:w="1460" w:type="dxa"/>
            <w:tcBorders>
              <w:top w:val="double" w:sz="4" w:space="0" w:color="000000"/>
              <w:left w:val="single" w:sz="4" w:space="0" w:color="000000"/>
              <w:bottom w:val="double" w:sz="4" w:space="0" w:color="000000"/>
              <w:right w:val="double" w:sz="4" w:space="0" w:color="000000"/>
            </w:tcBorders>
            <w:shd w:val="clear" w:color="auto" w:fill="auto"/>
            <w:noWrap/>
            <w:tcMar>
              <w:top w:w="0" w:type="dxa"/>
              <w:left w:w="70" w:type="dxa"/>
              <w:bottom w:w="0" w:type="dxa"/>
              <w:right w:w="70" w:type="dxa"/>
            </w:tcMar>
            <w:vAlign w:val="center"/>
          </w:tcPr>
          <w:p w14:paraId="2B92E9EA" w14:textId="77777777" w:rsidR="00262230" w:rsidRPr="00E515A1" w:rsidRDefault="00262230" w:rsidP="00262230">
            <w:pPr>
              <w:spacing w:after="200" w:line="276" w:lineRule="auto"/>
              <w:jc w:val="center"/>
              <w:rPr>
                <w:rFonts w:ascii="Arial" w:eastAsia="Calibri" w:hAnsi="Arial" w:cs="Arial"/>
                <w:lang w:eastAsia="ar-SA"/>
              </w:rPr>
            </w:pPr>
          </w:p>
        </w:tc>
      </w:tr>
    </w:tbl>
    <w:p w14:paraId="036587AA" w14:textId="1D511D5B" w:rsidR="00262230" w:rsidRPr="00E515A1" w:rsidRDefault="00447792" w:rsidP="00447792">
      <w:pPr>
        <w:pStyle w:val="Akapitzlist"/>
        <w:numPr>
          <w:ilvl w:val="1"/>
          <w:numId w:val="6"/>
        </w:numPr>
        <w:suppressAutoHyphens/>
        <w:spacing w:line="280" w:lineRule="exact"/>
        <w:jc w:val="both"/>
        <w:rPr>
          <w:rFonts w:ascii="Tahoma" w:hAnsi="Tahoma" w:cs="Tahoma"/>
          <w:b/>
          <w:sz w:val="18"/>
          <w:szCs w:val="18"/>
        </w:rPr>
      </w:pPr>
      <w:r w:rsidRPr="00E515A1">
        <w:rPr>
          <w:rFonts w:ascii="Tahoma" w:hAnsi="Tahoma" w:cs="Tahoma"/>
          <w:b/>
          <w:sz w:val="18"/>
          <w:szCs w:val="18"/>
        </w:rPr>
        <w:lastRenderedPageBreak/>
        <w:t>Ubezpieczenie kosztów leczenia oraz następstw nieszczęśliwych wypadków w podróżach zagranicznych</w:t>
      </w:r>
    </w:p>
    <w:tbl>
      <w:tblPr>
        <w:tblW w:w="10050" w:type="dxa"/>
        <w:tblCellMar>
          <w:left w:w="10" w:type="dxa"/>
          <w:right w:w="10" w:type="dxa"/>
        </w:tblCellMar>
        <w:tblLook w:val="04A0" w:firstRow="1" w:lastRow="0" w:firstColumn="1" w:lastColumn="0" w:noHBand="0" w:noVBand="1"/>
      </w:tblPr>
      <w:tblGrid>
        <w:gridCol w:w="2658"/>
        <w:gridCol w:w="1630"/>
        <w:gridCol w:w="1252"/>
        <w:gridCol w:w="1040"/>
        <w:gridCol w:w="1627"/>
        <w:gridCol w:w="1843"/>
      </w:tblGrid>
      <w:tr w:rsidR="00E515A1" w:rsidRPr="00E515A1" w14:paraId="4097DE96" w14:textId="77777777" w:rsidTr="00447792">
        <w:trPr>
          <w:trHeight w:val="600"/>
          <w:tblHeader/>
        </w:trPr>
        <w:tc>
          <w:tcPr>
            <w:tcW w:w="2785" w:type="dxa"/>
            <w:vMerge w:val="restart"/>
            <w:tcBorders>
              <w:top w:val="double" w:sz="4" w:space="0" w:color="000000"/>
              <w:left w:val="double" w:sz="4" w:space="0" w:color="000000"/>
              <w:bottom w:val="double" w:sz="6" w:space="0" w:color="000000"/>
              <w:right w:val="single" w:sz="4" w:space="0" w:color="000000"/>
            </w:tcBorders>
            <w:shd w:val="clear" w:color="auto" w:fill="F2F2F2"/>
            <w:tcMar>
              <w:top w:w="0" w:type="dxa"/>
              <w:left w:w="70" w:type="dxa"/>
              <w:bottom w:w="0" w:type="dxa"/>
              <w:right w:w="70" w:type="dxa"/>
            </w:tcMar>
            <w:vAlign w:val="center"/>
          </w:tcPr>
          <w:p w14:paraId="15475B7D" w14:textId="77777777" w:rsidR="00447792" w:rsidRPr="00E515A1" w:rsidRDefault="00447792" w:rsidP="00447792">
            <w:pPr>
              <w:spacing w:after="200" w:line="276" w:lineRule="auto"/>
              <w:jc w:val="center"/>
              <w:rPr>
                <w:rFonts w:ascii="Arial" w:eastAsia="Calibri" w:hAnsi="Arial" w:cs="Arial"/>
                <w:b/>
                <w:lang w:eastAsia="ar-SA"/>
              </w:rPr>
            </w:pPr>
            <w:r w:rsidRPr="00E515A1">
              <w:rPr>
                <w:rFonts w:ascii="Arial" w:eastAsia="Calibri" w:hAnsi="Arial" w:cs="Arial"/>
                <w:b/>
                <w:lang w:eastAsia="ar-SA"/>
              </w:rPr>
              <w:t>Przedmiot ubezpieczenia</w:t>
            </w:r>
          </w:p>
        </w:tc>
        <w:tc>
          <w:tcPr>
            <w:tcW w:w="1645" w:type="dxa"/>
            <w:tcBorders>
              <w:top w:val="double" w:sz="4" w:space="0" w:color="000000"/>
              <w:left w:val="single" w:sz="4" w:space="0" w:color="000000"/>
              <w:bottom w:val="single" w:sz="4" w:space="0" w:color="000000"/>
              <w:right w:val="single" w:sz="2" w:space="0" w:color="000000"/>
            </w:tcBorders>
            <w:shd w:val="clear" w:color="auto" w:fill="F2F2F2"/>
            <w:tcMar>
              <w:top w:w="0" w:type="dxa"/>
              <w:left w:w="70" w:type="dxa"/>
              <w:bottom w:w="0" w:type="dxa"/>
              <w:right w:w="70" w:type="dxa"/>
            </w:tcMar>
            <w:vAlign w:val="center"/>
          </w:tcPr>
          <w:p w14:paraId="6D8D744B" w14:textId="77777777" w:rsidR="00447792" w:rsidRPr="00E515A1" w:rsidRDefault="00447792" w:rsidP="00447792">
            <w:pPr>
              <w:spacing w:after="200"/>
              <w:jc w:val="center"/>
              <w:rPr>
                <w:rFonts w:ascii="Arial" w:eastAsia="Calibri" w:hAnsi="Arial" w:cs="Arial"/>
                <w:b/>
                <w:lang w:eastAsia="ar-SA"/>
              </w:rPr>
            </w:pPr>
            <w:r w:rsidRPr="00E515A1">
              <w:rPr>
                <w:rFonts w:ascii="Arial" w:eastAsia="Calibri" w:hAnsi="Arial" w:cs="Arial"/>
                <w:b/>
                <w:lang w:eastAsia="ar-SA"/>
              </w:rPr>
              <w:t xml:space="preserve">Suma ubezpieczenia </w:t>
            </w:r>
          </w:p>
          <w:p w14:paraId="66B34FB0" w14:textId="77777777" w:rsidR="00447792" w:rsidRPr="00E515A1" w:rsidRDefault="00447792" w:rsidP="00447792">
            <w:pPr>
              <w:spacing w:after="200"/>
              <w:jc w:val="center"/>
              <w:rPr>
                <w:rFonts w:ascii="Arial" w:eastAsia="Calibri" w:hAnsi="Arial" w:cs="Arial"/>
                <w:b/>
                <w:lang w:eastAsia="ar-SA"/>
              </w:rPr>
            </w:pPr>
            <w:r w:rsidRPr="00E515A1">
              <w:rPr>
                <w:rFonts w:ascii="Arial" w:eastAsia="Calibri" w:hAnsi="Arial" w:cs="Arial"/>
                <w:b/>
                <w:lang w:eastAsia="ar-SA"/>
              </w:rPr>
              <w:t>(w PLN)</w:t>
            </w:r>
          </w:p>
        </w:tc>
        <w:tc>
          <w:tcPr>
            <w:tcW w:w="1140" w:type="dxa"/>
            <w:tcBorders>
              <w:top w:val="double" w:sz="4" w:space="0" w:color="000000"/>
              <w:left w:val="single" w:sz="2" w:space="0" w:color="000000"/>
              <w:bottom w:val="single" w:sz="4" w:space="0" w:color="000000"/>
              <w:right w:val="single" w:sz="4" w:space="0" w:color="000000"/>
            </w:tcBorders>
            <w:shd w:val="clear" w:color="auto" w:fill="F2F2F2"/>
            <w:tcMar>
              <w:top w:w="0" w:type="dxa"/>
              <w:left w:w="70" w:type="dxa"/>
              <w:bottom w:w="0" w:type="dxa"/>
              <w:right w:w="70" w:type="dxa"/>
            </w:tcMar>
            <w:vAlign w:val="center"/>
          </w:tcPr>
          <w:p w14:paraId="08050941" w14:textId="77777777" w:rsidR="00447792" w:rsidRPr="00E515A1" w:rsidRDefault="00447792" w:rsidP="00447792">
            <w:pPr>
              <w:spacing w:after="200" w:line="276" w:lineRule="auto"/>
              <w:jc w:val="center"/>
              <w:rPr>
                <w:rFonts w:ascii="Arial" w:eastAsia="Calibri" w:hAnsi="Arial" w:cs="Arial"/>
                <w:b/>
                <w:lang w:eastAsia="ar-SA"/>
              </w:rPr>
            </w:pPr>
            <w:r w:rsidRPr="00E515A1">
              <w:rPr>
                <w:rFonts w:ascii="Arial" w:eastAsia="Calibri" w:hAnsi="Arial" w:cs="Arial"/>
                <w:b/>
                <w:lang w:eastAsia="ar-SA"/>
              </w:rPr>
              <w:t>Składka za 1 osobodzień</w:t>
            </w:r>
          </w:p>
        </w:tc>
        <w:tc>
          <w:tcPr>
            <w:tcW w:w="1010" w:type="dxa"/>
            <w:tcBorders>
              <w:top w:val="double" w:sz="4" w:space="0" w:color="000000"/>
              <w:bottom w:val="single" w:sz="4" w:space="0" w:color="000000"/>
              <w:right w:val="single" w:sz="2" w:space="0" w:color="000000"/>
            </w:tcBorders>
            <w:shd w:val="clear" w:color="auto" w:fill="F2F2F2"/>
            <w:tcMar>
              <w:top w:w="0" w:type="dxa"/>
              <w:left w:w="70" w:type="dxa"/>
              <w:bottom w:w="0" w:type="dxa"/>
              <w:right w:w="70" w:type="dxa"/>
            </w:tcMar>
            <w:vAlign w:val="center"/>
          </w:tcPr>
          <w:p w14:paraId="4440AED2" w14:textId="77777777" w:rsidR="00447792" w:rsidRPr="00E515A1" w:rsidRDefault="00447792" w:rsidP="00447792">
            <w:pPr>
              <w:spacing w:after="200" w:line="276" w:lineRule="auto"/>
              <w:jc w:val="center"/>
              <w:rPr>
                <w:rFonts w:ascii="Arial" w:eastAsia="Calibri" w:hAnsi="Arial" w:cs="Arial"/>
                <w:b/>
                <w:lang w:eastAsia="ar-SA"/>
              </w:rPr>
            </w:pPr>
            <w:r w:rsidRPr="00E515A1">
              <w:rPr>
                <w:rFonts w:ascii="Arial" w:eastAsia="Calibri" w:hAnsi="Arial" w:cs="Arial"/>
                <w:b/>
                <w:lang w:eastAsia="ar-SA"/>
              </w:rPr>
              <w:t>Ilość osobodni</w:t>
            </w:r>
          </w:p>
        </w:tc>
        <w:tc>
          <w:tcPr>
            <w:tcW w:w="1627" w:type="dxa"/>
            <w:tcBorders>
              <w:top w:val="double" w:sz="4" w:space="0" w:color="000000"/>
              <w:left w:val="single" w:sz="2" w:space="0" w:color="000000"/>
              <w:bottom w:val="single" w:sz="4" w:space="0" w:color="000000"/>
              <w:right w:val="single" w:sz="4" w:space="0" w:color="000000"/>
            </w:tcBorders>
            <w:shd w:val="clear" w:color="auto" w:fill="F2F2F2"/>
            <w:tcMar>
              <w:top w:w="0" w:type="dxa"/>
              <w:left w:w="70" w:type="dxa"/>
              <w:bottom w:w="0" w:type="dxa"/>
              <w:right w:w="70" w:type="dxa"/>
            </w:tcMar>
            <w:vAlign w:val="center"/>
          </w:tcPr>
          <w:p w14:paraId="007F8E93" w14:textId="77777777" w:rsidR="00447792" w:rsidRPr="00E515A1" w:rsidRDefault="00447792" w:rsidP="00447792">
            <w:pPr>
              <w:spacing w:after="200" w:line="280" w:lineRule="exact"/>
              <w:jc w:val="center"/>
              <w:rPr>
                <w:rFonts w:ascii="Arial" w:eastAsia="Calibri" w:hAnsi="Arial" w:cs="Arial"/>
                <w:b/>
                <w:lang w:eastAsia="ar-SA"/>
              </w:rPr>
            </w:pPr>
            <w:r w:rsidRPr="00E515A1">
              <w:rPr>
                <w:rFonts w:ascii="Arial" w:eastAsia="Calibri" w:hAnsi="Arial" w:cs="Arial"/>
                <w:b/>
                <w:lang w:eastAsia="ar-SA"/>
              </w:rPr>
              <w:t>Składka za 10 miesięcy</w:t>
            </w:r>
          </w:p>
          <w:p w14:paraId="388D608A" w14:textId="77777777" w:rsidR="00447792" w:rsidRPr="00E515A1" w:rsidRDefault="00447792" w:rsidP="00447792">
            <w:pPr>
              <w:spacing w:after="200" w:line="276" w:lineRule="auto"/>
              <w:jc w:val="center"/>
              <w:rPr>
                <w:rFonts w:ascii="Arial" w:eastAsia="Calibri" w:hAnsi="Arial" w:cs="Arial"/>
                <w:b/>
                <w:lang w:eastAsia="ar-SA"/>
              </w:rPr>
            </w:pPr>
            <w:r w:rsidRPr="00E515A1">
              <w:rPr>
                <w:rFonts w:ascii="Arial" w:eastAsia="Calibri" w:hAnsi="Arial" w:cs="Arial"/>
                <w:b/>
                <w:lang w:eastAsia="ar-SA"/>
              </w:rPr>
              <w:t>(w PLN)</w:t>
            </w:r>
          </w:p>
        </w:tc>
        <w:tc>
          <w:tcPr>
            <w:tcW w:w="1843" w:type="dxa"/>
            <w:tcBorders>
              <w:top w:val="double" w:sz="4" w:space="0" w:color="000000"/>
              <w:left w:val="single" w:sz="4" w:space="0" w:color="000000"/>
              <w:bottom w:val="single" w:sz="4" w:space="0" w:color="000000"/>
              <w:right w:val="double" w:sz="4" w:space="0" w:color="000000"/>
            </w:tcBorders>
            <w:shd w:val="clear" w:color="auto" w:fill="F2F2F2"/>
            <w:tcMar>
              <w:top w:w="0" w:type="dxa"/>
              <w:left w:w="70" w:type="dxa"/>
              <w:bottom w:w="0" w:type="dxa"/>
              <w:right w:w="70" w:type="dxa"/>
            </w:tcMar>
            <w:vAlign w:val="center"/>
          </w:tcPr>
          <w:p w14:paraId="22BD5E62" w14:textId="77777777" w:rsidR="00447792" w:rsidRPr="00E515A1" w:rsidRDefault="00447792" w:rsidP="00447792">
            <w:pPr>
              <w:spacing w:after="200" w:line="280" w:lineRule="exact"/>
              <w:jc w:val="center"/>
              <w:rPr>
                <w:rFonts w:ascii="Arial" w:eastAsia="Calibri" w:hAnsi="Arial" w:cs="Arial"/>
                <w:b/>
                <w:lang w:eastAsia="ar-SA"/>
              </w:rPr>
            </w:pPr>
            <w:r w:rsidRPr="00E515A1">
              <w:rPr>
                <w:rFonts w:ascii="Arial" w:eastAsia="Calibri" w:hAnsi="Arial" w:cs="Arial"/>
                <w:b/>
                <w:lang w:eastAsia="ar-SA"/>
              </w:rPr>
              <w:t>Składka za 22 miesiące</w:t>
            </w:r>
          </w:p>
          <w:p w14:paraId="55DAA925" w14:textId="77777777" w:rsidR="00447792" w:rsidRPr="00E515A1" w:rsidRDefault="00447792" w:rsidP="00447792">
            <w:pPr>
              <w:spacing w:after="200" w:line="276" w:lineRule="auto"/>
              <w:jc w:val="center"/>
              <w:rPr>
                <w:rFonts w:ascii="Arial" w:eastAsia="Calibri" w:hAnsi="Arial" w:cs="Arial"/>
                <w:b/>
                <w:lang w:eastAsia="ar-SA"/>
              </w:rPr>
            </w:pPr>
            <w:r w:rsidRPr="00E515A1">
              <w:rPr>
                <w:rFonts w:ascii="Arial" w:eastAsia="Calibri" w:hAnsi="Arial" w:cs="Arial"/>
                <w:b/>
                <w:lang w:eastAsia="ar-SA"/>
              </w:rPr>
              <w:t>(w PLN)</w:t>
            </w:r>
          </w:p>
        </w:tc>
      </w:tr>
      <w:tr w:rsidR="00E515A1" w:rsidRPr="00E515A1" w14:paraId="1F680B7A" w14:textId="77777777" w:rsidTr="00447792">
        <w:trPr>
          <w:trHeight w:val="674"/>
          <w:tblHeader/>
        </w:trPr>
        <w:tc>
          <w:tcPr>
            <w:tcW w:w="2785" w:type="dxa"/>
            <w:vMerge/>
            <w:tcBorders>
              <w:top w:val="double" w:sz="4" w:space="0" w:color="000000"/>
              <w:left w:val="double" w:sz="4" w:space="0" w:color="000000"/>
              <w:bottom w:val="double" w:sz="6" w:space="0" w:color="000000"/>
              <w:right w:val="single" w:sz="4" w:space="0" w:color="000000"/>
            </w:tcBorders>
            <w:shd w:val="clear" w:color="auto" w:fill="F2F2F2"/>
            <w:tcMar>
              <w:top w:w="0" w:type="dxa"/>
              <w:left w:w="70" w:type="dxa"/>
              <w:bottom w:w="0" w:type="dxa"/>
              <w:right w:w="70" w:type="dxa"/>
            </w:tcMar>
            <w:vAlign w:val="center"/>
          </w:tcPr>
          <w:p w14:paraId="1D42FAC9" w14:textId="77777777" w:rsidR="00447792" w:rsidRPr="00E515A1" w:rsidRDefault="00447792" w:rsidP="00447792">
            <w:pPr>
              <w:spacing w:after="200" w:line="276" w:lineRule="auto"/>
              <w:rPr>
                <w:rFonts w:ascii="Arial" w:eastAsia="Calibri" w:hAnsi="Arial" w:cs="Arial"/>
                <w:b/>
                <w:lang w:eastAsia="ar-SA"/>
              </w:rPr>
            </w:pPr>
          </w:p>
        </w:tc>
        <w:tc>
          <w:tcPr>
            <w:tcW w:w="1645" w:type="dxa"/>
            <w:tcBorders>
              <w:top w:val="single" w:sz="4" w:space="0" w:color="000000"/>
              <w:bottom w:val="double" w:sz="6" w:space="0" w:color="000000"/>
              <w:right w:val="single" w:sz="2" w:space="0" w:color="000000"/>
            </w:tcBorders>
            <w:shd w:val="clear" w:color="auto" w:fill="F2F2F2"/>
            <w:tcMar>
              <w:top w:w="0" w:type="dxa"/>
              <w:left w:w="70" w:type="dxa"/>
              <w:bottom w:w="0" w:type="dxa"/>
              <w:right w:w="70" w:type="dxa"/>
            </w:tcMar>
            <w:vAlign w:val="center"/>
          </w:tcPr>
          <w:p w14:paraId="2D9B9FC7" w14:textId="77777777" w:rsidR="00447792" w:rsidRPr="00E515A1" w:rsidRDefault="00447792" w:rsidP="00447792">
            <w:pPr>
              <w:spacing w:after="200" w:line="276" w:lineRule="auto"/>
              <w:jc w:val="center"/>
              <w:rPr>
                <w:rFonts w:ascii="Arial" w:eastAsia="Calibri" w:hAnsi="Arial" w:cs="Arial"/>
                <w:b/>
                <w:lang w:eastAsia="ar-SA"/>
              </w:rPr>
            </w:pPr>
            <w:r w:rsidRPr="00E515A1">
              <w:rPr>
                <w:rFonts w:ascii="Arial" w:eastAsia="Calibri" w:hAnsi="Arial" w:cs="Arial"/>
                <w:b/>
                <w:lang w:eastAsia="ar-SA"/>
              </w:rPr>
              <w:t>kol.1</w:t>
            </w:r>
          </w:p>
        </w:tc>
        <w:tc>
          <w:tcPr>
            <w:tcW w:w="1140" w:type="dxa"/>
            <w:tcBorders>
              <w:top w:val="single" w:sz="4" w:space="0" w:color="000000"/>
              <w:left w:val="single" w:sz="2" w:space="0" w:color="000000"/>
              <w:bottom w:val="double" w:sz="4" w:space="0" w:color="000000"/>
              <w:right w:val="single" w:sz="4" w:space="0" w:color="000000"/>
            </w:tcBorders>
            <w:shd w:val="clear" w:color="auto" w:fill="F2F2F2"/>
            <w:tcMar>
              <w:top w:w="0" w:type="dxa"/>
              <w:left w:w="70" w:type="dxa"/>
              <w:bottom w:w="0" w:type="dxa"/>
              <w:right w:w="70" w:type="dxa"/>
            </w:tcMar>
            <w:vAlign w:val="center"/>
          </w:tcPr>
          <w:p w14:paraId="464D55F5" w14:textId="77777777" w:rsidR="00447792" w:rsidRPr="00E515A1" w:rsidRDefault="00447792" w:rsidP="00447792">
            <w:pPr>
              <w:spacing w:after="200" w:line="276" w:lineRule="auto"/>
              <w:jc w:val="center"/>
              <w:rPr>
                <w:rFonts w:ascii="Arial" w:eastAsia="Calibri" w:hAnsi="Arial" w:cs="Arial"/>
                <w:b/>
                <w:lang w:eastAsia="ar-SA"/>
              </w:rPr>
            </w:pPr>
            <w:r w:rsidRPr="00E515A1">
              <w:rPr>
                <w:rFonts w:ascii="Arial" w:eastAsia="Calibri" w:hAnsi="Arial" w:cs="Arial"/>
                <w:b/>
                <w:lang w:eastAsia="ar-SA"/>
              </w:rPr>
              <w:t>kol.2</w:t>
            </w:r>
          </w:p>
        </w:tc>
        <w:tc>
          <w:tcPr>
            <w:tcW w:w="1010" w:type="dxa"/>
            <w:tcBorders>
              <w:top w:val="single" w:sz="4" w:space="0" w:color="000000"/>
              <w:bottom w:val="double" w:sz="4" w:space="0" w:color="000000"/>
              <w:right w:val="single" w:sz="2" w:space="0" w:color="000000"/>
            </w:tcBorders>
            <w:shd w:val="clear" w:color="auto" w:fill="F2F2F2"/>
            <w:tcMar>
              <w:top w:w="0" w:type="dxa"/>
              <w:left w:w="70" w:type="dxa"/>
              <w:bottom w:w="0" w:type="dxa"/>
              <w:right w:w="70" w:type="dxa"/>
            </w:tcMar>
            <w:vAlign w:val="center"/>
          </w:tcPr>
          <w:p w14:paraId="1FE7687B" w14:textId="77777777" w:rsidR="00447792" w:rsidRPr="00E515A1" w:rsidRDefault="00447792" w:rsidP="00447792">
            <w:pPr>
              <w:spacing w:after="200" w:line="276" w:lineRule="auto"/>
              <w:jc w:val="center"/>
              <w:rPr>
                <w:rFonts w:ascii="Arial" w:eastAsia="Calibri" w:hAnsi="Arial" w:cs="Arial"/>
                <w:b/>
                <w:lang w:eastAsia="ar-SA"/>
              </w:rPr>
            </w:pPr>
            <w:r w:rsidRPr="00E515A1">
              <w:rPr>
                <w:rFonts w:ascii="Arial" w:eastAsia="Calibri" w:hAnsi="Arial" w:cs="Arial"/>
                <w:b/>
                <w:lang w:eastAsia="ar-SA"/>
              </w:rPr>
              <w:t>kol.3</w:t>
            </w:r>
          </w:p>
        </w:tc>
        <w:tc>
          <w:tcPr>
            <w:tcW w:w="1627" w:type="dxa"/>
            <w:tcBorders>
              <w:top w:val="single" w:sz="4" w:space="0" w:color="000000"/>
              <w:left w:val="single" w:sz="2" w:space="0" w:color="000000"/>
              <w:bottom w:val="double" w:sz="6" w:space="0" w:color="000000"/>
              <w:right w:val="single" w:sz="4" w:space="0" w:color="000000"/>
            </w:tcBorders>
            <w:shd w:val="clear" w:color="auto" w:fill="F2F2F2"/>
            <w:tcMar>
              <w:top w:w="0" w:type="dxa"/>
              <w:left w:w="70" w:type="dxa"/>
              <w:bottom w:w="0" w:type="dxa"/>
              <w:right w:w="70" w:type="dxa"/>
            </w:tcMar>
            <w:vAlign w:val="center"/>
          </w:tcPr>
          <w:p w14:paraId="0B9FED4F" w14:textId="77777777" w:rsidR="00447792" w:rsidRPr="00E515A1" w:rsidRDefault="00447792" w:rsidP="00447792">
            <w:pPr>
              <w:spacing w:after="200" w:line="276" w:lineRule="auto"/>
              <w:jc w:val="center"/>
              <w:rPr>
                <w:rFonts w:ascii="Arial" w:eastAsia="Calibri" w:hAnsi="Arial" w:cs="Arial"/>
                <w:b/>
                <w:lang w:eastAsia="ar-SA"/>
              </w:rPr>
            </w:pPr>
            <w:r w:rsidRPr="00E515A1">
              <w:rPr>
                <w:rFonts w:ascii="Arial" w:eastAsia="Calibri" w:hAnsi="Arial" w:cs="Arial"/>
                <w:b/>
                <w:lang w:eastAsia="ar-SA"/>
              </w:rPr>
              <w:t>kol.4</w:t>
            </w:r>
            <w:r w:rsidRPr="00E515A1">
              <w:rPr>
                <w:rFonts w:ascii="Arial" w:eastAsia="Calibri" w:hAnsi="Arial" w:cs="Arial"/>
                <w:b/>
                <w:lang w:eastAsia="ar-SA"/>
              </w:rPr>
              <w:br/>
              <w:t>(kol.2 x kol.3)x10 miesięcy</w:t>
            </w:r>
          </w:p>
        </w:tc>
        <w:tc>
          <w:tcPr>
            <w:tcW w:w="1843" w:type="dxa"/>
            <w:tcBorders>
              <w:top w:val="single" w:sz="4" w:space="0" w:color="000000"/>
              <w:bottom w:val="double" w:sz="6" w:space="0" w:color="000000"/>
              <w:right w:val="double" w:sz="4" w:space="0" w:color="000000"/>
            </w:tcBorders>
            <w:shd w:val="clear" w:color="auto" w:fill="F2F2F2"/>
            <w:tcMar>
              <w:top w:w="0" w:type="dxa"/>
              <w:left w:w="70" w:type="dxa"/>
              <w:bottom w:w="0" w:type="dxa"/>
              <w:right w:w="70" w:type="dxa"/>
            </w:tcMar>
            <w:vAlign w:val="center"/>
          </w:tcPr>
          <w:p w14:paraId="115FB323" w14:textId="77777777" w:rsidR="00447792" w:rsidRPr="00E515A1" w:rsidRDefault="00447792" w:rsidP="00447792">
            <w:pPr>
              <w:spacing w:after="200" w:line="276" w:lineRule="auto"/>
              <w:jc w:val="center"/>
              <w:rPr>
                <w:rFonts w:ascii="Arial" w:eastAsia="Calibri" w:hAnsi="Arial" w:cs="Arial"/>
                <w:b/>
                <w:lang w:eastAsia="ar-SA"/>
              </w:rPr>
            </w:pPr>
            <w:r w:rsidRPr="00E515A1">
              <w:rPr>
                <w:rFonts w:ascii="Arial" w:eastAsia="Calibri" w:hAnsi="Arial" w:cs="Arial"/>
                <w:b/>
                <w:lang w:eastAsia="ar-SA"/>
              </w:rPr>
              <w:t>kol.5</w:t>
            </w:r>
            <w:r w:rsidRPr="00E515A1">
              <w:rPr>
                <w:rFonts w:ascii="Arial" w:eastAsia="Calibri" w:hAnsi="Arial" w:cs="Arial"/>
                <w:b/>
                <w:lang w:eastAsia="ar-SA"/>
              </w:rPr>
              <w:br/>
              <w:t>(kol.2 x kol.3)x22 miesiące</w:t>
            </w:r>
          </w:p>
        </w:tc>
      </w:tr>
      <w:tr w:rsidR="00E515A1" w:rsidRPr="00E515A1" w14:paraId="3D1C4EAB" w14:textId="77777777" w:rsidTr="006E6752">
        <w:trPr>
          <w:trHeight w:val="890"/>
        </w:trPr>
        <w:tc>
          <w:tcPr>
            <w:tcW w:w="10050" w:type="dxa"/>
            <w:gridSpan w:val="6"/>
            <w:tcBorders>
              <w:left w:val="double" w:sz="4" w:space="0" w:color="000000"/>
              <w:bottom w:val="double" w:sz="4" w:space="0" w:color="000000"/>
              <w:right w:val="double" w:sz="4" w:space="0" w:color="000000"/>
            </w:tcBorders>
            <w:shd w:val="clear" w:color="auto" w:fill="auto"/>
            <w:tcMar>
              <w:top w:w="0" w:type="dxa"/>
              <w:left w:w="70" w:type="dxa"/>
              <w:bottom w:w="0" w:type="dxa"/>
              <w:right w:w="70" w:type="dxa"/>
            </w:tcMar>
            <w:vAlign w:val="center"/>
          </w:tcPr>
          <w:p w14:paraId="758CFEEA" w14:textId="77777777" w:rsidR="00447792" w:rsidRPr="00E515A1" w:rsidRDefault="00447792" w:rsidP="00447792">
            <w:pPr>
              <w:spacing w:after="200" w:line="276" w:lineRule="auto"/>
              <w:jc w:val="center"/>
              <w:rPr>
                <w:rFonts w:ascii="Arial" w:eastAsia="Calibri" w:hAnsi="Arial" w:cs="Arial"/>
                <w:lang w:eastAsia="ar-SA"/>
              </w:rPr>
            </w:pPr>
            <w:r w:rsidRPr="00E515A1">
              <w:rPr>
                <w:rFonts w:ascii="Arial" w:hAnsi="Arial" w:cs="Arial"/>
                <w:b/>
                <w:bCs/>
              </w:rPr>
              <w:t>Ubezpieczenie kosztów leczenia oraz następstw nieszczęśliwych wypadków w podróżach zagranicznych</w:t>
            </w:r>
          </w:p>
        </w:tc>
      </w:tr>
      <w:tr w:rsidR="00E515A1" w:rsidRPr="00E515A1" w14:paraId="5FCAEC01" w14:textId="77777777" w:rsidTr="006E6752">
        <w:trPr>
          <w:trHeight w:val="890"/>
        </w:trPr>
        <w:tc>
          <w:tcPr>
            <w:tcW w:w="2785" w:type="dxa"/>
            <w:tcBorders>
              <w:left w:val="doub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0202D31C" w14:textId="77777777" w:rsidR="00447792" w:rsidRPr="00E515A1" w:rsidRDefault="00447792" w:rsidP="00447792">
            <w:pPr>
              <w:spacing w:after="200" w:line="276" w:lineRule="auto"/>
              <w:jc w:val="center"/>
              <w:rPr>
                <w:rFonts w:ascii="Arial" w:eastAsia="Calibri" w:hAnsi="Arial" w:cs="Arial"/>
                <w:b/>
                <w:bCs/>
                <w:lang w:eastAsia="ar-SA"/>
              </w:rPr>
            </w:pPr>
            <w:r w:rsidRPr="00E515A1">
              <w:rPr>
                <w:rFonts w:ascii="Arial" w:hAnsi="Arial" w:cs="Arial"/>
              </w:rPr>
              <w:t>Kierunek wyjazdów: państwa europejskie i basenu Morza Śródziemnego</w:t>
            </w:r>
          </w:p>
        </w:tc>
        <w:tc>
          <w:tcPr>
            <w:tcW w:w="1645" w:type="dxa"/>
            <w:tcBorders>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41699C9C" w14:textId="77777777" w:rsidR="00447792" w:rsidRPr="00E515A1" w:rsidRDefault="00447792" w:rsidP="00447792">
            <w:pPr>
              <w:spacing w:after="200" w:line="276" w:lineRule="auto"/>
              <w:jc w:val="center"/>
              <w:rPr>
                <w:rFonts w:ascii="Arial" w:eastAsia="Calibri" w:hAnsi="Arial" w:cs="Arial"/>
                <w:lang w:eastAsia="en-US"/>
              </w:rPr>
            </w:pPr>
            <w:r w:rsidRPr="00E515A1">
              <w:rPr>
                <w:rFonts w:ascii="Arial" w:eastAsia="Calibri" w:hAnsi="Arial" w:cs="Arial"/>
                <w:lang w:eastAsia="ar-SA"/>
              </w:rPr>
              <w:t>500.000,00 PLN</w:t>
            </w:r>
          </w:p>
        </w:tc>
        <w:tc>
          <w:tcPr>
            <w:tcW w:w="1140" w:type="dxa"/>
            <w:tcBorders>
              <w:top w:val="doub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0BA9D270" w14:textId="77777777" w:rsidR="00447792" w:rsidRPr="00E515A1" w:rsidRDefault="00447792" w:rsidP="00447792">
            <w:pPr>
              <w:spacing w:after="200" w:line="276" w:lineRule="auto"/>
              <w:jc w:val="center"/>
              <w:rPr>
                <w:rFonts w:ascii="Arial" w:eastAsia="Calibri" w:hAnsi="Arial" w:cs="Arial"/>
                <w:lang w:eastAsia="ar-SA"/>
              </w:rPr>
            </w:pPr>
          </w:p>
        </w:tc>
        <w:tc>
          <w:tcPr>
            <w:tcW w:w="1010" w:type="dxa"/>
            <w:tcBorders>
              <w:top w:val="doub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0CFABAED" w14:textId="77777777" w:rsidR="00447792" w:rsidRPr="00E515A1" w:rsidRDefault="00447792" w:rsidP="00447792">
            <w:pPr>
              <w:spacing w:after="200" w:line="276" w:lineRule="auto"/>
              <w:jc w:val="center"/>
              <w:rPr>
                <w:rFonts w:ascii="Arial" w:eastAsia="Calibri" w:hAnsi="Arial" w:cs="Arial"/>
                <w:lang w:eastAsia="ar-SA"/>
              </w:rPr>
            </w:pPr>
            <w:r w:rsidRPr="00E515A1">
              <w:rPr>
                <w:rFonts w:ascii="Arial" w:eastAsia="Calibri" w:hAnsi="Arial" w:cs="Arial"/>
                <w:lang w:eastAsia="ar-SA"/>
              </w:rPr>
              <w:t>400</w:t>
            </w:r>
          </w:p>
        </w:tc>
        <w:tc>
          <w:tcPr>
            <w:tcW w:w="1627" w:type="dxa"/>
            <w:tcBorders>
              <w:left w:val="single" w:sz="4" w:space="0" w:color="000000"/>
              <w:bottom w:val="double" w:sz="4" w:space="0" w:color="000000"/>
              <w:right w:val="single" w:sz="4" w:space="0" w:color="000000"/>
            </w:tcBorders>
            <w:shd w:val="clear" w:color="auto" w:fill="auto"/>
            <w:noWrap/>
            <w:tcMar>
              <w:top w:w="0" w:type="dxa"/>
              <w:left w:w="70" w:type="dxa"/>
              <w:bottom w:w="0" w:type="dxa"/>
              <w:right w:w="70" w:type="dxa"/>
            </w:tcMar>
            <w:vAlign w:val="center"/>
          </w:tcPr>
          <w:p w14:paraId="09E1DE55" w14:textId="77777777" w:rsidR="00447792" w:rsidRPr="00E515A1" w:rsidRDefault="00447792" w:rsidP="00447792">
            <w:pPr>
              <w:spacing w:after="200" w:line="276" w:lineRule="auto"/>
              <w:jc w:val="center"/>
              <w:rPr>
                <w:rFonts w:ascii="Arial" w:eastAsia="Calibri" w:hAnsi="Arial" w:cs="Arial"/>
                <w:lang w:eastAsia="ar-SA"/>
              </w:rPr>
            </w:pPr>
          </w:p>
        </w:tc>
        <w:tc>
          <w:tcPr>
            <w:tcW w:w="1843" w:type="dxa"/>
            <w:tcBorders>
              <w:left w:val="single" w:sz="4" w:space="0" w:color="000000"/>
              <w:bottom w:val="double" w:sz="4" w:space="0" w:color="000000"/>
              <w:right w:val="double" w:sz="4" w:space="0" w:color="000000"/>
            </w:tcBorders>
            <w:shd w:val="clear" w:color="auto" w:fill="auto"/>
            <w:noWrap/>
            <w:tcMar>
              <w:top w:w="0" w:type="dxa"/>
              <w:left w:w="70" w:type="dxa"/>
              <w:bottom w:w="0" w:type="dxa"/>
              <w:right w:w="70" w:type="dxa"/>
            </w:tcMar>
            <w:vAlign w:val="center"/>
          </w:tcPr>
          <w:p w14:paraId="391B1A40" w14:textId="77777777" w:rsidR="00447792" w:rsidRPr="00E515A1" w:rsidRDefault="00447792" w:rsidP="00447792">
            <w:pPr>
              <w:spacing w:after="200" w:line="276" w:lineRule="auto"/>
              <w:jc w:val="center"/>
              <w:rPr>
                <w:rFonts w:ascii="Arial" w:eastAsia="Calibri" w:hAnsi="Arial" w:cs="Arial"/>
                <w:lang w:eastAsia="ar-SA"/>
              </w:rPr>
            </w:pPr>
          </w:p>
        </w:tc>
      </w:tr>
      <w:tr w:rsidR="00E515A1" w:rsidRPr="00E515A1" w14:paraId="6205033C" w14:textId="77777777" w:rsidTr="006E6752">
        <w:trPr>
          <w:trHeight w:val="890"/>
        </w:trPr>
        <w:tc>
          <w:tcPr>
            <w:tcW w:w="2785" w:type="dxa"/>
            <w:tcBorders>
              <w:left w:val="doub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06CCCBA4" w14:textId="77777777" w:rsidR="00447792" w:rsidRPr="00E515A1" w:rsidRDefault="00447792" w:rsidP="00447792">
            <w:pPr>
              <w:spacing w:after="200" w:line="276" w:lineRule="auto"/>
              <w:jc w:val="center"/>
              <w:rPr>
                <w:rFonts w:ascii="Arial" w:eastAsia="Calibri" w:hAnsi="Arial" w:cs="Arial"/>
                <w:b/>
                <w:bCs/>
                <w:lang w:eastAsia="ar-SA"/>
              </w:rPr>
            </w:pPr>
            <w:r w:rsidRPr="00E515A1">
              <w:rPr>
                <w:rFonts w:ascii="Arial" w:hAnsi="Arial" w:cs="Arial"/>
              </w:rPr>
              <w:t>Kierunek wyjazdów: świat (w tym USA i Kanada)</w:t>
            </w:r>
          </w:p>
        </w:tc>
        <w:tc>
          <w:tcPr>
            <w:tcW w:w="1645" w:type="dxa"/>
            <w:tcBorders>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79AD0DEB" w14:textId="77777777" w:rsidR="00447792" w:rsidRPr="00E515A1" w:rsidRDefault="00447792" w:rsidP="00447792">
            <w:pPr>
              <w:spacing w:after="200" w:line="276" w:lineRule="auto"/>
              <w:jc w:val="center"/>
              <w:rPr>
                <w:rFonts w:ascii="Arial" w:eastAsia="Calibri" w:hAnsi="Arial" w:cs="Arial"/>
                <w:lang w:eastAsia="ar-SA"/>
              </w:rPr>
            </w:pPr>
            <w:r w:rsidRPr="00E515A1">
              <w:rPr>
                <w:rFonts w:ascii="Arial" w:eastAsia="Calibri" w:hAnsi="Arial" w:cs="Arial"/>
                <w:lang w:eastAsia="ar-SA"/>
              </w:rPr>
              <w:t>1.000.000,00 PLN</w:t>
            </w:r>
          </w:p>
        </w:tc>
        <w:tc>
          <w:tcPr>
            <w:tcW w:w="1140" w:type="dxa"/>
            <w:tcBorders>
              <w:top w:val="doub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7EFBEB2D" w14:textId="77777777" w:rsidR="00447792" w:rsidRPr="00E515A1" w:rsidRDefault="00447792" w:rsidP="00447792">
            <w:pPr>
              <w:spacing w:after="200" w:line="276" w:lineRule="auto"/>
              <w:jc w:val="center"/>
              <w:rPr>
                <w:rFonts w:ascii="Arial" w:eastAsia="Calibri" w:hAnsi="Arial" w:cs="Arial"/>
                <w:lang w:eastAsia="ar-SA"/>
              </w:rPr>
            </w:pPr>
          </w:p>
        </w:tc>
        <w:tc>
          <w:tcPr>
            <w:tcW w:w="1010" w:type="dxa"/>
            <w:tcBorders>
              <w:top w:val="doub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217A1276" w14:textId="77777777" w:rsidR="00447792" w:rsidRPr="00E515A1" w:rsidRDefault="00447792" w:rsidP="00447792">
            <w:pPr>
              <w:spacing w:after="200" w:line="276" w:lineRule="auto"/>
              <w:jc w:val="center"/>
              <w:rPr>
                <w:rFonts w:ascii="Arial" w:eastAsia="Calibri" w:hAnsi="Arial" w:cs="Arial"/>
                <w:lang w:eastAsia="ar-SA"/>
              </w:rPr>
            </w:pPr>
            <w:r w:rsidRPr="00E515A1">
              <w:rPr>
                <w:rFonts w:ascii="Arial" w:eastAsia="Calibri" w:hAnsi="Arial" w:cs="Arial"/>
                <w:lang w:eastAsia="ar-SA"/>
              </w:rPr>
              <w:t>150</w:t>
            </w:r>
          </w:p>
        </w:tc>
        <w:tc>
          <w:tcPr>
            <w:tcW w:w="1627" w:type="dxa"/>
            <w:tcBorders>
              <w:left w:val="single" w:sz="4" w:space="0" w:color="000000"/>
              <w:bottom w:val="double" w:sz="4" w:space="0" w:color="000000"/>
              <w:right w:val="single" w:sz="4" w:space="0" w:color="000000"/>
            </w:tcBorders>
            <w:shd w:val="clear" w:color="auto" w:fill="auto"/>
            <w:noWrap/>
            <w:tcMar>
              <w:top w:w="0" w:type="dxa"/>
              <w:left w:w="70" w:type="dxa"/>
              <w:bottom w:w="0" w:type="dxa"/>
              <w:right w:w="70" w:type="dxa"/>
            </w:tcMar>
            <w:vAlign w:val="center"/>
          </w:tcPr>
          <w:p w14:paraId="63230F1C" w14:textId="77777777" w:rsidR="00447792" w:rsidRPr="00E515A1" w:rsidRDefault="00447792" w:rsidP="00447792">
            <w:pPr>
              <w:spacing w:after="200" w:line="276" w:lineRule="auto"/>
              <w:jc w:val="center"/>
              <w:rPr>
                <w:rFonts w:ascii="Arial" w:eastAsia="Calibri" w:hAnsi="Arial" w:cs="Arial"/>
                <w:lang w:eastAsia="ar-SA"/>
              </w:rPr>
            </w:pPr>
          </w:p>
        </w:tc>
        <w:tc>
          <w:tcPr>
            <w:tcW w:w="1843" w:type="dxa"/>
            <w:tcBorders>
              <w:left w:val="single" w:sz="4" w:space="0" w:color="000000"/>
              <w:bottom w:val="double" w:sz="4" w:space="0" w:color="000000"/>
              <w:right w:val="double" w:sz="4" w:space="0" w:color="000000"/>
            </w:tcBorders>
            <w:shd w:val="clear" w:color="auto" w:fill="auto"/>
            <w:noWrap/>
            <w:tcMar>
              <w:top w:w="0" w:type="dxa"/>
              <w:left w:w="70" w:type="dxa"/>
              <w:bottom w:w="0" w:type="dxa"/>
              <w:right w:w="70" w:type="dxa"/>
            </w:tcMar>
            <w:vAlign w:val="center"/>
          </w:tcPr>
          <w:p w14:paraId="530781A2" w14:textId="77777777" w:rsidR="00447792" w:rsidRPr="00E515A1" w:rsidRDefault="00447792" w:rsidP="00447792">
            <w:pPr>
              <w:spacing w:after="200" w:line="276" w:lineRule="auto"/>
              <w:jc w:val="center"/>
              <w:rPr>
                <w:rFonts w:ascii="Arial" w:eastAsia="Calibri" w:hAnsi="Arial" w:cs="Arial"/>
                <w:lang w:eastAsia="ar-SA"/>
              </w:rPr>
            </w:pPr>
          </w:p>
        </w:tc>
      </w:tr>
      <w:tr w:rsidR="00447792" w:rsidRPr="00E515A1" w14:paraId="399AC461" w14:textId="77777777" w:rsidTr="006E6752">
        <w:trPr>
          <w:trHeight w:val="495"/>
        </w:trPr>
        <w:tc>
          <w:tcPr>
            <w:tcW w:w="6580" w:type="dxa"/>
            <w:gridSpan w:val="4"/>
            <w:tcBorders>
              <w:top w:val="double" w:sz="4" w:space="0" w:color="000000"/>
              <w:left w:val="doub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7559F766" w14:textId="77777777" w:rsidR="00447792" w:rsidRPr="00E515A1" w:rsidRDefault="00447792" w:rsidP="00447792">
            <w:pPr>
              <w:spacing w:after="200" w:line="276" w:lineRule="auto"/>
              <w:jc w:val="right"/>
              <w:rPr>
                <w:rFonts w:ascii="Arial" w:eastAsia="Calibri" w:hAnsi="Arial" w:cs="Arial"/>
                <w:lang w:eastAsia="en-US"/>
              </w:rPr>
            </w:pPr>
            <w:r w:rsidRPr="00E515A1">
              <w:rPr>
                <w:rFonts w:ascii="Arial" w:eastAsia="Calibri" w:hAnsi="Arial" w:cs="Arial"/>
                <w:b/>
                <w:lang w:eastAsia="ar-SA"/>
              </w:rPr>
              <w:t>RAZEM</w:t>
            </w:r>
            <w:r w:rsidRPr="00E515A1">
              <w:rPr>
                <w:rFonts w:ascii="Arial" w:eastAsia="Calibri" w:hAnsi="Arial" w:cs="Arial"/>
                <w:lang w:eastAsia="ar-SA"/>
              </w:rPr>
              <w:t>:</w:t>
            </w:r>
          </w:p>
        </w:tc>
        <w:tc>
          <w:tcPr>
            <w:tcW w:w="1627" w:type="dxa"/>
            <w:tcBorders>
              <w:top w:val="double" w:sz="4" w:space="0" w:color="000000"/>
              <w:left w:val="doub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177505C2" w14:textId="77777777" w:rsidR="00447792" w:rsidRPr="00E515A1" w:rsidRDefault="00447792" w:rsidP="00447792">
            <w:pPr>
              <w:spacing w:after="200" w:line="276" w:lineRule="auto"/>
              <w:jc w:val="right"/>
              <w:rPr>
                <w:rFonts w:ascii="Arial" w:eastAsia="Calibri" w:hAnsi="Arial" w:cs="Arial"/>
                <w:lang w:eastAsia="ar-SA"/>
              </w:rPr>
            </w:pPr>
          </w:p>
        </w:tc>
        <w:tc>
          <w:tcPr>
            <w:tcW w:w="1843" w:type="dxa"/>
            <w:tcBorders>
              <w:top w:val="double" w:sz="4" w:space="0" w:color="000000"/>
              <w:left w:val="single" w:sz="4" w:space="0" w:color="000000"/>
              <w:bottom w:val="double" w:sz="4" w:space="0" w:color="000000"/>
              <w:right w:val="double" w:sz="4" w:space="0" w:color="000000"/>
            </w:tcBorders>
            <w:shd w:val="clear" w:color="auto" w:fill="auto"/>
            <w:noWrap/>
            <w:tcMar>
              <w:top w:w="0" w:type="dxa"/>
              <w:left w:w="70" w:type="dxa"/>
              <w:bottom w:w="0" w:type="dxa"/>
              <w:right w:w="70" w:type="dxa"/>
            </w:tcMar>
            <w:vAlign w:val="center"/>
          </w:tcPr>
          <w:p w14:paraId="7F6AA722" w14:textId="77777777" w:rsidR="00447792" w:rsidRPr="00E515A1" w:rsidRDefault="00447792" w:rsidP="00447792">
            <w:pPr>
              <w:spacing w:after="200" w:line="276" w:lineRule="auto"/>
              <w:jc w:val="center"/>
              <w:rPr>
                <w:rFonts w:ascii="Arial" w:eastAsia="Calibri" w:hAnsi="Arial" w:cs="Arial"/>
                <w:lang w:eastAsia="ar-SA"/>
              </w:rPr>
            </w:pPr>
          </w:p>
        </w:tc>
      </w:tr>
    </w:tbl>
    <w:p w14:paraId="55790DAE" w14:textId="77777777" w:rsidR="00262230" w:rsidRPr="00E515A1" w:rsidRDefault="00262230" w:rsidP="00262230"/>
    <w:p w14:paraId="200EBB2F" w14:textId="77777777" w:rsidR="00262230" w:rsidRPr="00E515A1" w:rsidRDefault="00262230" w:rsidP="00262230">
      <w:pPr>
        <w:spacing w:line="280" w:lineRule="exact"/>
        <w:jc w:val="both"/>
        <w:rPr>
          <w:rFonts w:ascii="Tahoma" w:hAnsi="Tahoma" w:cs="Tahoma"/>
          <w:bCs/>
          <w:sz w:val="18"/>
          <w:szCs w:val="18"/>
        </w:rPr>
      </w:pPr>
      <w:r w:rsidRPr="00E515A1">
        <w:rPr>
          <w:rFonts w:ascii="Tahoma" w:hAnsi="Tahoma" w:cs="Tahoma"/>
          <w:bCs/>
          <w:sz w:val="18"/>
          <w:szCs w:val="18"/>
        </w:rPr>
        <w:t xml:space="preserve">Uwaga: Wartość poszczególnych składek oraz całkowita ich wartość muszą być przedstawione </w:t>
      </w:r>
      <w:r w:rsidRPr="00E515A1">
        <w:rPr>
          <w:rFonts w:ascii="Tahoma" w:hAnsi="Tahoma" w:cs="Tahoma"/>
          <w:bCs/>
          <w:sz w:val="18"/>
          <w:szCs w:val="18"/>
        </w:rPr>
        <w:br/>
        <w:t>z dokładnością do dwóch miejsc po przecinku.</w:t>
      </w:r>
    </w:p>
    <w:p w14:paraId="702FADEC" w14:textId="77777777" w:rsidR="00262230" w:rsidRPr="00E515A1" w:rsidRDefault="00262230" w:rsidP="00262230">
      <w:pPr>
        <w:spacing w:line="280" w:lineRule="exact"/>
        <w:jc w:val="both"/>
        <w:rPr>
          <w:rFonts w:ascii="Tahoma" w:hAnsi="Tahoma" w:cs="Tahoma"/>
          <w:bCs/>
          <w:sz w:val="18"/>
          <w:szCs w:val="18"/>
        </w:rPr>
      </w:pPr>
    </w:p>
    <w:p w14:paraId="70302B3F" w14:textId="77777777" w:rsidR="00262230" w:rsidRPr="00E515A1" w:rsidRDefault="00262230" w:rsidP="00262230">
      <w:pPr>
        <w:spacing w:line="280" w:lineRule="exact"/>
        <w:jc w:val="both"/>
        <w:rPr>
          <w:rFonts w:ascii="Tahoma" w:hAnsi="Tahoma" w:cs="Tahoma"/>
          <w:sz w:val="18"/>
          <w:szCs w:val="18"/>
        </w:rPr>
      </w:pPr>
      <w:r w:rsidRPr="00E515A1">
        <w:rPr>
          <w:rFonts w:ascii="Tahoma" w:hAnsi="Tahoma" w:cs="Tahoma"/>
          <w:sz w:val="18"/>
          <w:szCs w:val="18"/>
        </w:rPr>
        <w:t>Podane stawki uwzględniają pełen zakres ubezpieczenia (wraz z klauzulami i dodatkowymi rozszerzeniami, dla których wprowadzone są limity – zgodnie z przedmiotem zamówienia).</w:t>
      </w:r>
    </w:p>
    <w:p w14:paraId="02F7FB1D" w14:textId="77777777" w:rsidR="00262230" w:rsidRPr="00E515A1" w:rsidRDefault="00262230" w:rsidP="00262230">
      <w:pPr>
        <w:autoSpaceDE w:val="0"/>
        <w:autoSpaceDN w:val="0"/>
        <w:adjustRightInd w:val="0"/>
        <w:spacing w:line="280" w:lineRule="exact"/>
        <w:jc w:val="both"/>
        <w:rPr>
          <w:rFonts w:ascii="Tahoma" w:hAnsi="Tahoma" w:cs="Tahoma"/>
          <w:bCs/>
          <w:sz w:val="18"/>
          <w:szCs w:val="18"/>
        </w:rPr>
      </w:pPr>
    </w:p>
    <w:p w14:paraId="7E69384F" w14:textId="44E60B38" w:rsidR="00262230" w:rsidRPr="00E515A1" w:rsidRDefault="00262230" w:rsidP="00262230">
      <w:pPr>
        <w:autoSpaceDE w:val="0"/>
        <w:autoSpaceDN w:val="0"/>
        <w:adjustRightInd w:val="0"/>
        <w:spacing w:line="280" w:lineRule="exact"/>
        <w:jc w:val="both"/>
        <w:rPr>
          <w:rFonts w:ascii="Tahoma" w:hAnsi="Tahoma" w:cs="Tahoma"/>
          <w:b/>
          <w:bCs/>
          <w:sz w:val="18"/>
          <w:szCs w:val="18"/>
        </w:rPr>
      </w:pPr>
      <w:r w:rsidRPr="00E515A1">
        <w:rPr>
          <w:rFonts w:ascii="Tahoma" w:hAnsi="Tahoma" w:cs="Tahoma"/>
          <w:b/>
          <w:bCs/>
          <w:sz w:val="18"/>
          <w:szCs w:val="18"/>
        </w:rPr>
        <w:t>Całkowita wartość oferty (suma wartości z tabel 1 – 2) za 2</w:t>
      </w:r>
      <w:r w:rsidR="00447792" w:rsidRPr="00E515A1">
        <w:rPr>
          <w:rFonts w:ascii="Tahoma" w:hAnsi="Tahoma" w:cs="Tahoma"/>
          <w:b/>
          <w:bCs/>
          <w:sz w:val="18"/>
          <w:szCs w:val="18"/>
        </w:rPr>
        <w:t>2</w:t>
      </w:r>
      <w:r w:rsidRPr="00E515A1">
        <w:rPr>
          <w:rFonts w:ascii="Tahoma" w:hAnsi="Tahoma" w:cs="Tahoma"/>
          <w:b/>
          <w:bCs/>
          <w:sz w:val="18"/>
          <w:szCs w:val="18"/>
        </w:rPr>
        <w:t xml:space="preserve">  miesiące wynosi :</w:t>
      </w:r>
    </w:p>
    <w:p w14:paraId="25A2386C" w14:textId="77777777" w:rsidR="00262230" w:rsidRPr="00E515A1" w:rsidRDefault="00262230" w:rsidP="00262230">
      <w:pPr>
        <w:autoSpaceDE w:val="0"/>
        <w:autoSpaceDN w:val="0"/>
        <w:adjustRightInd w:val="0"/>
        <w:spacing w:line="280" w:lineRule="exact"/>
        <w:jc w:val="both"/>
        <w:rPr>
          <w:rFonts w:ascii="Tahoma" w:hAnsi="Tahoma" w:cs="Tahoma"/>
          <w:b/>
          <w:bCs/>
          <w:sz w:val="18"/>
          <w:szCs w:val="18"/>
        </w:rPr>
      </w:pPr>
      <w:r w:rsidRPr="00E515A1">
        <w:rPr>
          <w:rFonts w:ascii="Tahoma" w:hAnsi="Tahoma" w:cs="Tahoma"/>
          <w:b/>
          <w:bCs/>
          <w:sz w:val="18"/>
          <w:szCs w:val="18"/>
        </w:rPr>
        <w:t>…………………............................. złotych  (słownie złotych …………………………………………….. i …/100)</w:t>
      </w:r>
    </w:p>
    <w:p w14:paraId="5B5B4C3E" w14:textId="77777777" w:rsidR="00262230" w:rsidRPr="00E515A1" w:rsidRDefault="00262230" w:rsidP="00262230">
      <w:pPr>
        <w:autoSpaceDE w:val="0"/>
        <w:autoSpaceDN w:val="0"/>
        <w:adjustRightInd w:val="0"/>
        <w:spacing w:line="280" w:lineRule="exact"/>
        <w:jc w:val="both"/>
        <w:rPr>
          <w:rFonts w:ascii="Tahoma" w:hAnsi="Tahoma" w:cs="Tahoma"/>
          <w:sz w:val="18"/>
          <w:szCs w:val="18"/>
        </w:rPr>
      </w:pPr>
    </w:p>
    <w:p w14:paraId="5888CB87" w14:textId="77777777" w:rsidR="00262230" w:rsidRPr="00E515A1" w:rsidRDefault="00262230" w:rsidP="00447792">
      <w:pPr>
        <w:numPr>
          <w:ilvl w:val="0"/>
          <w:numId w:val="5"/>
        </w:numPr>
        <w:suppressAutoHyphens/>
        <w:spacing w:line="280" w:lineRule="exact"/>
        <w:jc w:val="both"/>
        <w:rPr>
          <w:rFonts w:ascii="Tahoma" w:hAnsi="Tahoma" w:cs="Tahoma"/>
          <w:sz w:val="18"/>
          <w:szCs w:val="18"/>
        </w:rPr>
      </w:pPr>
      <w:r w:rsidRPr="00E515A1">
        <w:rPr>
          <w:rFonts w:ascii="Tahoma" w:hAnsi="Tahoma" w:cs="Tahoma"/>
          <w:sz w:val="18"/>
          <w:szCs w:val="18"/>
        </w:rPr>
        <w:t xml:space="preserve">Ww. całkowita wartość oferty zawiera wynagrodzenie za włączenie do ubezpieczenia następujących klauzul: </w:t>
      </w:r>
    </w:p>
    <w:p w14:paraId="12F4CE31" w14:textId="77777777" w:rsidR="00262230" w:rsidRPr="00E515A1" w:rsidRDefault="00262230" w:rsidP="00447792">
      <w:pPr>
        <w:numPr>
          <w:ilvl w:val="1"/>
          <w:numId w:val="2"/>
        </w:numPr>
        <w:tabs>
          <w:tab w:val="clear" w:pos="1440"/>
        </w:tabs>
        <w:suppressAutoHyphens/>
        <w:spacing w:after="120" w:line="280" w:lineRule="exact"/>
        <w:ind w:left="709" w:hanging="425"/>
        <w:jc w:val="both"/>
        <w:rPr>
          <w:rFonts w:ascii="Tahoma" w:hAnsi="Tahoma" w:cs="Tahoma"/>
          <w:sz w:val="18"/>
          <w:szCs w:val="18"/>
        </w:rPr>
      </w:pPr>
      <w:r w:rsidRPr="00E515A1">
        <w:rPr>
          <w:rFonts w:ascii="Tahoma" w:hAnsi="Tahoma" w:cs="Tahoma"/>
          <w:sz w:val="18"/>
          <w:szCs w:val="18"/>
        </w:rPr>
        <w:t>klauzule fakultatywne :</w:t>
      </w:r>
    </w:p>
    <w:tbl>
      <w:tblPr>
        <w:tblW w:w="5000" w:type="pct"/>
        <w:tblCellMar>
          <w:left w:w="10" w:type="dxa"/>
          <w:right w:w="10" w:type="dxa"/>
        </w:tblCellMar>
        <w:tblLook w:val="0000" w:firstRow="0" w:lastRow="0" w:firstColumn="0" w:lastColumn="0" w:noHBand="0" w:noVBand="0"/>
      </w:tblPr>
      <w:tblGrid>
        <w:gridCol w:w="476"/>
        <w:gridCol w:w="6681"/>
        <w:gridCol w:w="1017"/>
        <w:gridCol w:w="1009"/>
      </w:tblGrid>
      <w:tr w:rsidR="00FE1450" w:rsidRPr="00E515A1" w14:paraId="15227FB0" w14:textId="0171A288" w:rsidTr="00FE1450">
        <w:trPr>
          <w:trHeight w:val="271"/>
        </w:trPr>
        <w:tc>
          <w:tcPr>
            <w:tcW w:w="476" w:type="dxa"/>
            <w:tcBorders>
              <w:top w:val="double" w:sz="4" w:space="0" w:color="000000"/>
              <w:left w:val="double" w:sz="4" w:space="0" w:color="000000"/>
              <w:bottom w:val="double" w:sz="4" w:space="0" w:color="000000"/>
              <w:right w:val="single" w:sz="6" w:space="0" w:color="000000"/>
            </w:tcBorders>
            <w:shd w:val="clear" w:color="auto" w:fill="D9D9D9"/>
            <w:tcMar>
              <w:top w:w="0" w:type="dxa"/>
              <w:left w:w="70" w:type="dxa"/>
              <w:bottom w:w="0" w:type="dxa"/>
              <w:right w:w="70" w:type="dxa"/>
            </w:tcMar>
            <w:vAlign w:val="center"/>
          </w:tcPr>
          <w:p w14:paraId="4778332B" w14:textId="77777777" w:rsidR="00FE1450" w:rsidRPr="00E515A1" w:rsidRDefault="00FE1450" w:rsidP="00447792">
            <w:pPr>
              <w:spacing w:after="200" w:line="360" w:lineRule="auto"/>
              <w:rPr>
                <w:rFonts w:ascii="Arial" w:eastAsia="Calibri" w:hAnsi="Arial" w:cs="Arial"/>
                <w:b/>
                <w:lang w:eastAsia="en-US"/>
              </w:rPr>
            </w:pPr>
            <w:r w:rsidRPr="00E515A1">
              <w:rPr>
                <w:rFonts w:ascii="Arial" w:eastAsia="Calibri" w:hAnsi="Arial" w:cs="Arial"/>
                <w:b/>
                <w:lang w:eastAsia="en-US"/>
              </w:rPr>
              <w:t xml:space="preserve">Lp. </w:t>
            </w:r>
          </w:p>
        </w:tc>
        <w:tc>
          <w:tcPr>
            <w:tcW w:w="6752" w:type="dxa"/>
            <w:tcBorders>
              <w:top w:val="double" w:sz="4" w:space="0" w:color="000000"/>
              <w:left w:val="single" w:sz="6" w:space="0" w:color="000000"/>
              <w:bottom w:val="double" w:sz="4" w:space="0" w:color="000000"/>
              <w:right w:val="single" w:sz="6" w:space="0" w:color="000000"/>
            </w:tcBorders>
            <w:shd w:val="clear" w:color="auto" w:fill="D9D9D9"/>
            <w:tcMar>
              <w:top w:w="0" w:type="dxa"/>
              <w:left w:w="70" w:type="dxa"/>
              <w:bottom w:w="0" w:type="dxa"/>
              <w:right w:w="70" w:type="dxa"/>
            </w:tcMar>
            <w:vAlign w:val="center"/>
          </w:tcPr>
          <w:p w14:paraId="694FC1E6" w14:textId="77777777" w:rsidR="00FE1450" w:rsidRPr="00E515A1" w:rsidRDefault="00FE1450" w:rsidP="00447792">
            <w:pPr>
              <w:spacing w:after="200" w:line="360" w:lineRule="auto"/>
              <w:jc w:val="both"/>
              <w:rPr>
                <w:rFonts w:ascii="Arial" w:eastAsia="Calibri" w:hAnsi="Arial" w:cs="Arial"/>
                <w:b/>
                <w:lang w:eastAsia="en-US"/>
              </w:rPr>
            </w:pPr>
            <w:r w:rsidRPr="00E515A1">
              <w:rPr>
                <w:rFonts w:ascii="Arial" w:eastAsia="Calibri" w:hAnsi="Arial" w:cs="Arial"/>
                <w:b/>
                <w:lang w:eastAsia="en-US"/>
              </w:rPr>
              <w:t>Klauzule fakultatywne</w:t>
            </w:r>
          </w:p>
        </w:tc>
        <w:tc>
          <w:tcPr>
            <w:tcW w:w="1022" w:type="dxa"/>
            <w:tcBorders>
              <w:top w:val="double" w:sz="4" w:space="0" w:color="000000"/>
              <w:left w:val="single" w:sz="6" w:space="0" w:color="000000"/>
              <w:bottom w:val="double" w:sz="4" w:space="0" w:color="000000"/>
              <w:right w:val="double" w:sz="4" w:space="0" w:color="000000"/>
            </w:tcBorders>
            <w:shd w:val="clear" w:color="auto" w:fill="D9D9D9"/>
            <w:tcMar>
              <w:top w:w="0" w:type="dxa"/>
              <w:left w:w="70" w:type="dxa"/>
              <w:bottom w:w="0" w:type="dxa"/>
              <w:right w:w="70" w:type="dxa"/>
            </w:tcMar>
          </w:tcPr>
          <w:p w14:paraId="33CE871F" w14:textId="77777777" w:rsidR="00FE1450" w:rsidRPr="00E515A1" w:rsidRDefault="00FE1450" w:rsidP="00447792">
            <w:pPr>
              <w:spacing w:after="200" w:line="360" w:lineRule="auto"/>
              <w:jc w:val="both"/>
              <w:rPr>
                <w:rFonts w:ascii="Arial" w:eastAsia="Calibri" w:hAnsi="Arial" w:cs="Arial"/>
                <w:b/>
                <w:lang w:eastAsia="en-US"/>
              </w:rPr>
            </w:pPr>
            <w:r w:rsidRPr="00E515A1">
              <w:rPr>
                <w:rFonts w:ascii="Arial" w:eastAsia="Calibri" w:hAnsi="Arial" w:cs="Arial"/>
                <w:b/>
                <w:lang w:eastAsia="en-US"/>
              </w:rPr>
              <w:t>liczba pkt</w:t>
            </w:r>
          </w:p>
        </w:tc>
        <w:tc>
          <w:tcPr>
            <w:tcW w:w="933" w:type="dxa"/>
            <w:tcBorders>
              <w:top w:val="double" w:sz="4" w:space="0" w:color="000000"/>
              <w:left w:val="single" w:sz="6" w:space="0" w:color="000000"/>
              <w:bottom w:val="double" w:sz="4" w:space="0" w:color="000000"/>
              <w:right w:val="double" w:sz="4" w:space="0" w:color="000000"/>
            </w:tcBorders>
            <w:shd w:val="clear" w:color="auto" w:fill="D9D9D9"/>
          </w:tcPr>
          <w:p w14:paraId="7F74E19E" w14:textId="4A8BF761" w:rsidR="00FE1450" w:rsidRPr="00E515A1" w:rsidRDefault="00FE1450" w:rsidP="00447792">
            <w:pPr>
              <w:spacing w:after="200" w:line="360" w:lineRule="auto"/>
              <w:jc w:val="both"/>
              <w:rPr>
                <w:rFonts w:ascii="Arial" w:eastAsia="Calibri" w:hAnsi="Arial" w:cs="Arial"/>
                <w:b/>
                <w:lang w:eastAsia="en-US"/>
              </w:rPr>
            </w:pPr>
            <w:r>
              <w:rPr>
                <w:rFonts w:ascii="Arial" w:eastAsia="Calibri" w:hAnsi="Arial" w:cs="Arial"/>
                <w:b/>
                <w:lang w:eastAsia="en-US"/>
              </w:rPr>
              <w:t>deklaracja włączenia</w:t>
            </w:r>
          </w:p>
        </w:tc>
      </w:tr>
      <w:tr w:rsidR="00FE1450" w:rsidRPr="00E515A1" w14:paraId="33E3832D" w14:textId="42005CAA" w:rsidTr="00FE1450">
        <w:tc>
          <w:tcPr>
            <w:tcW w:w="476" w:type="dxa"/>
            <w:tcBorders>
              <w:top w:val="double" w:sz="4" w:space="0" w:color="000000"/>
              <w:left w:val="double" w:sz="4" w:space="0" w:color="000000"/>
              <w:bottom w:val="double" w:sz="4" w:space="0" w:color="000000"/>
              <w:right w:val="single" w:sz="6" w:space="0" w:color="000000"/>
            </w:tcBorders>
            <w:shd w:val="clear" w:color="auto" w:fill="FFFFFF"/>
            <w:tcMar>
              <w:top w:w="0" w:type="dxa"/>
              <w:left w:w="70" w:type="dxa"/>
              <w:bottom w:w="0" w:type="dxa"/>
              <w:right w:w="70" w:type="dxa"/>
            </w:tcMar>
          </w:tcPr>
          <w:p w14:paraId="67894B17" w14:textId="77777777" w:rsidR="00FE1450" w:rsidRPr="00E515A1" w:rsidRDefault="00FE1450" w:rsidP="00447792">
            <w:pPr>
              <w:spacing w:after="200" w:line="360" w:lineRule="auto"/>
              <w:jc w:val="both"/>
              <w:rPr>
                <w:rFonts w:ascii="Arial" w:eastAsia="Calibri" w:hAnsi="Arial" w:cs="Arial"/>
                <w:lang w:eastAsia="en-US"/>
              </w:rPr>
            </w:pPr>
            <w:r w:rsidRPr="00E515A1">
              <w:rPr>
                <w:rFonts w:ascii="Arial" w:eastAsia="Calibri" w:hAnsi="Arial" w:cs="Arial"/>
                <w:lang w:eastAsia="en-US"/>
              </w:rPr>
              <w:t>1.</w:t>
            </w:r>
          </w:p>
        </w:tc>
        <w:tc>
          <w:tcPr>
            <w:tcW w:w="6752" w:type="dxa"/>
            <w:tcBorders>
              <w:top w:val="double" w:sz="4" w:space="0" w:color="000000"/>
              <w:left w:val="single" w:sz="6" w:space="0" w:color="000000"/>
              <w:bottom w:val="double" w:sz="4" w:space="0" w:color="000000"/>
              <w:right w:val="single" w:sz="6" w:space="0" w:color="000000"/>
            </w:tcBorders>
            <w:shd w:val="clear" w:color="auto" w:fill="FFFFFF"/>
            <w:tcMar>
              <w:top w:w="0" w:type="dxa"/>
              <w:left w:w="70" w:type="dxa"/>
              <w:bottom w:w="0" w:type="dxa"/>
              <w:right w:w="70" w:type="dxa"/>
            </w:tcMar>
            <w:vAlign w:val="bottom"/>
          </w:tcPr>
          <w:p w14:paraId="1912AE7D" w14:textId="77777777" w:rsidR="00FE1450" w:rsidRPr="00E515A1" w:rsidRDefault="00FE1450" w:rsidP="00447792">
            <w:pPr>
              <w:spacing w:after="200" w:line="360" w:lineRule="auto"/>
              <w:jc w:val="both"/>
              <w:rPr>
                <w:rFonts w:ascii="Arial" w:eastAsia="Calibri" w:hAnsi="Arial" w:cs="Arial"/>
                <w:lang w:eastAsia="en-US"/>
              </w:rPr>
            </w:pPr>
            <w:r w:rsidRPr="00E515A1">
              <w:rPr>
                <w:rFonts w:ascii="Arial" w:eastAsia="Calibri" w:hAnsi="Arial" w:cs="Arial"/>
                <w:lang w:eastAsia="en-US"/>
              </w:rPr>
              <w:t xml:space="preserve">Rozszerzenie odpowiedzialności odszkodowawczej o koszty leczenia za zabiegi i usługi ( dotyczy KL podczas podróży zagranicznej): </w:t>
            </w:r>
          </w:p>
          <w:p w14:paraId="7CBCB1EC" w14:textId="77777777" w:rsidR="00FE1450" w:rsidRPr="00E515A1" w:rsidRDefault="00FE1450" w:rsidP="00447792">
            <w:pPr>
              <w:spacing w:after="200" w:line="360" w:lineRule="auto"/>
              <w:jc w:val="both"/>
              <w:rPr>
                <w:rFonts w:ascii="Arial" w:eastAsia="Calibri" w:hAnsi="Arial" w:cs="Arial"/>
                <w:lang w:eastAsia="en-US"/>
              </w:rPr>
            </w:pPr>
            <w:r w:rsidRPr="00E515A1">
              <w:rPr>
                <w:rFonts w:ascii="Arial" w:eastAsia="Calibri" w:hAnsi="Arial" w:cs="Arial"/>
                <w:i/>
                <w:lang w:eastAsia="en-US"/>
              </w:rPr>
              <w:t>związane z ciążą przez cały okres jej trwania (z wyłączeniem terminowego porodu).</w:t>
            </w:r>
          </w:p>
        </w:tc>
        <w:tc>
          <w:tcPr>
            <w:tcW w:w="1022" w:type="dxa"/>
            <w:tcBorders>
              <w:top w:val="double" w:sz="4" w:space="0" w:color="000000"/>
              <w:left w:val="single" w:sz="6" w:space="0" w:color="000000"/>
              <w:bottom w:val="double" w:sz="4" w:space="0" w:color="000000"/>
              <w:right w:val="double" w:sz="4" w:space="0" w:color="000000"/>
            </w:tcBorders>
            <w:shd w:val="clear" w:color="auto" w:fill="FFFFFF"/>
            <w:tcMar>
              <w:top w:w="0" w:type="dxa"/>
              <w:left w:w="70" w:type="dxa"/>
              <w:bottom w:w="0" w:type="dxa"/>
              <w:right w:w="70" w:type="dxa"/>
            </w:tcMar>
          </w:tcPr>
          <w:p w14:paraId="6E0293A2" w14:textId="77777777" w:rsidR="00FE1450" w:rsidRPr="00E515A1" w:rsidRDefault="00FE1450" w:rsidP="00447792">
            <w:pPr>
              <w:spacing w:after="200" w:line="360" w:lineRule="auto"/>
              <w:jc w:val="center"/>
              <w:rPr>
                <w:rFonts w:ascii="Arial" w:eastAsia="Calibri" w:hAnsi="Arial" w:cs="Arial"/>
                <w:b/>
                <w:lang w:eastAsia="en-US"/>
              </w:rPr>
            </w:pPr>
          </w:p>
          <w:p w14:paraId="73E69314" w14:textId="77777777" w:rsidR="00FE1450" w:rsidRPr="00E515A1" w:rsidRDefault="00FE1450" w:rsidP="00447792">
            <w:pPr>
              <w:spacing w:after="200" w:line="360" w:lineRule="auto"/>
              <w:jc w:val="center"/>
              <w:rPr>
                <w:rFonts w:ascii="Arial" w:eastAsia="Calibri" w:hAnsi="Arial" w:cs="Arial"/>
                <w:b/>
                <w:lang w:eastAsia="en-US"/>
              </w:rPr>
            </w:pPr>
          </w:p>
          <w:p w14:paraId="6FA54F63" w14:textId="69EB3EB7" w:rsidR="00FE1450" w:rsidRPr="00E515A1" w:rsidRDefault="00FE1450" w:rsidP="00447792">
            <w:pPr>
              <w:spacing w:after="200" w:line="360" w:lineRule="auto"/>
              <w:jc w:val="center"/>
              <w:rPr>
                <w:rFonts w:ascii="Arial" w:eastAsia="Calibri" w:hAnsi="Arial" w:cs="Arial"/>
                <w:b/>
                <w:lang w:eastAsia="en-US"/>
              </w:rPr>
            </w:pPr>
            <w:r w:rsidRPr="00E515A1">
              <w:rPr>
                <w:rFonts w:ascii="Arial" w:eastAsia="Calibri" w:hAnsi="Arial" w:cs="Arial"/>
                <w:b/>
                <w:lang w:eastAsia="en-US"/>
              </w:rPr>
              <w:t>3</w:t>
            </w:r>
          </w:p>
        </w:tc>
        <w:tc>
          <w:tcPr>
            <w:tcW w:w="933" w:type="dxa"/>
            <w:tcBorders>
              <w:top w:val="double" w:sz="4" w:space="0" w:color="000000"/>
              <w:left w:val="single" w:sz="6" w:space="0" w:color="000000"/>
              <w:bottom w:val="double" w:sz="4" w:space="0" w:color="000000"/>
              <w:right w:val="double" w:sz="4" w:space="0" w:color="000000"/>
            </w:tcBorders>
            <w:shd w:val="clear" w:color="auto" w:fill="FFFFFF"/>
          </w:tcPr>
          <w:p w14:paraId="22EFCB4A" w14:textId="77777777" w:rsidR="00FE1450" w:rsidRPr="00E515A1" w:rsidRDefault="00FE1450" w:rsidP="00447792">
            <w:pPr>
              <w:spacing w:after="200" w:line="360" w:lineRule="auto"/>
              <w:jc w:val="center"/>
              <w:rPr>
                <w:rFonts w:ascii="Arial" w:eastAsia="Calibri" w:hAnsi="Arial" w:cs="Arial"/>
                <w:b/>
                <w:lang w:eastAsia="en-US"/>
              </w:rPr>
            </w:pPr>
          </w:p>
        </w:tc>
      </w:tr>
      <w:tr w:rsidR="00FE1450" w:rsidRPr="00E515A1" w14:paraId="0CA374AC" w14:textId="64568E14" w:rsidTr="00FE1450">
        <w:trPr>
          <w:trHeight w:val="653"/>
        </w:trPr>
        <w:tc>
          <w:tcPr>
            <w:tcW w:w="476" w:type="dxa"/>
            <w:tcBorders>
              <w:top w:val="double" w:sz="4" w:space="0" w:color="000000"/>
              <w:left w:val="double" w:sz="4" w:space="0" w:color="000000"/>
              <w:bottom w:val="double" w:sz="4" w:space="0" w:color="000000"/>
              <w:right w:val="single" w:sz="6" w:space="0" w:color="000000"/>
            </w:tcBorders>
            <w:shd w:val="clear" w:color="auto" w:fill="FFFFFF"/>
            <w:tcMar>
              <w:top w:w="0" w:type="dxa"/>
              <w:left w:w="70" w:type="dxa"/>
              <w:bottom w:w="0" w:type="dxa"/>
              <w:right w:w="70" w:type="dxa"/>
            </w:tcMar>
          </w:tcPr>
          <w:p w14:paraId="3A2C12B7" w14:textId="77777777" w:rsidR="00FE1450" w:rsidRPr="00E515A1" w:rsidRDefault="00FE1450" w:rsidP="00447792">
            <w:pPr>
              <w:spacing w:after="200" w:line="360" w:lineRule="auto"/>
              <w:jc w:val="both"/>
              <w:rPr>
                <w:rFonts w:ascii="Arial" w:eastAsia="Calibri" w:hAnsi="Arial" w:cs="Arial"/>
                <w:lang w:eastAsia="en-US"/>
              </w:rPr>
            </w:pPr>
            <w:r w:rsidRPr="00E515A1">
              <w:rPr>
                <w:rFonts w:ascii="Arial" w:eastAsia="Calibri" w:hAnsi="Arial" w:cs="Arial"/>
                <w:lang w:eastAsia="en-US"/>
              </w:rPr>
              <w:t>2.</w:t>
            </w:r>
          </w:p>
        </w:tc>
        <w:tc>
          <w:tcPr>
            <w:tcW w:w="6752" w:type="dxa"/>
            <w:tcBorders>
              <w:top w:val="double" w:sz="4" w:space="0" w:color="000000"/>
              <w:left w:val="single" w:sz="6" w:space="0" w:color="000000"/>
              <w:bottom w:val="double" w:sz="4" w:space="0" w:color="000000"/>
              <w:right w:val="single" w:sz="6" w:space="0" w:color="000000"/>
            </w:tcBorders>
            <w:shd w:val="clear" w:color="auto" w:fill="FFFFFF"/>
            <w:tcMar>
              <w:top w:w="0" w:type="dxa"/>
              <w:left w:w="70" w:type="dxa"/>
              <w:bottom w:w="0" w:type="dxa"/>
              <w:right w:w="70" w:type="dxa"/>
            </w:tcMar>
            <w:vAlign w:val="bottom"/>
          </w:tcPr>
          <w:p w14:paraId="47D6C741" w14:textId="77777777" w:rsidR="00FE1450" w:rsidRPr="00E515A1" w:rsidRDefault="00FE1450" w:rsidP="00447792">
            <w:pPr>
              <w:spacing w:after="200" w:line="360" w:lineRule="auto"/>
              <w:rPr>
                <w:rFonts w:ascii="Arial" w:eastAsia="Calibri" w:hAnsi="Arial" w:cs="Arial"/>
                <w:bCs/>
                <w:lang w:eastAsia="en-US"/>
              </w:rPr>
            </w:pPr>
            <w:r w:rsidRPr="00E515A1">
              <w:rPr>
                <w:rFonts w:ascii="Arial" w:eastAsia="Calibri" w:hAnsi="Arial" w:cs="Arial"/>
                <w:lang w:eastAsia="en-US"/>
              </w:rPr>
              <w:t xml:space="preserve">Rozszerzenie odpowiedzialności odszkodowawczej w zakresie następstw nieszczęśliwych wypadków o świadczenie z tytułu pobytu w szpitalu – </w:t>
            </w:r>
            <w:r w:rsidRPr="00E515A1">
              <w:rPr>
                <w:rFonts w:ascii="Arial" w:eastAsia="Calibri" w:hAnsi="Arial" w:cs="Arial"/>
                <w:lang w:eastAsia="en-US"/>
              </w:rPr>
              <w:lastRenderedPageBreak/>
              <w:t>dzienne świadczenie w kwocie 40 PLN za dzień pobytu w szpitalu płatne od pierwszego dnia pobytu ( dotyczy NNW podczas podróży zagranicznej)</w:t>
            </w:r>
          </w:p>
        </w:tc>
        <w:tc>
          <w:tcPr>
            <w:tcW w:w="1022" w:type="dxa"/>
            <w:tcBorders>
              <w:top w:val="double" w:sz="4" w:space="0" w:color="000000"/>
              <w:left w:val="single" w:sz="6" w:space="0" w:color="000000"/>
              <w:bottom w:val="double" w:sz="4" w:space="0" w:color="000000"/>
              <w:right w:val="double" w:sz="4" w:space="0" w:color="000000"/>
            </w:tcBorders>
            <w:shd w:val="clear" w:color="auto" w:fill="FFFFFF"/>
            <w:tcMar>
              <w:top w:w="0" w:type="dxa"/>
              <w:left w:w="70" w:type="dxa"/>
              <w:bottom w:w="0" w:type="dxa"/>
              <w:right w:w="70" w:type="dxa"/>
            </w:tcMar>
          </w:tcPr>
          <w:p w14:paraId="15A6DB1D" w14:textId="77777777" w:rsidR="00FE1450" w:rsidRPr="00E515A1" w:rsidRDefault="00FE1450" w:rsidP="00447792">
            <w:pPr>
              <w:spacing w:after="200" w:line="360" w:lineRule="auto"/>
              <w:jc w:val="center"/>
              <w:rPr>
                <w:rFonts w:ascii="Arial" w:eastAsia="Calibri" w:hAnsi="Arial" w:cs="Arial"/>
                <w:b/>
                <w:lang w:eastAsia="en-US"/>
              </w:rPr>
            </w:pPr>
          </w:p>
          <w:p w14:paraId="3D309A7D" w14:textId="00D1D730" w:rsidR="00FE1450" w:rsidRPr="00E515A1" w:rsidRDefault="00FE1450" w:rsidP="00447792">
            <w:pPr>
              <w:spacing w:after="200" w:line="360" w:lineRule="auto"/>
              <w:jc w:val="center"/>
              <w:rPr>
                <w:rFonts w:ascii="Arial" w:eastAsia="Calibri" w:hAnsi="Arial" w:cs="Arial"/>
                <w:b/>
                <w:lang w:eastAsia="en-US"/>
              </w:rPr>
            </w:pPr>
            <w:r w:rsidRPr="00E515A1">
              <w:rPr>
                <w:rFonts w:ascii="Arial" w:eastAsia="Calibri" w:hAnsi="Arial" w:cs="Arial"/>
                <w:b/>
                <w:lang w:eastAsia="en-US"/>
              </w:rPr>
              <w:lastRenderedPageBreak/>
              <w:t>3</w:t>
            </w:r>
          </w:p>
        </w:tc>
        <w:tc>
          <w:tcPr>
            <w:tcW w:w="933" w:type="dxa"/>
            <w:tcBorders>
              <w:top w:val="double" w:sz="4" w:space="0" w:color="000000"/>
              <w:left w:val="single" w:sz="6" w:space="0" w:color="000000"/>
              <w:bottom w:val="double" w:sz="4" w:space="0" w:color="000000"/>
              <w:right w:val="double" w:sz="4" w:space="0" w:color="000000"/>
            </w:tcBorders>
            <w:shd w:val="clear" w:color="auto" w:fill="FFFFFF"/>
          </w:tcPr>
          <w:p w14:paraId="679577F2" w14:textId="77777777" w:rsidR="00FE1450" w:rsidRPr="00E515A1" w:rsidRDefault="00FE1450" w:rsidP="00447792">
            <w:pPr>
              <w:spacing w:after="200" w:line="360" w:lineRule="auto"/>
              <w:jc w:val="center"/>
              <w:rPr>
                <w:rFonts w:ascii="Arial" w:eastAsia="Calibri" w:hAnsi="Arial" w:cs="Arial"/>
                <w:b/>
                <w:lang w:eastAsia="en-US"/>
              </w:rPr>
            </w:pPr>
          </w:p>
        </w:tc>
      </w:tr>
      <w:tr w:rsidR="00FE1450" w:rsidRPr="00E515A1" w14:paraId="5972B64E" w14:textId="6C276138" w:rsidTr="00FE1450">
        <w:trPr>
          <w:trHeight w:val="653"/>
        </w:trPr>
        <w:tc>
          <w:tcPr>
            <w:tcW w:w="476" w:type="dxa"/>
            <w:tcBorders>
              <w:top w:val="double" w:sz="4" w:space="0" w:color="000000"/>
              <w:left w:val="double" w:sz="4" w:space="0" w:color="000000"/>
              <w:bottom w:val="double" w:sz="4" w:space="0" w:color="000000"/>
              <w:right w:val="single" w:sz="6" w:space="0" w:color="000000"/>
            </w:tcBorders>
            <w:shd w:val="clear" w:color="auto" w:fill="FFFFFF"/>
            <w:tcMar>
              <w:top w:w="0" w:type="dxa"/>
              <w:left w:w="70" w:type="dxa"/>
              <w:bottom w:w="0" w:type="dxa"/>
              <w:right w:w="70" w:type="dxa"/>
            </w:tcMar>
          </w:tcPr>
          <w:p w14:paraId="75BF93FE" w14:textId="77777777" w:rsidR="00FE1450" w:rsidRPr="00E515A1" w:rsidRDefault="00FE1450" w:rsidP="00447792">
            <w:pPr>
              <w:spacing w:after="200" w:line="360" w:lineRule="auto"/>
              <w:jc w:val="both"/>
              <w:rPr>
                <w:rFonts w:ascii="Arial" w:eastAsia="Calibri" w:hAnsi="Arial" w:cs="Arial"/>
                <w:lang w:eastAsia="en-US"/>
              </w:rPr>
            </w:pPr>
            <w:r w:rsidRPr="00E515A1">
              <w:rPr>
                <w:rFonts w:ascii="Arial" w:eastAsia="Calibri" w:hAnsi="Arial" w:cs="Arial"/>
                <w:lang w:eastAsia="en-US"/>
              </w:rPr>
              <w:t>3.</w:t>
            </w:r>
          </w:p>
        </w:tc>
        <w:tc>
          <w:tcPr>
            <w:tcW w:w="6752" w:type="dxa"/>
            <w:tcBorders>
              <w:top w:val="double" w:sz="4" w:space="0" w:color="000000"/>
              <w:left w:val="single" w:sz="6" w:space="0" w:color="000000"/>
              <w:bottom w:val="double" w:sz="4" w:space="0" w:color="000000"/>
              <w:right w:val="single" w:sz="6" w:space="0" w:color="000000"/>
            </w:tcBorders>
            <w:shd w:val="clear" w:color="auto" w:fill="FFFFFF"/>
            <w:tcMar>
              <w:top w:w="0" w:type="dxa"/>
              <w:left w:w="70" w:type="dxa"/>
              <w:bottom w:w="0" w:type="dxa"/>
              <w:right w:w="70" w:type="dxa"/>
            </w:tcMar>
          </w:tcPr>
          <w:p w14:paraId="519D693D" w14:textId="77777777" w:rsidR="00FE1450" w:rsidRPr="00E515A1" w:rsidRDefault="00FE1450" w:rsidP="00447792">
            <w:pPr>
              <w:spacing w:after="200"/>
              <w:contextualSpacing/>
              <w:jc w:val="both"/>
              <w:rPr>
                <w:rFonts w:ascii="Arial" w:eastAsia="Calibri" w:hAnsi="Arial" w:cs="Arial"/>
                <w:lang w:eastAsia="en-US"/>
              </w:rPr>
            </w:pPr>
            <w:r w:rsidRPr="00E515A1">
              <w:rPr>
                <w:rFonts w:ascii="Arial" w:eastAsia="Calibri" w:hAnsi="Arial" w:cs="Arial"/>
                <w:lang w:eastAsia="en-US"/>
              </w:rPr>
              <w:t xml:space="preserve">Rozszerzenie zakresu ochrony o następstwa choroby  chronicznej i przewlekłej </w:t>
            </w:r>
            <w:r w:rsidRPr="00E515A1">
              <w:rPr>
                <w:rFonts w:ascii="Arial" w:eastAsia="Calibri" w:hAnsi="Arial" w:cs="Arial"/>
                <w:bCs/>
                <w:strike/>
                <w:lang w:eastAsia="en-US"/>
              </w:rPr>
              <w:t>(</w:t>
            </w:r>
            <w:r w:rsidRPr="00E515A1">
              <w:rPr>
                <w:rFonts w:ascii="Arial" w:eastAsia="Calibri" w:hAnsi="Arial" w:cs="Arial"/>
                <w:lang w:eastAsia="en-US"/>
              </w:rPr>
              <w:t>dotyczy NNW podczas podróży zagranicznej)</w:t>
            </w:r>
          </w:p>
        </w:tc>
        <w:tc>
          <w:tcPr>
            <w:tcW w:w="1022" w:type="dxa"/>
            <w:tcBorders>
              <w:top w:val="double" w:sz="4" w:space="0" w:color="000000"/>
              <w:left w:val="single" w:sz="6" w:space="0" w:color="000000"/>
              <w:bottom w:val="double" w:sz="4" w:space="0" w:color="000000"/>
              <w:right w:val="double" w:sz="4" w:space="0" w:color="000000"/>
            </w:tcBorders>
            <w:shd w:val="clear" w:color="auto" w:fill="FFFFFF"/>
            <w:tcMar>
              <w:top w:w="0" w:type="dxa"/>
              <w:left w:w="70" w:type="dxa"/>
              <w:bottom w:w="0" w:type="dxa"/>
              <w:right w:w="70" w:type="dxa"/>
            </w:tcMar>
          </w:tcPr>
          <w:p w14:paraId="1EDB2DA4" w14:textId="5FB5C21A" w:rsidR="00FE1450" w:rsidRPr="00E515A1" w:rsidRDefault="00FE1450" w:rsidP="00447792">
            <w:pPr>
              <w:spacing w:after="200" w:line="360" w:lineRule="auto"/>
              <w:jc w:val="center"/>
              <w:rPr>
                <w:rFonts w:ascii="Arial" w:eastAsia="Calibri" w:hAnsi="Arial" w:cs="Arial"/>
                <w:b/>
                <w:lang w:eastAsia="en-US"/>
              </w:rPr>
            </w:pPr>
            <w:r w:rsidRPr="00E515A1">
              <w:rPr>
                <w:rFonts w:ascii="Arial" w:eastAsia="Calibri" w:hAnsi="Arial" w:cs="Arial"/>
                <w:b/>
                <w:lang w:eastAsia="en-US"/>
              </w:rPr>
              <w:t>4</w:t>
            </w:r>
          </w:p>
        </w:tc>
        <w:tc>
          <w:tcPr>
            <w:tcW w:w="933" w:type="dxa"/>
            <w:tcBorders>
              <w:top w:val="double" w:sz="4" w:space="0" w:color="000000"/>
              <w:left w:val="single" w:sz="6" w:space="0" w:color="000000"/>
              <w:bottom w:val="double" w:sz="4" w:space="0" w:color="000000"/>
              <w:right w:val="double" w:sz="4" w:space="0" w:color="000000"/>
            </w:tcBorders>
            <w:shd w:val="clear" w:color="auto" w:fill="FFFFFF"/>
          </w:tcPr>
          <w:p w14:paraId="3DC9872C" w14:textId="77777777" w:rsidR="00FE1450" w:rsidRPr="00E515A1" w:rsidRDefault="00FE1450" w:rsidP="00447792">
            <w:pPr>
              <w:spacing w:after="200" w:line="360" w:lineRule="auto"/>
              <w:jc w:val="center"/>
              <w:rPr>
                <w:rFonts w:ascii="Arial" w:eastAsia="Calibri" w:hAnsi="Arial" w:cs="Arial"/>
                <w:b/>
                <w:lang w:eastAsia="en-US"/>
              </w:rPr>
            </w:pPr>
          </w:p>
        </w:tc>
      </w:tr>
      <w:tr w:rsidR="00FE1450" w:rsidRPr="00E515A1" w14:paraId="4EA878B8" w14:textId="77537720" w:rsidTr="00FE1450">
        <w:trPr>
          <w:trHeight w:val="436"/>
        </w:trPr>
        <w:tc>
          <w:tcPr>
            <w:tcW w:w="476" w:type="dxa"/>
            <w:tcBorders>
              <w:top w:val="double" w:sz="4" w:space="0" w:color="000000"/>
              <w:left w:val="double" w:sz="4" w:space="0" w:color="000000"/>
              <w:bottom w:val="double" w:sz="4" w:space="0" w:color="000000"/>
              <w:right w:val="single" w:sz="6" w:space="0" w:color="000000"/>
            </w:tcBorders>
            <w:shd w:val="clear" w:color="auto" w:fill="FFFFFF"/>
            <w:tcMar>
              <w:top w:w="0" w:type="dxa"/>
              <w:left w:w="70" w:type="dxa"/>
              <w:bottom w:w="0" w:type="dxa"/>
              <w:right w:w="70" w:type="dxa"/>
            </w:tcMar>
          </w:tcPr>
          <w:p w14:paraId="20C8C45A" w14:textId="77777777" w:rsidR="00FE1450" w:rsidRPr="00E515A1" w:rsidRDefault="00FE1450" w:rsidP="00447792">
            <w:pPr>
              <w:spacing w:after="200" w:line="360" w:lineRule="auto"/>
              <w:jc w:val="both"/>
              <w:rPr>
                <w:rFonts w:ascii="Arial" w:eastAsia="Calibri" w:hAnsi="Arial" w:cs="Arial"/>
                <w:lang w:eastAsia="en-US"/>
              </w:rPr>
            </w:pPr>
          </w:p>
        </w:tc>
        <w:tc>
          <w:tcPr>
            <w:tcW w:w="6752" w:type="dxa"/>
            <w:tcBorders>
              <w:top w:val="double" w:sz="4" w:space="0" w:color="000000"/>
              <w:left w:val="single" w:sz="6" w:space="0" w:color="000000"/>
              <w:bottom w:val="double" w:sz="4" w:space="0" w:color="000000"/>
              <w:right w:val="single" w:sz="6" w:space="0" w:color="000000"/>
            </w:tcBorders>
            <w:shd w:val="clear" w:color="auto" w:fill="FFFFFF"/>
            <w:tcMar>
              <w:top w:w="0" w:type="dxa"/>
              <w:left w:w="70" w:type="dxa"/>
              <w:bottom w:w="0" w:type="dxa"/>
              <w:right w:w="70" w:type="dxa"/>
            </w:tcMar>
          </w:tcPr>
          <w:p w14:paraId="51216764" w14:textId="77777777" w:rsidR="00FE1450" w:rsidRPr="00E515A1" w:rsidRDefault="00FE1450" w:rsidP="00447792">
            <w:pPr>
              <w:spacing w:after="200" w:line="360" w:lineRule="auto"/>
              <w:rPr>
                <w:rFonts w:ascii="Arial" w:eastAsia="Calibri" w:hAnsi="Arial" w:cs="Arial"/>
                <w:lang w:eastAsia="en-US"/>
              </w:rPr>
            </w:pPr>
            <w:r w:rsidRPr="00E515A1">
              <w:rPr>
                <w:rFonts w:ascii="Arial" w:eastAsia="Calibri" w:hAnsi="Arial" w:cs="Arial"/>
                <w:lang w:eastAsia="en-US"/>
              </w:rPr>
              <w:t>Razem</w:t>
            </w:r>
          </w:p>
        </w:tc>
        <w:tc>
          <w:tcPr>
            <w:tcW w:w="1022" w:type="dxa"/>
            <w:tcBorders>
              <w:top w:val="double" w:sz="4" w:space="0" w:color="000000"/>
              <w:left w:val="single" w:sz="6" w:space="0" w:color="000000"/>
              <w:bottom w:val="double" w:sz="4" w:space="0" w:color="000000"/>
              <w:right w:val="double" w:sz="4" w:space="0" w:color="000000"/>
            </w:tcBorders>
            <w:shd w:val="clear" w:color="auto" w:fill="FFFFFF"/>
            <w:tcMar>
              <w:top w:w="0" w:type="dxa"/>
              <w:left w:w="70" w:type="dxa"/>
              <w:bottom w:w="0" w:type="dxa"/>
              <w:right w:w="70" w:type="dxa"/>
            </w:tcMar>
            <w:vAlign w:val="center"/>
          </w:tcPr>
          <w:p w14:paraId="09885819" w14:textId="5AE45455" w:rsidR="00FE1450" w:rsidRPr="00E515A1" w:rsidRDefault="00FE1450" w:rsidP="00447792">
            <w:pPr>
              <w:spacing w:after="200" w:line="360" w:lineRule="auto"/>
              <w:jc w:val="center"/>
              <w:rPr>
                <w:rFonts w:ascii="Arial" w:eastAsia="Calibri" w:hAnsi="Arial" w:cs="Arial"/>
                <w:b/>
                <w:lang w:eastAsia="en-US"/>
              </w:rPr>
            </w:pPr>
            <w:r w:rsidRPr="00E515A1">
              <w:rPr>
                <w:rFonts w:ascii="Arial" w:eastAsia="Calibri" w:hAnsi="Arial" w:cs="Arial"/>
                <w:b/>
                <w:lang w:eastAsia="en-US"/>
              </w:rPr>
              <w:t>10</w:t>
            </w:r>
          </w:p>
        </w:tc>
        <w:tc>
          <w:tcPr>
            <w:tcW w:w="933" w:type="dxa"/>
            <w:tcBorders>
              <w:top w:val="double" w:sz="4" w:space="0" w:color="000000"/>
              <w:left w:val="single" w:sz="6" w:space="0" w:color="000000"/>
              <w:bottom w:val="double" w:sz="4" w:space="0" w:color="000000"/>
              <w:right w:val="double" w:sz="4" w:space="0" w:color="000000"/>
            </w:tcBorders>
            <w:shd w:val="clear" w:color="auto" w:fill="FFFFFF"/>
          </w:tcPr>
          <w:p w14:paraId="580E0627" w14:textId="77777777" w:rsidR="00FE1450" w:rsidRPr="00E515A1" w:rsidRDefault="00FE1450" w:rsidP="00447792">
            <w:pPr>
              <w:spacing w:after="200" w:line="360" w:lineRule="auto"/>
              <w:jc w:val="center"/>
              <w:rPr>
                <w:rFonts w:ascii="Arial" w:eastAsia="Calibri" w:hAnsi="Arial" w:cs="Arial"/>
                <w:b/>
                <w:lang w:eastAsia="en-US"/>
              </w:rPr>
            </w:pPr>
          </w:p>
        </w:tc>
      </w:tr>
    </w:tbl>
    <w:p w14:paraId="40DD4564" w14:textId="77777777" w:rsidR="00262230" w:rsidRPr="00E515A1" w:rsidRDefault="00262230" w:rsidP="00262230">
      <w:pPr>
        <w:suppressAutoHyphens/>
        <w:spacing w:after="120" w:line="280" w:lineRule="exact"/>
        <w:ind w:left="284"/>
        <w:jc w:val="both"/>
        <w:rPr>
          <w:rFonts w:ascii="Tahoma" w:hAnsi="Tahoma" w:cs="Tahoma"/>
          <w:sz w:val="18"/>
          <w:szCs w:val="18"/>
        </w:rPr>
      </w:pPr>
    </w:p>
    <w:p w14:paraId="03BBD304" w14:textId="77777777" w:rsidR="00262230" w:rsidRPr="00E515A1" w:rsidRDefault="00262230" w:rsidP="00262230">
      <w:pPr>
        <w:spacing w:before="120" w:after="120" w:line="280" w:lineRule="exact"/>
        <w:ind w:left="896" w:hanging="539"/>
        <w:rPr>
          <w:rFonts w:ascii="Tahoma" w:hAnsi="Tahoma" w:cs="Tahoma"/>
          <w:b/>
          <w:sz w:val="18"/>
          <w:szCs w:val="18"/>
          <w:u w:val="single"/>
        </w:rPr>
      </w:pPr>
      <w:r w:rsidRPr="00E515A1">
        <w:rPr>
          <w:rFonts w:ascii="Tahoma" w:hAnsi="Tahoma" w:cs="Tahoma"/>
          <w:b/>
          <w:sz w:val="18"/>
          <w:szCs w:val="18"/>
          <w:u w:val="single"/>
        </w:rPr>
        <w:t>*Zaznaczyć symbolem „X” w kolumnie „deklaracja włączenia” jeżeli Wykonawca deklaruje włączenie do ubezpieczenia klauzuli fakultatywnej.</w:t>
      </w:r>
    </w:p>
    <w:p w14:paraId="579AF115" w14:textId="77777777" w:rsidR="00262230" w:rsidRPr="00E515A1" w:rsidRDefault="00262230" w:rsidP="00447792">
      <w:pPr>
        <w:numPr>
          <w:ilvl w:val="0"/>
          <w:numId w:val="5"/>
        </w:numPr>
        <w:suppressAutoHyphens/>
        <w:spacing w:line="280" w:lineRule="exact"/>
        <w:jc w:val="both"/>
        <w:rPr>
          <w:rFonts w:ascii="Tahoma" w:hAnsi="Tahoma" w:cs="Tahoma"/>
          <w:sz w:val="18"/>
          <w:szCs w:val="18"/>
        </w:rPr>
      </w:pPr>
      <w:r w:rsidRPr="00E515A1">
        <w:rPr>
          <w:rFonts w:ascii="Tahoma" w:hAnsi="Tahoma" w:cs="Tahoma"/>
          <w:sz w:val="18"/>
          <w:szCs w:val="18"/>
        </w:rPr>
        <w:t>DEKLARUJĘ/EMY spełnienie wszystkich wymagań Zamawiającego określonych w specyfikacji istotnych warunków zamówienia (SIWZ). Jednocześnie oświadczamy, że zapoznaliśmy się z SIWZ i przyjmujemy warunki tam określone do stosowania i ścisłego przestrzegania.</w:t>
      </w:r>
    </w:p>
    <w:p w14:paraId="6E1F880B" w14:textId="77777777" w:rsidR="00262230" w:rsidRPr="00E515A1" w:rsidRDefault="00262230" w:rsidP="00447792">
      <w:pPr>
        <w:numPr>
          <w:ilvl w:val="0"/>
          <w:numId w:val="5"/>
        </w:numPr>
        <w:suppressAutoHyphens/>
        <w:spacing w:line="280" w:lineRule="exact"/>
        <w:jc w:val="both"/>
        <w:rPr>
          <w:rFonts w:ascii="Tahoma" w:hAnsi="Tahoma" w:cs="Tahoma"/>
          <w:sz w:val="18"/>
          <w:szCs w:val="18"/>
        </w:rPr>
      </w:pPr>
      <w:r w:rsidRPr="00E515A1">
        <w:rPr>
          <w:rFonts w:ascii="Tahoma" w:hAnsi="Tahoma" w:cs="Tahoma"/>
          <w:sz w:val="18"/>
          <w:szCs w:val="18"/>
        </w:rPr>
        <w:t>OŚWIADCZAM/Y, że zachowamy w poufności wszelkie informacje, zarówno pisemne jak i ustne stanowiące tajemnicę przedsiębiorstwa w świetle przepisów prawa powszechnie obowiązującego, dotyczące mienia, którego ubezpieczenie stanowi przedmiot niniejszego zamówienia.</w:t>
      </w:r>
    </w:p>
    <w:p w14:paraId="4AB310E5" w14:textId="77777777" w:rsidR="00262230" w:rsidRPr="00E515A1" w:rsidRDefault="00262230" w:rsidP="00447792">
      <w:pPr>
        <w:numPr>
          <w:ilvl w:val="0"/>
          <w:numId w:val="5"/>
        </w:numPr>
        <w:suppressAutoHyphens/>
        <w:spacing w:line="280" w:lineRule="exact"/>
        <w:jc w:val="both"/>
        <w:rPr>
          <w:rFonts w:ascii="Tahoma" w:hAnsi="Tahoma" w:cs="Tahoma"/>
          <w:sz w:val="18"/>
          <w:szCs w:val="18"/>
        </w:rPr>
      </w:pPr>
      <w:r w:rsidRPr="00E515A1">
        <w:rPr>
          <w:rFonts w:ascii="Tahoma" w:hAnsi="Tahoma" w:cs="Tahoma"/>
          <w:sz w:val="18"/>
          <w:szCs w:val="18"/>
        </w:rPr>
        <w:t>OŚWIADCZAM/Y, że stanowiące integralną część specyfikacji istotnych warunków zamówienia postanowienia umowy, zostały przez nas zaakceptowane i zobowiązujemy się w przypadku wyboru naszej oferty do zawarcia umowy na warunkach określonych w tych postanowieniach,</w:t>
      </w:r>
      <w:r w:rsidRPr="00E515A1">
        <w:t xml:space="preserve"> </w:t>
      </w:r>
      <w:r w:rsidRPr="00E515A1">
        <w:rPr>
          <w:rFonts w:ascii="Tahoma" w:hAnsi="Tahoma" w:cs="Tahoma"/>
          <w:sz w:val="18"/>
          <w:szCs w:val="18"/>
        </w:rPr>
        <w:t>w miejscu i terminie wyznaczonym przez Zamawiającego</w:t>
      </w:r>
    </w:p>
    <w:p w14:paraId="529C079E" w14:textId="77777777" w:rsidR="00262230" w:rsidRPr="00E515A1" w:rsidRDefault="00262230" w:rsidP="00447792">
      <w:pPr>
        <w:numPr>
          <w:ilvl w:val="0"/>
          <w:numId w:val="5"/>
        </w:numPr>
        <w:suppressAutoHyphens/>
        <w:spacing w:line="280" w:lineRule="exact"/>
        <w:jc w:val="both"/>
        <w:rPr>
          <w:rFonts w:ascii="Tahoma" w:hAnsi="Tahoma" w:cs="Tahoma"/>
          <w:sz w:val="18"/>
          <w:szCs w:val="18"/>
        </w:rPr>
      </w:pPr>
      <w:r w:rsidRPr="00E515A1">
        <w:rPr>
          <w:rFonts w:ascii="Tahoma" w:hAnsi="Tahoma" w:cs="Tahoma"/>
          <w:sz w:val="18"/>
          <w:szCs w:val="18"/>
        </w:rPr>
        <w:t xml:space="preserve">OŚWIADCZAM/Y, że uważamy się za związanych niniejszą ofertą przez okres </w:t>
      </w:r>
      <w:r w:rsidRPr="00E515A1">
        <w:rPr>
          <w:rFonts w:ascii="Tahoma" w:hAnsi="Tahoma" w:cs="Tahoma"/>
          <w:b/>
          <w:sz w:val="18"/>
          <w:szCs w:val="18"/>
        </w:rPr>
        <w:t>30</w:t>
      </w:r>
      <w:r w:rsidRPr="00E515A1">
        <w:rPr>
          <w:rFonts w:ascii="Tahoma" w:hAnsi="Tahoma" w:cs="Tahoma"/>
          <w:sz w:val="18"/>
          <w:szCs w:val="18"/>
        </w:rPr>
        <w:t xml:space="preserve"> dni od upływu terminu składania ofert.</w:t>
      </w:r>
    </w:p>
    <w:p w14:paraId="46DD1DDA" w14:textId="77777777" w:rsidR="00262230" w:rsidRPr="00E515A1" w:rsidRDefault="00262230" w:rsidP="00447792">
      <w:pPr>
        <w:numPr>
          <w:ilvl w:val="0"/>
          <w:numId w:val="5"/>
        </w:numPr>
        <w:suppressAutoHyphens/>
        <w:spacing w:line="280" w:lineRule="exact"/>
        <w:jc w:val="both"/>
        <w:rPr>
          <w:rFonts w:ascii="Tahoma" w:hAnsi="Tahoma" w:cs="Tahoma"/>
          <w:sz w:val="18"/>
          <w:szCs w:val="18"/>
        </w:rPr>
      </w:pPr>
      <w:r w:rsidRPr="00E515A1">
        <w:rPr>
          <w:rFonts w:ascii="Tahoma" w:hAnsi="Tahoma" w:cs="Tahoma"/>
          <w:sz w:val="18"/>
          <w:szCs w:val="18"/>
        </w:rPr>
        <w:t>OŚWIADCZAM/Y, że zgodnie z wymaganiami wskazanymi w Rozdziale II SIWZ pkt 4 do realizacji zamówienia przy czynnościach określonych w SIWZ zaangażuję osoby zatrudnione na podstawie umowy o pracę w rozumieniu przepisów ustawy z dnia 26 czerwca 1976 r. - Kodeks pracy.</w:t>
      </w:r>
    </w:p>
    <w:p w14:paraId="2BCF0BCA" w14:textId="77777777" w:rsidR="00262230" w:rsidRPr="00E515A1" w:rsidRDefault="00262230" w:rsidP="00447792">
      <w:pPr>
        <w:numPr>
          <w:ilvl w:val="0"/>
          <w:numId w:val="5"/>
        </w:numPr>
        <w:suppressAutoHyphens/>
        <w:spacing w:line="280" w:lineRule="exact"/>
        <w:jc w:val="both"/>
        <w:rPr>
          <w:rFonts w:ascii="Tahoma" w:hAnsi="Tahoma" w:cs="Tahoma"/>
          <w:sz w:val="18"/>
          <w:szCs w:val="18"/>
        </w:rPr>
      </w:pPr>
      <w:r w:rsidRPr="00E515A1">
        <w:rPr>
          <w:rFonts w:ascii="Tahoma" w:hAnsi="Tahoma" w:cs="Tahoma"/>
          <w:sz w:val="18"/>
          <w:szCs w:val="18"/>
        </w:rPr>
        <w:t xml:space="preserve">OŚWIADCZAM/Y, że sposób reprezentacji spółki / konsorcjum dla potrzeb niniejszego zamówienia jest następujący: </w:t>
      </w:r>
    </w:p>
    <w:p w14:paraId="410404D2" w14:textId="77777777" w:rsidR="00262230" w:rsidRPr="00E515A1" w:rsidRDefault="00262230" w:rsidP="00262230">
      <w:pPr>
        <w:suppressAutoHyphens/>
        <w:spacing w:line="280" w:lineRule="exact"/>
        <w:ind w:left="360"/>
        <w:jc w:val="both"/>
        <w:rPr>
          <w:rFonts w:ascii="Tahoma" w:hAnsi="Tahoma" w:cs="Tahoma"/>
          <w:sz w:val="18"/>
          <w:szCs w:val="18"/>
        </w:rPr>
      </w:pPr>
      <w:r w:rsidRPr="00E515A1">
        <w:rPr>
          <w:rFonts w:ascii="Tahoma" w:hAnsi="Tahoma" w:cs="Tahoma"/>
          <w:sz w:val="18"/>
          <w:szCs w:val="18"/>
        </w:rPr>
        <w:t>………………………………………………………………………………………………………………………………………………………………</w:t>
      </w:r>
    </w:p>
    <w:p w14:paraId="5239CE38" w14:textId="77777777" w:rsidR="00262230" w:rsidRPr="00E515A1" w:rsidRDefault="00262230" w:rsidP="00262230">
      <w:pPr>
        <w:suppressAutoHyphens/>
        <w:spacing w:line="280" w:lineRule="exact"/>
        <w:ind w:left="360"/>
        <w:jc w:val="both"/>
        <w:rPr>
          <w:rFonts w:ascii="Tahoma" w:hAnsi="Tahoma" w:cs="Tahoma"/>
          <w:sz w:val="16"/>
          <w:szCs w:val="18"/>
        </w:rPr>
      </w:pPr>
      <w:r w:rsidRPr="00E515A1">
        <w:rPr>
          <w:rFonts w:ascii="Tahoma" w:hAnsi="Tahoma" w:cs="Tahoma"/>
          <w:sz w:val="16"/>
          <w:szCs w:val="18"/>
        </w:rPr>
        <w:t>(Wypełniają jedynie przedsiębiorcy składający wspólna ofertę - spółki cywilne lub konsorcja)</w:t>
      </w:r>
    </w:p>
    <w:p w14:paraId="0EA923B2" w14:textId="77777777" w:rsidR="00262230" w:rsidRPr="00E515A1" w:rsidRDefault="00262230" w:rsidP="00262230">
      <w:pPr>
        <w:suppressAutoHyphens/>
        <w:spacing w:line="280" w:lineRule="exact"/>
        <w:ind w:left="360"/>
        <w:jc w:val="both"/>
        <w:rPr>
          <w:rFonts w:ascii="Tahoma" w:hAnsi="Tahoma" w:cs="Tahoma"/>
          <w:sz w:val="16"/>
          <w:szCs w:val="18"/>
        </w:rPr>
      </w:pPr>
    </w:p>
    <w:p w14:paraId="09CB25FB" w14:textId="77777777" w:rsidR="00262230" w:rsidRPr="00E515A1" w:rsidRDefault="00262230" w:rsidP="00447792">
      <w:pPr>
        <w:pStyle w:val="Akapitzlist"/>
        <w:numPr>
          <w:ilvl w:val="0"/>
          <w:numId w:val="5"/>
        </w:numPr>
        <w:suppressAutoHyphens/>
        <w:spacing w:line="280" w:lineRule="exact"/>
        <w:jc w:val="both"/>
        <w:rPr>
          <w:rFonts w:ascii="Tahoma" w:hAnsi="Tahoma" w:cs="Tahoma"/>
          <w:sz w:val="18"/>
          <w:szCs w:val="18"/>
        </w:rPr>
      </w:pPr>
      <w:r w:rsidRPr="00E515A1">
        <w:rPr>
          <w:rFonts w:ascii="Tahoma" w:hAnsi="Tahoma" w:cs="Tahoma"/>
          <w:sz w:val="18"/>
          <w:szCs w:val="18"/>
        </w:rPr>
        <w:t xml:space="preserve">OŚWIADCZAM/Y, iż informacje i dokumenty zawarte na stronach nr od ……… do ………. stanowią tajemnicę przedsiębiorstwa w rozumieniu przepisów o zwalczaniu nieuczciwej konkurencji, co wykazaliśmy w załączniku nr ………. do Oferty i zastrzegamy, że nie mogą być one udostępniane. Na potwierdzenie powyższego załączamy stosowne wyjaśnienia wskazujące, iż zastrzeżone informacje stanowią tajemnicę przedsiębiorstwa z wyłączeniem informacji, o których mowa w art. 86 ust. 4 </w:t>
      </w:r>
      <w:proofErr w:type="spellStart"/>
      <w:r w:rsidRPr="00E515A1">
        <w:rPr>
          <w:rFonts w:ascii="Tahoma" w:hAnsi="Tahoma" w:cs="Tahoma"/>
          <w:sz w:val="18"/>
          <w:szCs w:val="18"/>
        </w:rPr>
        <w:t>p.z.p</w:t>
      </w:r>
      <w:proofErr w:type="spellEnd"/>
      <w:r w:rsidRPr="00E515A1">
        <w:rPr>
          <w:rFonts w:ascii="Tahoma" w:hAnsi="Tahoma" w:cs="Tahoma"/>
          <w:sz w:val="18"/>
          <w:szCs w:val="18"/>
        </w:rPr>
        <w:t>.</w:t>
      </w:r>
    </w:p>
    <w:p w14:paraId="517CB825" w14:textId="77777777" w:rsidR="00262230" w:rsidRPr="00E515A1" w:rsidRDefault="00262230" w:rsidP="00447792">
      <w:pPr>
        <w:pStyle w:val="Akapitzlist"/>
        <w:numPr>
          <w:ilvl w:val="0"/>
          <w:numId w:val="5"/>
        </w:numPr>
        <w:suppressAutoHyphens/>
        <w:spacing w:line="280" w:lineRule="exact"/>
        <w:jc w:val="both"/>
        <w:rPr>
          <w:rFonts w:ascii="Tahoma" w:hAnsi="Tahoma" w:cs="Tahoma"/>
          <w:sz w:val="18"/>
          <w:szCs w:val="18"/>
        </w:rPr>
      </w:pPr>
      <w:r w:rsidRPr="00E515A1">
        <w:rPr>
          <w:rFonts w:ascii="Tahoma" w:hAnsi="Tahoma" w:cs="Tahoma"/>
          <w:sz w:val="18"/>
          <w:szCs w:val="18"/>
        </w:rPr>
        <w:t xml:space="preserve">OŚWIADCZAM/Y, iż informacje i dokumenty zawarte na stronach nr od ……… do ………. stanowią tajemnicę przedsiębiorstwa w rozumieniu przepisów o zwalczaniu nieuczciwej konkurencji, co wykazaliśmy w załączniku nr ………. do Oferty i zastrzegamy, że nie mogą być one udostępniane. Na potwierdzenie powyższego załączamy stosowne wyjaśnienia wskazujące, iż zastrzeżone informacje stanowią tajemnicę przedsiębiorstwa z wyłączeniem informacji, o których mowa w art. 86 ust. 4 </w:t>
      </w:r>
      <w:proofErr w:type="spellStart"/>
      <w:r w:rsidRPr="00E515A1">
        <w:rPr>
          <w:rFonts w:ascii="Tahoma" w:hAnsi="Tahoma" w:cs="Tahoma"/>
          <w:sz w:val="18"/>
          <w:szCs w:val="18"/>
        </w:rPr>
        <w:t>p.z.p</w:t>
      </w:r>
      <w:proofErr w:type="spellEnd"/>
      <w:r w:rsidRPr="00E515A1">
        <w:rPr>
          <w:rFonts w:ascii="Tahoma" w:hAnsi="Tahoma" w:cs="Tahoma"/>
          <w:sz w:val="18"/>
          <w:szCs w:val="18"/>
        </w:rPr>
        <w:t>.</w:t>
      </w:r>
    </w:p>
    <w:p w14:paraId="38B1327E" w14:textId="77777777" w:rsidR="00262230" w:rsidRPr="00E515A1" w:rsidRDefault="00262230" w:rsidP="00447792">
      <w:pPr>
        <w:pStyle w:val="Akapitzlist"/>
        <w:numPr>
          <w:ilvl w:val="0"/>
          <w:numId w:val="5"/>
        </w:numPr>
        <w:suppressAutoHyphens/>
        <w:spacing w:line="280" w:lineRule="exact"/>
        <w:jc w:val="both"/>
        <w:rPr>
          <w:rFonts w:ascii="Tahoma" w:hAnsi="Tahoma" w:cs="Tahoma"/>
          <w:sz w:val="18"/>
          <w:szCs w:val="18"/>
        </w:rPr>
      </w:pPr>
      <w:r w:rsidRPr="00E515A1">
        <w:rPr>
          <w:rFonts w:ascii="Tahoma" w:hAnsi="Tahoma" w:cs="Tahoma"/>
          <w:sz w:val="18"/>
          <w:szCs w:val="18"/>
        </w:rPr>
        <w:t>ZAMÓWIENIE ZREALIZUJEMY samodzielnie*/przy udziale podwykonawców w następującym zakresie *:</w:t>
      </w:r>
    </w:p>
    <w:p w14:paraId="00EAD775" w14:textId="77777777" w:rsidR="00262230" w:rsidRPr="00E515A1" w:rsidRDefault="00262230" w:rsidP="00262230">
      <w:pPr>
        <w:pStyle w:val="Akapitzlist"/>
        <w:suppressAutoHyphens/>
        <w:spacing w:line="280" w:lineRule="exact"/>
        <w:ind w:left="360"/>
        <w:jc w:val="both"/>
        <w:rPr>
          <w:rFonts w:ascii="Tahoma" w:hAnsi="Tahoma" w:cs="Tahoma"/>
          <w:sz w:val="18"/>
          <w:szCs w:val="18"/>
        </w:rPr>
      </w:pPr>
      <w:r w:rsidRPr="00E515A1">
        <w:rPr>
          <w:rFonts w:ascii="Tahoma" w:hAnsi="Tahoma" w:cs="Tahoma"/>
          <w:sz w:val="18"/>
          <w:szCs w:val="18"/>
        </w:rPr>
        <w:t>………………………………………………………………………………………………………………………………………………………………</w:t>
      </w:r>
    </w:p>
    <w:p w14:paraId="4C584226" w14:textId="77777777" w:rsidR="00262230" w:rsidRPr="00E515A1" w:rsidRDefault="00262230" w:rsidP="00262230">
      <w:pPr>
        <w:pStyle w:val="Akapitzlist"/>
        <w:suppressAutoHyphens/>
        <w:spacing w:line="280" w:lineRule="exact"/>
        <w:ind w:left="360"/>
        <w:jc w:val="both"/>
        <w:rPr>
          <w:rFonts w:ascii="Tahoma" w:hAnsi="Tahoma" w:cs="Tahoma"/>
          <w:sz w:val="16"/>
          <w:szCs w:val="18"/>
        </w:rPr>
      </w:pPr>
      <w:r w:rsidRPr="00E515A1">
        <w:rPr>
          <w:rFonts w:ascii="Tahoma" w:hAnsi="Tahoma" w:cs="Tahoma"/>
          <w:sz w:val="16"/>
          <w:szCs w:val="18"/>
        </w:rPr>
        <w:t>(zakres powierzonych usług/ firma Podwykonawcy )</w:t>
      </w:r>
    </w:p>
    <w:p w14:paraId="70EE90CE" w14:textId="77777777" w:rsidR="00262230" w:rsidRPr="00E515A1" w:rsidRDefault="00262230" w:rsidP="00262230">
      <w:pPr>
        <w:pStyle w:val="Akapitzlist"/>
        <w:suppressAutoHyphens/>
        <w:spacing w:line="280" w:lineRule="exact"/>
        <w:ind w:left="360"/>
        <w:jc w:val="both"/>
        <w:rPr>
          <w:rFonts w:ascii="Tahoma" w:hAnsi="Tahoma" w:cs="Tahoma"/>
          <w:sz w:val="18"/>
          <w:szCs w:val="18"/>
        </w:rPr>
      </w:pPr>
      <w:r w:rsidRPr="00E515A1">
        <w:rPr>
          <w:rFonts w:ascii="Tahoma" w:hAnsi="Tahoma" w:cs="Tahoma"/>
          <w:sz w:val="18"/>
          <w:szCs w:val="18"/>
        </w:rPr>
        <w:t>………………………………………………………………………………………………………………………………………………………………</w:t>
      </w:r>
    </w:p>
    <w:p w14:paraId="0B3634D0" w14:textId="77777777" w:rsidR="00262230" w:rsidRPr="00E515A1" w:rsidRDefault="00262230" w:rsidP="00262230">
      <w:pPr>
        <w:pStyle w:val="Akapitzlist"/>
        <w:suppressAutoHyphens/>
        <w:spacing w:line="280" w:lineRule="exact"/>
        <w:ind w:left="360"/>
        <w:jc w:val="both"/>
        <w:rPr>
          <w:rFonts w:ascii="Tahoma" w:hAnsi="Tahoma" w:cs="Tahoma"/>
          <w:sz w:val="16"/>
          <w:szCs w:val="18"/>
        </w:rPr>
      </w:pPr>
      <w:r w:rsidRPr="00E515A1">
        <w:rPr>
          <w:rFonts w:ascii="Tahoma" w:hAnsi="Tahoma" w:cs="Tahoma"/>
          <w:sz w:val="16"/>
          <w:szCs w:val="18"/>
        </w:rPr>
        <w:t>(zakres powierzonych usług/ firma Podwykonawcy )</w:t>
      </w:r>
    </w:p>
    <w:p w14:paraId="3994BA59" w14:textId="77777777" w:rsidR="00262230" w:rsidRPr="00E515A1" w:rsidRDefault="00262230" w:rsidP="00262230">
      <w:pPr>
        <w:pStyle w:val="Akapitzlist"/>
        <w:suppressAutoHyphens/>
        <w:spacing w:line="280" w:lineRule="exact"/>
        <w:ind w:left="360"/>
        <w:jc w:val="both"/>
        <w:rPr>
          <w:rFonts w:ascii="Tahoma" w:hAnsi="Tahoma" w:cs="Tahoma"/>
          <w:sz w:val="16"/>
          <w:szCs w:val="18"/>
        </w:rPr>
      </w:pPr>
    </w:p>
    <w:p w14:paraId="19BDB74F" w14:textId="77777777" w:rsidR="00262230" w:rsidRPr="00E515A1" w:rsidRDefault="00262230" w:rsidP="00447792">
      <w:pPr>
        <w:pStyle w:val="Akapitzlist"/>
        <w:numPr>
          <w:ilvl w:val="0"/>
          <w:numId w:val="5"/>
        </w:numPr>
        <w:suppressAutoHyphens/>
        <w:spacing w:line="280" w:lineRule="exact"/>
        <w:jc w:val="both"/>
        <w:rPr>
          <w:rFonts w:ascii="Tahoma" w:hAnsi="Tahoma" w:cs="Tahoma"/>
          <w:sz w:val="18"/>
          <w:szCs w:val="18"/>
        </w:rPr>
      </w:pPr>
      <w:r w:rsidRPr="00E515A1">
        <w:rPr>
          <w:rFonts w:ascii="Tahoma" w:hAnsi="Tahoma" w:cs="Tahoma"/>
          <w:sz w:val="18"/>
          <w:szCs w:val="18"/>
        </w:rPr>
        <w:lastRenderedPageBreak/>
        <w:t>Informuję/</w:t>
      </w:r>
      <w:proofErr w:type="spellStart"/>
      <w:r w:rsidRPr="00E515A1">
        <w:rPr>
          <w:rFonts w:ascii="Tahoma" w:hAnsi="Tahoma" w:cs="Tahoma"/>
          <w:sz w:val="18"/>
          <w:szCs w:val="18"/>
        </w:rPr>
        <w:t>emy</w:t>
      </w:r>
      <w:proofErr w:type="spellEnd"/>
      <w:r w:rsidRPr="00E515A1">
        <w:rPr>
          <w:rFonts w:ascii="Tahoma" w:hAnsi="Tahoma" w:cs="Tahoma"/>
          <w:sz w:val="18"/>
          <w:szCs w:val="18"/>
        </w:rPr>
        <w:t xml:space="preserve">, że wybór oferty będzie/nie będzie* prowadzić do powstania u Zamawiającego obowiązku podatkowego zgodnie z przepisami o podatku od towarów i usług. </w:t>
      </w:r>
    </w:p>
    <w:p w14:paraId="1E2E1669" w14:textId="77777777" w:rsidR="00262230" w:rsidRPr="00E515A1" w:rsidRDefault="00262230" w:rsidP="00262230">
      <w:pPr>
        <w:pStyle w:val="Akapitzlist"/>
        <w:suppressAutoHyphens/>
        <w:spacing w:line="280" w:lineRule="exact"/>
        <w:ind w:left="360"/>
        <w:jc w:val="both"/>
        <w:rPr>
          <w:rFonts w:ascii="Tahoma" w:hAnsi="Tahoma" w:cs="Tahoma"/>
          <w:sz w:val="16"/>
          <w:szCs w:val="18"/>
        </w:rPr>
      </w:pPr>
      <w:r w:rsidRPr="00E515A1">
        <w:rPr>
          <w:rFonts w:ascii="Tahoma" w:hAnsi="Tahoma" w:cs="Tahoma"/>
          <w:sz w:val="16"/>
          <w:szCs w:val="18"/>
        </w:rPr>
        <w:t>* niepotrzebne proszę skreślić</w:t>
      </w:r>
    </w:p>
    <w:p w14:paraId="691E8346" w14:textId="77777777" w:rsidR="00262230" w:rsidRPr="00E515A1" w:rsidRDefault="00262230" w:rsidP="00262230">
      <w:pPr>
        <w:pStyle w:val="Akapitzlist"/>
        <w:suppressAutoHyphens/>
        <w:spacing w:line="280" w:lineRule="exact"/>
        <w:ind w:left="360"/>
        <w:jc w:val="both"/>
        <w:rPr>
          <w:rFonts w:ascii="Tahoma" w:hAnsi="Tahoma" w:cs="Tahoma"/>
          <w:sz w:val="18"/>
          <w:szCs w:val="18"/>
        </w:rPr>
      </w:pPr>
      <w:r w:rsidRPr="00E515A1">
        <w:rPr>
          <w:rFonts w:ascii="Tahoma" w:hAnsi="Tahoma" w:cs="Tahoma"/>
          <w:sz w:val="18"/>
          <w:szCs w:val="18"/>
        </w:rPr>
        <w:t>W przypadku, gdy wybór oferty prowadzić będzie do powstania u Zamawiającego obowiązku podatkowego, Wykonawca zobowiązany jest załączyć do Oferty dokument, z którego będzie wynikała nazwa (rodzaj) towaru lub usługa, których dostawa lub świadczenie będzie prowadzić do jego powstania, oraz ich wartość bez kwoty podatku.</w:t>
      </w:r>
    </w:p>
    <w:p w14:paraId="529EF90F" w14:textId="77777777" w:rsidR="00262230" w:rsidRPr="00E515A1" w:rsidRDefault="00262230" w:rsidP="00262230">
      <w:pPr>
        <w:pStyle w:val="Akapitzlist"/>
        <w:suppressAutoHyphens/>
        <w:spacing w:line="280" w:lineRule="exact"/>
        <w:ind w:left="360"/>
        <w:jc w:val="both"/>
        <w:rPr>
          <w:rFonts w:ascii="Tahoma" w:hAnsi="Tahoma" w:cs="Tahoma"/>
          <w:sz w:val="18"/>
          <w:szCs w:val="18"/>
        </w:rPr>
      </w:pPr>
      <w:r w:rsidRPr="00E515A1">
        <w:rPr>
          <w:rFonts w:ascii="Tahoma" w:hAnsi="Tahoma" w:cs="Tahoma"/>
          <w:sz w:val="18"/>
          <w:szCs w:val="18"/>
        </w:rPr>
        <w:t>Uwaga!</w:t>
      </w:r>
    </w:p>
    <w:p w14:paraId="37C58C1E" w14:textId="77777777" w:rsidR="00262230" w:rsidRPr="00E515A1" w:rsidRDefault="00262230" w:rsidP="00262230">
      <w:pPr>
        <w:pStyle w:val="Akapitzlist"/>
        <w:suppressAutoHyphens/>
        <w:spacing w:line="280" w:lineRule="exact"/>
        <w:ind w:left="360"/>
        <w:jc w:val="both"/>
        <w:rPr>
          <w:rFonts w:ascii="Tahoma" w:hAnsi="Tahoma" w:cs="Tahoma"/>
          <w:sz w:val="18"/>
          <w:szCs w:val="18"/>
        </w:rPr>
      </w:pPr>
      <w:r w:rsidRPr="00E515A1">
        <w:rPr>
          <w:rFonts w:ascii="Tahoma" w:hAnsi="Tahoma" w:cs="Tahoma"/>
          <w:sz w:val="18"/>
          <w:szCs w:val="18"/>
        </w:rPr>
        <w:t>dotyczy Wykonawców, których oferty będą generować obowiązek doliczania wartości podatku VAT do wartości netto oferty, tj. w przypadku:</w:t>
      </w:r>
    </w:p>
    <w:p w14:paraId="309D224E" w14:textId="77777777" w:rsidR="00262230" w:rsidRPr="00E515A1" w:rsidRDefault="00262230" w:rsidP="00262230">
      <w:pPr>
        <w:pStyle w:val="Akapitzlist"/>
        <w:suppressAutoHyphens/>
        <w:spacing w:line="280" w:lineRule="exact"/>
        <w:ind w:left="360"/>
        <w:jc w:val="both"/>
        <w:rPr>
          <w:rFonts w:ascii="Tahoma" w:hAnsi="Tahoma" w:cs="Tahoma"/>
          <w:sz w:val="18"/>
          <w:szCs w:val="18"/>
        </w:rPr>
      </w:pPr>
      <w:r w:rsidRPr="00E515A1">
        <w:rPr>
          <w:rFonts w:ascii="Tahoma" w:hAnsi="Tahoma" w:cs="Tahoma"/>
          <w:sz w:val="18"/>
          <w:szCs w:val="18"/>
        </w:rPr>
        <w:t>•</w:t>
      </w:r>
      <w:r w:rsidRPr="00E515A1">
        <w:rPr>
          <w:rFonts w:ascii="Tahoma" w:hAnsi="Tahoma" w:cs="Tahoma"/>
          <w:sz w:val="18"/>
          <w:szCs w:val="18"/>
        </w:rPr>
        <w:tab/>
        <w:t>mechanizmu odwróconego obciążenia, o którym mowa w art. 17 ust. 1 pkt 7 ustawy o podatku od towarów i usług,</w:t>
      </w:r>
    </w:p>
    <w:p w14:paraId="1739E826" w14:textId="77777777" w:rsidR="00262230" w:rsidRPr="00E515A1" w:rsidRDefault="00262230" w:rsidP="00262230">
      <w:pPr>
        <w:pStyle w:val="Akapitzlist"/>
        <w:suppressAutoHyphens/>
        <w:spacing w:line="280" w:lineRule="exact"/>
        <w:ind w:left="360"/>
        <w:jc w:val="both"/>
        <w:rPr>
          <w:rFonts w:ascii="Tahoma" w:hAnsi="Tahoma" w:cs="Tahoma"/>
          <w:sz w:val="18"/>
          <w:szCs w:val="18"/>
        </w:rPr>
      </w:pPr>
      <w:r w:rsidRPr="00E515A1">
        <w:rPr>
          <w:rFonts w:ascii="Tahoma" w:hAnsi="Tahoma" w:cs="Tahoma"/>
          <w:sz w:val="18"/>
          <w:szCs w:val="18"/>
        </w:rPr>
        <w:t>•</w:t>
      </w:r>
      <w:r w:rsidRPr="00E515A1">
        <w:rPr>
          <w:rFonts w:ascii="Tahoma" w:hAnsi="Tahoma" w:cs="Tahoma"/>
          <w:sz w:val="18"/>
          <w:szCs w:val="18"/>
        </w:rPr>
        <w:tab/>
        <w:t>importu usług lub importu towarów, z którymi wiąże się obowiązek doliczenia przez zamawiającego przy porównywaniu cen ofertowych podatku VAT.</w:t>
      </w:r>
    </w:p>
    <w:p w14:paraId="238BBD2B" w14:textId="77777777" w:rsidR="00262230" w:rsidRPr="00E515A1" w:rsidRDefault="00262230" w:rsidP="00447792">
      <w:pPr>
        <w:pStyle w:val="Akapitzlist"/>
        <w:numPr>
          <w:ilvl w:val="0"/>
          <w:numId w:val="5"/>
        </w:numPr>
        <w:suppressAutoHyphens/>
        <w:spacing w:line="280" w:lineRule="exact"/>
        <w:jc w:val="both"/>
        <w:rPr>
          <w:rFonts w:ascii="Tahoma" w:hAnsi="Tahoma" w:cs="Tahoma"/>
          <w:sz w:val="18"/>
          <w:szCs w:val="18"/>
        </w:rPr>
      </w:pPr>
      <w:r w:rsidRPr="00E515A1">
        <w:rPr>
          <w:rFonts w:ascii="Tahoma" w:hAnsi="Tahoma" w:cs="Tahoma"/>
          <w:sz w:val="18"/>
          <w:szCs w:val="18"/>
        </w:rPr>
        <w:t>WSZELKĄ KORESPONDENCJĘ w sprawie niniejszego postępowania należy kierować na adres: …………………………………………………………………………………… e-mail: ………………………………………………………</w:t>
      </w:r>
    </w:p>
    <w:p w14:paraId="42E4D969" w14:textId="77777777" w:rsidR="00262230" w:rsidRPr="00E515A1" w:rsidRDefault="00262230" w:rsidP="00262230">
      <w:pPr>
        <w:pStyle w:val="Akapitzlist"/>
        <w:suppressAutoHyphens/>
        <w:spacing w:line="280" w:lineRule="exact"/>
        <w:ind w:left="360"/>
        <w:jc w:val="both"/>
        <w:rPr>
          <w:rFonts w:ascii="Tahoma" w:hAnsi="Tahoma" w:cs="Tahoma"/>
          <w:sz w:val="18"/>
          <w:szCs w:val="18"/>
        </w:rPr>
      </w:pPr>
      <w:r w:rsidRPr="00E515A1">
        <w:rPr>
          <w:rFonts w:ascii="Tahoma" w:hAnsi="Tahoma" w:cs="Tahoma"/>
          <w:sz w:val="18"/>
          <w:szCs w:val="18"/>
        </w:rPr>
        <w:t>tel.: ………………………………………</w:t>
      </w:r>
    </w:p>
    <w:p w14:paraId="60757339" w14:textId="77777777" w:rsidR="00262230" w:rsidRPr="00E515A1" w:rsidRDefault="00262230" w:rsidP="00262230">
      <w:pPr>
        <w:jc w:val="both"/>
        <w:rPr>
          <w:rFonts w:ascii="Tahoma" w:hAnsi="Tahoma" w:cs="Tahoma"/>
          <w:b/>
          <w:sz w:val="18"/>
          <w:szCs w:val="18"/>
        </w:rPr>
      </w:pPr>
      <w:r w:rsidRPr="00E515A1">
        <w:rPr>
          <w:rFonts w:ascii="Tahoma" w:hAnsi="Tahoma" w:cs="Tahoma"/>
          <w:b/>
          <w:sz w:val="18"/>
          <w:szCs w:val="18"/>
        </w:rPr>
        <w:t xml:space="preserve">Uwaga - proszę skreślić niepotrzebne !!! </w:t>
      </w:r>
    </w:p>
    <w:p w14:paraId="14D248FF" w14:textId="77777777" w:rsidR="00262230" w:rsidRPr="00E515A1" w:rsidRDefault="00262230" w:rsidP="00447792">
      <w:pPr>
        <w:pStyle w:val="Akapitzlist"/>
        <w:numPr>
          <w:ilvl w:val="0"/>
          <w:numId w:val="5"/>
        </w:numPr>
        <w:jc w:val="both"/>
        <w:rPr>
          <w:rFonts w:ascii="Tahoma" w:hAnsi="Tahoma" w:cs="Tahoma"/>
          <w:sz w:val="18"/>
          <w:szCs w:val="18"/>
        </w:rPr>
      </w:pPr>
      <w:r w:rsidRPr="00E515A1">
        <w:rPr>
          <w:rFonts w:ascii="Tahoma" w:hAnsi="Tahoma" w:cs="Tahoma"/>
          <w:sz w:val="18"/>
          <w:szCs w:val="18"/>
        </w:rPr>
        <w:t xml:space="preserve">Niniejszym informuję, że Wykonawcę którego reprezentuję/ prowadzoną prze zemnie działalność gospodarcza* uznaje się za </w:t>
      </w:r>
    </w:p>
    <w:p w14:paraId="624718B4" w14:textId="77777777" w:rsidR="00262230" w:rsidRPr="00E515A1" w:rsidRDefault="00262230" w:rsidP="00262230">
      <w:pPr>
        <w:ind w:left="426"/>
        <w:jc w:val="both"/>
        <w:rPr>
          <w:rFonts w:ascii="Tahoma" w:hAnsi="Tahoma" w:cs="Tahoma"/>
          <w:sz w:val="18"/>
          <w:szCs w:val="18"/>
        </w:rPr>
      </w:pPr>
      <w:r w:rsidRPr="00E515A1">
        <w:rPr>
          <w:rFonts w:ascii="Tahoma" w:hAnsi="Tahoma" w:cs="Tahoma"/>
          <w:sz w:val="18"/>
          <w:szCs w:val="18"/>
        </w:rPr>
        <w:t>Mikro przedsiębiorca (do 10 pracowników) / Małego przedsiębiorcę (do 50 pracowników) / średniego przedsiębiorcę (do 250 pracowników)* w myśl Ustawy z dnia 4 lipca 2004 r. o swobodzie działalności gospodarczej (Dz.U. 2013.672). lub NIE DOTYCZY*</w:t>
      </w:r>
    </w:p>
    <w:p w14:paraId="5C8BA8D3" w14:textId="77777777" w:rsidR="00262230" w:rsidRPr="00E515A1" w:rsidRDefault="00262230" w:rsidP="00262230">
      <w:pPr>
        <w:rPr>
          <w:rFonts w:ascii="Tahoma" w:hAnsi="Tahoma" w:cs="Tahoma"/>
          <w:sz w:val="18"/>
          <w:szCs w:val="18"/>
        </w:rPr>
      </w:pPr>
    </w:p>
    <w:p w14:paraId="74D89505" w14:textId="77777777" w:rsidR="00262230" w:rsidRPr="00E515A1" w:rsidRDefault="00262230" w:rsidP="00447792">
      <w:pPr>
        <w:pStyle w:val="Akapitzlist"/>
        <w:numPr>
          <w:ilvl w:val="0"/>
          <w:numId w:val="7"/>
        </w:numPr>
        <w:rPr>
          <w:rFonts w:ascii="Tahoma" w:hAnsi="Tahoma" w:cs="Tahoma"/>
          <w:sz w:val="18"/>
          <w:szCs w:val="18"/>
        </w:rPr>
      </w:pPr>
      <w:r w:rsidRPr="00E515A1">
        <w:rPr>
          <w:rFonts w:ascii="Tahoma" w:hAnsi="Tahoma" w:cs="Tahoma"/>
          <w:sz w:val="18"/>
          <w:szCs w:val="18"/>
        </w:rPr>
        <w:t>Oświadczam, że wypełniłem obowiązki informacyjne przewidziane w art. 13 lub art. 14 RODO1) wobec osób fizycznych, od których dane osobowe bezpośrednio lub pośrednio pozyskałem w celu ubiegania się o udzielenie zamówienia publicznego w niniejszym postępowaniu.*</w:t>
      </w:r>
    </w:p>
    <w:p w14:paraId="33D9D003" w14:textId="77777777" w:rsidR="00262230" w:rsidRPr="00E515A1" w:rsidRDefault="00262230" w:rsidP="00262230">
      <w:pPr>
        <w:ind w:left="284"/>
        <w:jc w:val="both"/>
        <w:rPr>
          <w:rFonts w:ascii="Tahoma" w:hAnsi="Tahoma" w:cs="Tahoma"/>
          <w:sz w:val="16"/>
        </w:rPr>
      </w:pPr>
      <w:r w:rsidRPr="00E515A1">
        <w:rPr>
          <w:rFonts w:ascii="Tahoma" w:hAnsi="Tahoma" w:cs="Tahoma"/>
          <w:sz w:val="16"/>
        </w:rPr>
        <w:t xml:space="preserve">1)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460DCBD8" w14:textId="77777777" w:rsidR="00262230" w:rsidRPr="00E515A1" w:rsidRDefault="00262230" w:rsidP="00262230">
      <w:pPr>
        <w:ind w:left="284"/>
        <w:jc w:val="both"/>
        <w:rPr>
          <w:rFonts w:ascii="Tahoma" w:hAnsi="Tahoma" w:cs="Tahoma"/>
          <w:sz w:val="16"/>
        </w:rPr>
      </w:pPr>
      <w:r w:rsidRPr="00E515A1">
        <w:rPr>
          <w:rFonts w:ascii="Tahoma" w:hAnsi="Tahoma" w:cs="Tahoma"/>
          <w:sz w:val="16"/>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1A52059F" w14:textId="77777777" w:rsidR="00262230" w:rsidRPr="00E515A1" w:rsidRDefault="00262230" w:rsidP="00262230">
      <w:pPr>
        <w:ind w:left="284"/>
        <w:jc w:val="both"/>
        <w:rPr>
          <w:rFonts w:ascii="Tahoma" w:hAnsi="Tahoma" w:cs="Tahoma"/>
          <w:sz w:val="16"/>
        </w:rPr>
      </w:pPr>
    </w:p>
    <w:p w14:paraId="57AE6AAB" w14:textId="77777777" w:rsidR="00262230" w:rsidRPr="00E515A1" w:rsidRDefault="00262230" w:rsidP="00447792">
      <w:pPr>
        <w:pStyle w:val="Akapitzlist"/>
        <w:numPr>
          <w:ilvl w:val="0"/>
          <w:numId w:val="7"/>
        </w:numPr>
        <w:spacing w:after="0"/>
        <w:jc w:val="both"/>
        <w:rPr>
          <w:rFonts w:ascii="Tahoma" w:hAnsi="Tahoma" w:cs="Tahoma"/>
          <w:sz w:val="18"/>
          <w:szCs w:val="18"/>
        </w:rPr>
      </w:pPr>
      <w:r w:rsidRPr="00E515A1">
        <w:rPr>
          <w:rFonts w:ascii="Tahoma" w:hAnsi="Tahoma" w:cs="Tahoma"/>
          <w:sz w:val="18"/>
          <w:szCs w:val="18"/>
        </w:rPr>
        <w:t>Przetwarzanie danych osobowych:</w:t>
      </w:r>
    </w:p>
    <w:p w14:paraId="593F0E04" w14:textId="77777777" w:rsidR="00262230" w:rsidRPr="00E515A1" w:rsidRDefault="00262230" w:rsidP="00262230">
      <w:pPr>
        <w:ind w:left="284"/>
        <w:jc w:val="both"/>
        <w:rPr>
          <w:rFonts w:ascii="Tahoma" w:hAnsi="Tahoma" w:cs="Tahoma"/>
          <w:sz w:val="18"/>
          <w:szCs w:val="18"/>
        </w:rPr>
      </w:pPr>
      <w:r w:rsidRPr="00E515A1">
        <w:rPr>
          <w:rFonts w:ascii="Tahoma" w:hAnsi="Tahoma" w:cs="Tahoma"/>
          <w:sz w:val="18"/>
          <w:szCs w:val="18"/>
        </w:rPr>
        <w:t xml:space="preserve">„Wyrażam zgodę na przetwarzanie danych osobowych przekazanych w ofercie oraz w później składanych dokumentach, oświadczeniach i wyjaśnieniach dla potrzeb związanych z niniejszym postępowaniem o udzielenie zamówienia publicznego , zgodnie z ustawą z dnia 29 sierpnia 1997 r. o ochronie danych osobowych (tekst jedn. Dz. U. z 2016 r. poz. 922 z </w:t>
      </w:r>
      <w:proofErr w:type="spellStart"/>
      <w:r w:rsidRPr="00E515A1">
        <w:rPr>
          <w:rFonts w:ascii="Tahoma" w:hAnsi="Tahoma" w:cs="Tahoma"/>
          <w:sz w:val="18"/>
          <w:szCs w:val="18"/>
        </w:rPr>
        <w:t>późn</w:t>
      </w:r>
      <w:proofErr w:type="spellEnd"/>
      <w:r w:rsidRPr="00E515A1">
        <w:rPr>
          <w:rFonts w:ascii="Tahoma" w:hAnsi="Tahoma" w:cs="Tahoma"/>
          <w:sz w:val="18"/>
          <w:szCs w:val="18"/>
        </w:rPr>
        <w:t>. zm.) oraz w związku z rozporządzeniem Parlamentu Europejskiego i Rady (UE) 2016/679 z dnia 27 kwietnia 2016 r. w sprawie ochrony osób fizycznych w związku z przetwarzaniem danych osobowych i w sprawie swobodnego przepływu takich danych oraz uchylenia dyrektywy 95/46/WE (czyli po 25 maja 2018 r.). – w pełnym zakresie związanym z udzieleniem zamówienia publicznego</w:t>
      </w:r>
    </w:p>
    <w:p w14:paraId="63099EDF" w14:textId="77777777" w:rsidR="00262230" w:rsidRPr="00E515A1" w:rsidRDefault="00262230" w:rsidP="00262230">
      <w:pPr>
        <w:ind w:left="284"/>
        <w:jc w:val="both"/>
        <w:rPr>
          <w:rFonts w:ascii="Tahoma" w:hAnsi="Tahoma" w:cs="Tahoma"/>
          <w:sz w:val="18"/>
          <w:szCs w:val="18"/>
        </w:rPr>
      </w:pPr>
    </w:p>
    <w:p w14:paraId="0320AEAD" w14:textId="77777777" w:rsidR="00262230" w:rsidRPr="00E515A1" w:rsidRDefault="00262230" w:rsidP="00447792">
      <w:pPr>
        <w:pStyle w:val="Akapitzlist"/>
        <w:numPr>
          <w:ilvl w:val="0"/>
          <w:numId w:val="7"/>
        </w:numPr>
        <w:ind w:left="0" w:firstLine="0"/>
        <w:jc w:val="both"/>
        <w:rPr>
          <w:rFonts w:ascii="Tahoma" w:hAnsi="Tahoma" w:cs="Tahoma"/>
          <w:sz w:val="18"/>
          <w:szCs w:val="18"/>
        </w:rPr>
      </w:pPr>
      <w:r w:rsidRPr="00E515A1">
        <w:rPr>
          <w:rFonts w:ascii="Tahoma" w:hAnsi="Tahoma" w:cs="Tahoma"/>
          <w:sz w:val="18"/>
          <w:szCs w:val="18"/>
        </w:rPr>
        <w:t>Wpłata wadium.</w:t>
      </w:r>
      <w:r w:rsidRPr="00E515A1">
        <w:rPr>
          <w:rFonts w:ascii="Tahoma" w:hAnsi="Tahoma" w:cs="Tahoma"/>
          <w:sz w:val="18"/>
          <w:szCs w:val="18"/>
        </w:rPr>
        <w:tab/>
        <w:t xml:space="preserve">Forma w jakiej zostało wniesione wadium: </w:t>
      </w:r>
    </w:p>
    <w:p w14:paraId="17D9D846" w14:textId="77777777" w:rsidR="00262230" w:rsidRPr="00E515A1" w:rsidRDefault="00262230" w:rsidP="00262230">
      <w:pPr>
        <w:pStyle w:val="Akapitzlist"/>
        <w:ind w:left="284"/>
        <w:rPr>
          <w:rFonts w:ascii="Tahoma" w:hAnsi="Tahoma" w:cs="Tahoma"/>
          <w:sz w:val="18"/>
          <w:szCs w:val="18"/>
        </w:rPr>
      </w:pPr>
      <w:r w:rsidRPr="00E515A1">
        <w:rPr>
          <w:rFonts w:ascii="Tahoma" w:hAnsi="Tahoma" w:cs="Tahoma"/>
          <w:sz w:val="18"/>
          <w:szCs w:val="18"/>
        </w:rPr>
        <w:t>……………………………………………………………………………………………………………………………………………….</w:t>
      </w:r>
    </w:p>
    <w:p w14:paraId="1B4ABC77" w14:textId="77777777" w:rsidR="00262230" w:rsidRPr="00E515A1" w:rsidRDefault="00262230" w:rsidP="00262230">
      <w:pPr>
        <w:rPr>
          <w:rFonts w:ascii="Tahoma" w:hAnsi="Tahoma" w:cs="Tahoma"/>
          <w:sz w:val="18"/>
          <w:szCs w:val="18"/>
        </w:rPr>
      </w:pPr>
      <w:r w:rsidRPr="00E515A1">
        <w:rPr>
          <w:rFonts w:ascii="Tahoma" w:hAnsi="Tahoma" w:cs="Tahoma"/>
          <w:sz w:val="18"/>
          <w:szCs w:val="18"/>
        </w:rPr>
        <w:tab/>
        <w:t>Kwota wniesionego wadium: ………………………………………………………………………………………………</w:t>
      </w:r>
    </w:p>
    <w:p w14:paraId="1D2CF334" w14:textId="77777777" w:rsidR="00262230" w:rsidRPr="00E515A1" w:rsidRDefault="00262230" w:rsidP="00262230">
      <w:pPr>
        <w:ind w:left="709" w:hanging="709"/>
        <w:rPr>
          <w:rFonts w:ascii="Tahoma" w:hAnsi="Tahoma" w:cs="Tahoma"/>
          <w:sz w:val="18"/>
          <w:szCs w:val="18"/>
        </w:rPr>
      </w:pPr>
      <w:r w:rsidRPr="00E515A1">
        <w:rPr>
          <w:rFonts w:ascii="Tahoma" w:hAnsi="Tahoma" w:cs="Tahoma"/>
          <w:sz w:val="18"/>
          <w:szCs w:val="18"/>
        </w:rPr>
        <w:tab/>
        <w:t xml:space="preserve">Nr rachunku bankowego na jaki Zamawiający dokona zwrotu wadium (wypełnia się w przypadku wniesienia wadium w formie gotówki): </w:t>
      </w:r>
    </w:p>
    <w:p w14:paraId="607AE0CA" w14:textId="77777777" w:rsidR="00262230" w:rsidRPr="00E515A1" w:rsidRDefault="00262230" w:rsidP="00262230">
      <w:pPr>
        <w:rPr>
          <w:rFonts w:ascii="Tahoma" w:hAnsi="Tahoma" w:cs="Tahoma"/>
          <w:sz w:val="18"/>
          <w:szCs w:val="18"/>
        </w:rPr>
      </w:pPr>
      <w:r w:rsidRPr="00E515A1">
        <w:rPr>
          <w:rFonts w:ascii="Tahoma" w:hAnsi="Tahoma" w:cs="Tahoma"/>
          <w:sz w:val="18"/>
          <w:szCs w:val="18"/>
        </w:rPr>
        <w:tab/>
        <w:t>............................................................................................................................................</w:t>
      </w:r>
    </w:p>
    <w:p w14:paraId="650E897C" w14:textId="77777777" w:rsidR="00262230" w:rsidRPr="00E515A1" w:rsidRDefault="00262230" w:rsidP="00262230">
      <w:pPr>
        <w:rPr>
          <w:rFonts w:ascii="Tahoma" w:hAnsi="Tahoma" w:cs="Tahoma"/>
          <w:sz w:val="18"/>
          <w:szCs w:val="18"/>
        </w:rPr>
      </w:pPr>
    </w:p>
    <w:p w14:paraId="79BD4DA8" w14:textId="77777777" w:rsidR="00262230" w:rsidRPr="00E515A1" w:rsidRDefault="00262230" w:rsidP="00262230">
      <w:pPr>
        <w:rPr>
          <w:rFonts w:ascii="Tahoma" w:hAnsi="Tahoma" w:cs="Tahoma"/>
          <w:sz w:val="18"/>
          <w:szCs w:val="18"/>
        </w:rPr>
      </w:pPr>
      <w:r w:rsidRPr="00E515A1">
        <w:rPr>
          <w:rFonts w:ascii="Tahoma" w:hAnsi="Tahoma" w:cs="Tahoma"/>
          <w:sz w:val="18"/>
          <w:szCs w:val="18"/>
        </w:rPr>
        <w:t>18. OFERTĘ niniejszą składam/my na ………………… stronach.</w:t>
      </w:r>
    </w:p>
    <w:p w14:paraId="6E5930A5" w14:textId="77777777" w:rsidR="00262230" w:rsidRPr="00E515A1" w:rsidRDefault="00262230" w:rsidP="00262230">
      <w:pPr>
        <w:rPr>
          <w:rFonts w:ascii="Tahoma" w:hAnsi="Tahoma" w:cs="Tahoma"/>
          <w:sz w:val="18"/>
          <w:szCs w:val="18"/>
        </w:rPr>
      </w:pPr>
    </w:p>
    <w:p w14:paraId="6EAC2BA4" w14:textId="77777777" w:rsidR="00262230" w:rsidRPr="00E515A1" w:rsidRDefault="00262230" w:rsidP="00262230">
      <w:pPr>
        <w:rPr>
          <w:rFonts w:ascii="Tahoma" w:hAnsi="Tahoma" w:cs="Tahoma"/>
          <w:sz w:val="18"/>
          <w:szCs w:val="18"/>
        </w:rPr>
      </w:pPr>
      <w:r w:rsidRPr="00E515A1">
        <w:rPr>
          <w:rFonts w:ascii="Tahoma" w:hAnsi="Tahoma" w:cs="Tahoma"/>
          <w:sz w:val="18"/>
          <w:szCs w:val="18"/>
        </w:rPr>
        <w:t>19. ZAŁĄCZNIKAMI do oferty są:</w:t>
      </w:r>
    </w:p>
    <w:p w14:paraId="5E131C9A" w14:textId="77777777" w:rsidR="00262230" w:rsidRPr="00E515A1" w:rsidRDefault="00262230" w:rsidP="00262230">
      <w:pPr>
        <w:ind w:left="426"/>
        <w:rPr>
          <w:rFonts w:ascii="Tahoma" w:hAnsi="Tahoma" w:cs="Tahoma"/>
          <w:sz w:val="18"/>
          <w:szCs w:val="18"/>
        </w:rPr>
      </w:pPr>
      <w:r w:rsidRPr="00E515A1">
        <w:rPr>
          <w:rFonts w:ascii="Tahoma" w:hAnsi="Tahoma" w:cs="Tahoma"/>
          <w:sz w:val="18"/>
          <w:szCs w:val="18"/>
        </w:rPr>
        <w:t>a)</w:t>
      </w:r>
      <w:r w:rsidRPr="00E515A1">
        <w:rPr>
          <w:rFonts w:ascii="Tahoma" w:hAnsi="Tahoma" w:cs="Tahoma"/>
          <w:sz w:val="18"/>
          <w:szCs w:val="18"/>
        </w:rPr>
        <w:tab/>
        <w:t>…………….</w:t>
      </w:r>
    </w:p>
    <w:p w14:paraId="1E3D1AB0" w14:textId="77777777" w:rsidR="00262230" w:rsidRPr="00E515A1" w:rsidRDefault="00262230" w:rsidP="00262230">
      <w:pPr>
        <w:ind w:left="426"/>
        <w:rPr>
          <w:rFonts w:ascii="Tahoma" w:hAnsi="Tahoma" w:cs="Tahoma"/>
          <w:sz w:val="18"/>
          <w:szCs w:val="18"/>
        </w:rPr>
      </w:pPr>
      <w:r w:rsidRPr="00E515A1">
        <w:rPr>
          <w:rFonts w:ascii="Tahoma" w:hAnsi="Tahoma" w:cs="Tahoma"/>
          <w:sz w:val="18"/>
          <w:szCs w:val="18"/>
        </w:rPr>
        <w:t>b)</w:t>
      </w:r>
      <w:r w:rsidRPr="00E515A1">
        <w:rPr>
          <w:rFonts w:ascii="Tahoma" w:hAnsi="Tahoma" w:cs="Tahoma"/>
          <w:sz w:val="18"/>
          <w:szCs w:val="18"/>
        </w:rPr>
        <w:tab/>
        <w:t>…………….</w:t>
      </w:r>
    </w:p>
    <w:p w14:paraId="29358424" w14:textId="77777777" w:rsidR="00262230" w:rsidRPr="00E515A1" w:rsidRDefault="00262230" w:rsidP="00262230">
      <w:pPr>
        <w:ind w:left="4248"/>
        <w:rPr>
          <w:rFonts w:ascii="Tahoma" w:hAnsi="Tahoma" w:cs="Tahoma"/>
          <w:sz w:val="18"/>
          <w:szCs w:val="18"/>
        </w:rPr>
      </w:pPr>
      <w:r w:rsidRPr="00E515A1">
        <w:rPr>
          <w:rFonts w:ascii="Tahoma" w:hAnsi="Tahoma" w:cs="Tahoma"/>
          <w:sz w:val="18"/>
          <w:szCs w:val="18"/>
        </w:rPr>
        <w:t>………………………………………………</w:t>
      </w:r>
    </w:p>
    <w:p w14:paraId="051B2762" w14:textId="77777777" w:rsidR="00262230" w:rsidRPr="00E515A1" w:rsidRDefault="00262230" w:rsidP="00262230">
      <w:pPr>
        <w:spacing w:line="276" w:lineRule="auto"/>
        <w:rPr>
          <w:rFonts w:ascii="Tahoma" w:hAnsi="Tahoma" w:cs="Tahoma"/>
          <w:b/>
          <w:sz w:val="18"/>
          <w:szCs w:val="18"/>
        </w:rPr>
      </w:pPr>
      <w:r w:rsidRPr="00E515A1">
        <w:rPr>
          <w:rFonts w:ascii="Tahoma" w:hAnsi="Tahoma" w:cs="Tahoma"/>
          <w:i/>
          <w:sz w:val="18"/>
          <w:szCs w:val="18"/>
        </w:rPr>
        <w:lastRenderedPageBreak/>
        <w:tab/>
      </w:r>
      <w:r w:rsidRPr="00E515A1">
        <w:rPr>
          <w:rFonts w:ascii="Tahoma" w:hAnsi="Tahoma" w:cs="Tahoma"/>
          <w:i/>
          <w:sz w:val="18"/>
          <w:szCs w:val="18"/>
        </w:rPr>
        <w:tab/>
      </w:r>
      <w:r w:rsidRPr="00E515A1">
        <w:rPr>
          <w:rFonts w:ascii="Tahoma" w:hAnsi="Tahoma" w:cs="Tahoma"/>
          <w:i/>
          <w:sz w:val="18"/>
          <w:szCs w:val="18"/>
        </w:rPr>
        <w:tab/>
      </w:r>
      <w:r w:rsidRPr="00E515A1">
        <w:rPr>
          <w:rFonts w:ascii="Tahoma" w:hAnsi="Tahoma" w:cs="Tahoma"/>
          <w:i/>
          <w:sz w:val="18"/>
          <w:szCs w:val="18"/>
        </w:rPr>
        <w:tab/>
      </w:r>
      <w:r w:rsidRPr="00E515A1">
        <w:rPr>
          <w:rFonts w:ascii="Tahoma" w:hAnsi="Tahoma" w:cs="Tahoma"/>
          <w:i/>
          <w:sz w:val="18"/>
          <w:szCs w:val="18"/>
        </w:rPr>
        <w:tab/>
      </w:r>
      <w:r w:rsidRPr="00E515A1">
        <w:rPr>
          <w:rFonts w:ascii="Tahoma" w:hAnsi="Tahoma" w:cs="Tahoma"/>
          <w:i/>
          <w:sz w:val="18"/>
          <w:szCs w:val="18"/>
        </w:rPr>
        <w:tab/>
        <w:t xml:space="preserve">pieczęć i podpis osoby upoważnionej do </w:t>
      </w:r>
      <w:r w:rsidRPr="00E515A1">
        <w:rPr>
          <w:rFonts w:ascii="Tahoma" w:hAnsi="Tahoma" w:cs="Tahoma"/>
          <w:i/>
          <w:sz w:val="18"/>
          <w:szCs w:val="18"/>
        </w:rPr>
        <w:tab/>
      </w:r>
      <w:r w:rsidRPr="00E515A1">
        <w:rPr>
          <w:rFonts w:ascii="Tahoma" w:hAnsi="Tahoma" w:cs="Tahoma"/>
          <w:i/>
          <w:sz w:val="18"/>
          <w:szCs w:val="18"/>
        </w:rPr>
        <w:tab/>
      </w:r>
      <w:r w:rsidRPr="00E515A1">
        <w:rPr>
          <w:rFonts w:ascii="Tahoma" w:hAnsi="Tahoma" w:cs="Tahoma"/>
          <w:i/>
          <w:sz w:val="18"/>
          <w:szCs w:val="18"/>
        </w:rPr>
        <w:tab/>
      </w:r>
      <w:r w:rsidRPr="00E515A1">
        <w:rPr>
          <w:rFonts w:ascii="Tahoma" w:hAnsi="Tahoma" w:cs="Tahoma"/>
          <w:i/>
          <w:sz w:val="18"/>
          <w:szCs w:val="18"/>
        </w:rPr>
        <w:tab/>
      </w:r>
      <w:r w:rsidRPr="00E515A1">
        <w:rPr>
          <w:rFonts w:ascii="Tahoma" w:hAnsi="Tahoma" w:cs="Tahoma"/>
          <w:i/>
          <w:sz w:val="18"/>
          <w:szCs w:val="18"/>
        </w:rPr>
        <w:tab/>
      </w:r>
      <w:r w:rsidRPr="00E515A1">
        <w:rPr>
          <w:rFonts w:ascii="Tahoma" w:hAnsi="Tahoma" w:cs="Tahoma"/>
          <w:i/>
          <w:sz w:val="18"/>
          <w:szCs w:val="18"/>
        </w:rPr>
        <w:tab/>
      </w:r>
      <w:r w:rsidRPr="00E515A1">
        <w:rPr>
          <w:rFonts w:ascii="Tahoma" w:hAnsi="Tahoma" w:cs="Tahoma"/>
          <w:i/>
          <w:sz w:val="18"/>
          <w:szCs w:val="18"/>
        </w:rPr>
        <w:tab/>
      </w:r>
      <w:r w:rsidRPr="00E515A1">
        <w:rPr>
          <w:rFonts w:ascii="Tahoma" w:hAnsi="Tahoma" w:cs="Tahoma"/>
          <w:i/>
          <w:sz w:val="18"/>
          <w:szCs w:val="18"/>
        </w:rPr>
        <w:tab/>
        <w:t>reprezentowania Wykonawcy</w:t>
      </w:r>
    </w:p>
    <w:sectPr w:rsidR="00262230" w:rsidRPr="00E515A1" w:rsidSect="00B973BD">
      <w:pgSz w:w="11907" w:h="16840"/>
      <w:pgMar w:top="1418" w:right="1276" w:bottom="1418" w:left="1418" w:header="709" w:footer="709"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imes New Roman Normalny">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Minion Pro">
    <w:altName w:val="Times New Roman"/>
    <w:charset w:val="00"/>
    <w:family w:val="auto"/>
    <w:pitch w:val="variable"/>
    <w:sig w:usb0="00000001" w:usb1="5000E07B"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Times New Roman PL">
    <w:altName w:val="Courier New"/>
    <w:charset w:val="00"/>
    <w:family w:val="roman"/>
    <w:pitch w:val="variable"/>
    <w:sig w:usb0="00000007" w:usb1="00000000" w:usb2="00000000" w:usb3="00000000" w:csb0="00000013"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807E04"/>
    <w:multiLevelType w:val="multilevel"/>
    <w:tmpl w:val="CBD429BE"/>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360"/>
        </w:tabs>
        <w:ind w:left="567" w:hanging="283"/>
      </w:pPr>
      <w:rPr>
        <w:rFonts w:hint="default"/>
        <w:b w:val="0"/>
        <w:i w:val="0"/>
        <w:sz w:val="20"/>
        <w:szCs w:val="20"/>
        <w:u w:val="none"/>
      </w:rPr>
    </w:lvl>
    <w:lvl w:ilvl="2">
      <w:start w:val="1"/>
      <w:numFmt w:val="lowerLetter"/>
      <w:lvlText w:val="%3)"/>
      <w:lvlJc w:val="right"/>
      <w:pPr>
        <w:tabs>
          <w:tab w:val="num" w:pos="2160"/>
        </w:tabs>
        <w:ind w:left="1021" w:hanging="454"/>
      </w:pPr>
      <w:rPr>
        <w:rFonts w:hint="default"/>
      </w:rPr>
    </w:lvl>
    <w:lvl w:ilvl="3">
      <w:start w:val="1"/>
      <w:numFmt w:val="upp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2D9312D4"/>
    <w:multiLevelType w:val="multilevel"/>
    <w:tmpl w:val="CBD429BE"/>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360"/>
        </w:tabs>
        <w:ind w:left="567" w:hanging="283"/>
      </w:pPr>
      <w:rPr>
        <w:rFonts w:hint="default"/>
        <w:b w:val="0"/>
        <w:i w:val="0"/>
        <w:sz w:val="20"/>
        <w:szCs w:val="20"/>
        <w:u w:val="none"/>
      </w:rPr>
    </w:lvl>
    <w:lvl w:ilvl="2">
      <w:start w:val="1"/>
      <w:numFmt w:val="lowerLetter"/>
      <w:lvlText w:val="%3)"/>
      <w:lvlJc w:val="right"/>
      <w:pPr>
        <w:tabs>
          <w:tab w:val="num" w:pos="2160"/>
        </w:tabs>
        <w:ind w:left="1021" w:hanging="454"/>
      </w:pPr>
      <w:rPr>
        <w:rFonts w:hint="default"/>
      </w:rPr>
    </w:lvl>
    <w:lvl w:ilvl="3">
      <w:start w:val="1"/>
      <w:numFmt w:val="upp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3C2D528C"/>
    <w:multiLevelType w:val="multilevel"/>
    <w:tmpl w:val="B538A24E"/>
    <w:lvl w:ilvl="0">
      <w:start w:val="15"/>
      <w:numFmt w:val="decimal"/>
      <w:lvlText w:val="%1."/>
      <w:lvlJc w:val="left"/>
      <w:pPr>
        <w:tabs>
          <w:tab w:val="num" w:pos="360"/>
        </w:tabs>
        <w:ind w:left="360" w:hanging="360"/>
      </w:pPr>
      <w:rPr>
        <w:rFonts w:hint="default"/>
        <w:b w:val="0"/>
      </w:rPr>
    </w:lvl>
    <w:lvl w:ilvl="1">
      <w:start w:val="1"/>
      <w:numFmt w:val="decimal"/>
      <w:lvlText w:val="%2)"/>
      <w:lvlJc w:val="left"/>
      <w:pPr>
        <w:tabs>
          <w:tab w:val="num" w:pos="360"/>
        </w:tabs>
        <w:ind w:left="567" w:hanging="283"/>
      </w:pPr>
      <w:rPr>
        <w:rFonts w:hint="default"/>
        <w:b w:val="0"/>
        <w:i w:val="0"/>
        <w:sz w:val="20"/>
        <w:szCs w:val="20"/>
        <w:u w:val="none"/>
      </w:rPr>
    </w:lvl>
    <w:lvl w:ilvl="2">
      <w:start w:val="1"/>
      <w:numFmt w:val="lowerLetter"/>
      <w:lvlText w:val="%3)"/>
      <w:lvlJc w:val="right"/>
      <w:pPr>
        <w:tabs>
          <w:tab w:val="num" w:pos="2160"/>
        </w:tabs>
        <w:ind w:left="1021" w:hanging="454"/>
      </w:pPr>
      <w:rPr>
        <w:rFonts w:hint="default"/>
      </w:rPr>
    </w:lvl>
    <w:lvl w:ilvl="3">
      <w:start w:val="1"/>
      <w:numFmt w:val="upp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4E2A541E"/>
    <w:multiLevelType w:val="multilevel"/>
    <w:tmpl w:val="739C9AAA"/>
    <w:lvl w:ilvl="0">
      <w:start w:val="15"/>
      <w:numFmt w:val="decimal"/>
      <w:lvlText w:val="%1."/>
      <w:lvlJc w:val="left"/>
      <w:pPr>
        <w:tabs>
          <w:tab w:val="num" w:pos="360"/>
        </w:tabs>
        <w:ind w:left="360" w:hanging="360"/>
      </w:pPr>
      <w:rPr>
        <w:rFonts w:hint="default"/>
        <w:b w:val="0"/>
      </w:rPr>
    </w:lvl>
    <w:lvl w:ilvl="1">
      <w:start w:val="1"/>
      <w:numFmt w:val="decimal"/>
      <w:lvlText w:val="%2)"/>
      <w:lvlJc w:val="left"/>
      <w:pPr>
        <w:tabs>
          <w:tab w:val="num" w:pos="360"/>
        </w:tabs>
        <w:ind w:left="567" w:hanging="283"/>
      </w:pPr>
      <w:rPr>
        <w:rFonts w:hint="default"/>
        <w:b w:val="0"/>
        <w:i w:val="0"/>
        <w:sz w:val="20"/>
        <w:szCs w:val="20"/>
        <w:u w:val="none"/>
      </w:rPr>
    </w:lvl>
    <w:lvl w:ilvl="2">
      <w:start w:val="1"/>
      <w:numFmt w:val="lowerLetter"/>
      <w:lvlText w:val="%3)"/>
      <w:lvlJc w:val="right"/>
      <w:pPr>
        <w:tabs>
          <w:tab w:val="num" w:pos="2160"/>
        </w:tabs>
        <w:ind w:left="1021" w:hanging="454"/>
      </w:pPr>
      <w:rPr>
        <w:rFonts w:hint="default"/>
      </w:rPr>
    </w:lvl>
    <w:lvl w:ilvl="3">
      <w:start w:val="1"/>
      <w:numFmt w:val="upp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7A363C5E"/>
    <w:multiLevelType w:val="multilevel"/>
    <w:tmpl w:val="4528684A"/>
    <w:lvl w:ilvl="0">
      <w:start w:val="20"/>
      <w:numFmt w:val="decimal"/>
      <w:lvlText w:val="%1."/>
      <w:lvlJc w:val="left"/>
      <w:pPr>
        <w:tabs>
          <w:tab w:val="num" w:pos="454"/>
        </w:tabs>
        <w:ind w:left="360" w:hanging="360"/>
      </w:pPr>
      <w:rPr>
        <w:rFonts w:cs="Times New Roman" w:hint="default"/>
      </w:rPr>
    </w:lvl>
    <w:lvl w:ilvl="1">
      <w:start w:val="1"/>
      <w:numFmt w:val="decimal"/>
      <w:lvlText w:val="%2)"/>
      <w:lvlJc w:val="left"/>
      <w:pPr>
        <w:tabs>
          <w:tab w:val="num" w:pos="360"/>
        </w:tabs>
        <w:ind w:left="567" w:hanging="283"/>
      </w:pPr>
      <w:rPr>
        <w:rFonts w:cs="Times New Roman" w:hint="default"/>
        <w:b/>
        <w:i w:val="0"/>
        <w:sz w:val="18"/>
        <w:u w:val="none"/>
      </w:rPr>
    </w:lvl>
    <w:lvl w:ilvl="2">
      <w:start w:val="1"/>
      <w:numFmt w:val="lowerLetter"/>
      <w:lvlText w:val="%3)"/>
      <w:lvlJc w:val="right"/>
      <w:pPr>
        <w:tabs>
          <w:tab w:val="num" w:pos="851"/>
        </w:tabs>
        <w:ind w:left="851" w:hanging="284"/>
      </w:pPr>
      <w:rPr>
        <w:rFonts w:cs="Times New Roman" w:hint="default"/>
        <w:b w:val="0"/>
        <w:i w:val="0"/>
        <w:color w:val="auto"/>
      </w:rPr>
    </w:lvl>
    <w:lvl w:ilvl="3">
      <w:start w:val="1"/>
      <w:numFmt w:val="upperLetter"/>
      <w:lvlText w:val="%4."/>
      <w:lvlJc w:val="left"/>
      <w:pPr>
        <w:tabs>
          <w:tab w:val="num" w:pos="1134"/>
        </w:tabs>
        <w:ind w:left="1134" w:hanging="17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 w15:restartNumberingAfterBreak="0">
    <w:nsid w:val="7D8B14FB"/>
    <w:multiLevelType w:val="hybridMultilevel"/>
    <w:tmpl w:val="F0407166"/>
    <w:lvl w:ilvl="0" w:tplc="8E54C850">
      <w:start w:val="5"/>
      <w:numFmt w:val="decimal"/>
      <w:lvlText w:val="%1."/>
      <w:lvlJc w:val="left"/>
      <w:pPr>
        <w:tabs>
          <w:tab w:val="num" w:pos="720"/>
        </w:tabs>
        <w:ind w:left="720" w:hanging="360"/>
      </w:pPr>
      <w:rPr>
        <w:rFonts w:cs="Times New Roman" w:hint="default"/>
      </w:rPr>
    </w:lvl>
    <w:lvl w:ilvl="1" w:tplc="E91A26E0">
      <w:start w:val="2"/>
      <w:numFmt w:val="bullet"/>
      <w:lvlText w:val=""/>
      <w:lvlJc w:val="left"/>
      <w:pPr>
        <w:tabs>
          <w:tab w:val="num" w:pos="1440"/>
        </w:tabs>
        <w:ind w:left="1440" w:hanging="360"/>
      </w:pPr>
      <w:rPr>
        <w:rFonts w:ascii="Symbol" w:hAnsi="Symbol" w:hint="default"/>
        <w:color w:val="auto"/>
      </w:rPr>
    </w:lvl>
    <w:lvl w:ilvl="2" w:tplc="0415001B">
      <w:start w:val="1"/>
      <w:numFmt w:val="lowerLetter"/>
      <w:lvlText w:val="%3)"/>
      <w:lvlJc w:val="right"/>
      <w:pPr>
        <w:tabs>
          <w:tab w:val="num" w:pos="2160"/>
        </w:tabs>
        <w:ind w:left="2160" w:hanging="180"/>
      </w:pPr>
      <w:rPr>
        <w:rFonts w:ascii="Times New Roman" w:eastAsia="Times New Roman" w:hAnsi="Times New Roman" w:cs="Times New Roman"/>
      </w:rPr>
    </w:lvl>
    <w:lvl w:ilvl="3" w:tplc="0415000F">
      <w:start w:val="1"/>
      <w:numFmt w:val="decimal"/>
      <w:lvlText w:val="%4)"/>
      <w:lvlJc w:val="left"/>
      <w:pPr>
        <w:tabs>
          <w:tab w:val="num" w:pos="2880"/>
        </w:tabs>
        <w:ind w:left="2880" w:hanging="360"/>
      </w:pPr>
      <w:rPr>
        <w:rFonts w:cs="Times New Roman" w:hint="default"/>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 w15:restartNumberingAfterBreak="0">
    <w:nsid w:val="7E1F4CFC"/>
    <w:multiLevelType w:val="multilevel"/>
    <w:tmpl w:val="A4A86C9C"/>
    <w:lvl w:ilvl="0">
      <w:start w:val="20"/>
      <w:numFmt w:val="decimal"/>
      <w:lvlText w:val="%1."/>
      <w:lvlJc w:val="left"/>
      <w:pPr>
        <w:tabs>
          <w:tab w:val="num" w:pos="454"/>
        </w:tabs>
        <w:ind w:left="360" w:hanging="360"/>
      </w:pPr>
      <w:rPr>
        <w:rFonts w:cs="Times New Roman" w:hint="default"/>
      </w:rPr>
    </w:lvl>
    <w:lvl w:ilvl="1">
      <w:start w:val="1"/>
      <w:numFmt w:val="decimal"/>
      <w:lvlText w:val="%2)"/>
      <w:lvlJc w:val="left"/>
      <w:pPr>
        <w:tabs>
          <w:tab w:val="num" w:pos="360"/>
        </w:tabs>
        <w:ind w:left="567" w:hanging="283"/>
      </w:pPr>
      <w:rPr>
        <w:rFonts w:cs="Times New Roman" w:hint="default"/>
        <w:b w:val="0"/>
        <w:i w:val="0"/>
        <w:sz w:val="24"/>
        <w:u w:val="none"/>
      </w:rPr>
    </w:lvl>
    <w:lvl w:ilvl="2">
      <w:start w:val="1"/>
      <w:numFmt w:val="lowerLetter"/>
      <w:lvlText w:val="%3)"/>
      <w:lvlJc w:val="right"/>
      <w:pPr>
        <w:tabs>
          <w:tab w:val="num" w:pos="851"/>
        </w:tabs>
        <w:ind w:left="851" w:hanging="284"/>
      </w:pPr>
      <w:rPr>
        <w:rFonts w:cs="Times New Roman" w:hint="default"/>
        <w:b w:val="0"/>
        <w:i w:val="0"/>
        <w:color w:val="auto"/>
      </w:rPr>
    </w:lvl>
    <w:lvl w:ilvl="3">
      <w:start w:val="1"/>
      <w:numFmt w:val="upperLetter"/>
      <w:lvlText w:val="%4."/>
      <w:lvlJc w:val="left"/>
      <w:pPr>
        <w:tabs>
          <w:tab w:val="num" w:pos="1134"/>
        </w:tabs>
        <w:ind w:left="1134" w:hanging="17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num w:numId="1">
    <w:abstractNumId w:val="0"/>
  </w:num>
  <w:num w:numId="2">
    <w:abstractNumId w:val="5"/>
  </w:num>
  <w:num w:numId="3">
    <w:abstractNumId w:val="6"/>
  </w:num>
  <w:num w:numId="4">
    <w:abstractNumId w:val="3"/>
  </w:num>
  <w:num w:numId="5">
    <w:abstractNumId w:val="1"/>
  </w:num>
  <w:num w:numId="6">
    <w:abstractNumId w:val="4"/>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230"/>
    <w:rsid w:val="000144A2"/>
    <w:rsid w:val="00262230"/>
    <w:rsid w:val="003C7CC2"/>
    <w:rsid w:val="00447792"/>
    <w:rsid w:val="006E6752"/>
    <w:rsid w:val="00746D24"/>
    <w:rsid w:val="00A52558"/>
    <w:rsid w:val="00B973BD"/>
    <w:rsid w:val="00CC4F17"/>
    <w:rsid w:val="00E515A1"/>
    <w:rsid w:val="00FE14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3D689"/>
  <w15:chartTrackingRefBased/>
  <w15:docId w15:val="{D7C23121-56FC-4154-BE5A-5E0FFB313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62230"/>
    <w:pPr>
      <w:spacing w:after="0" w:line="240" w:lineRule="auto"/>
    </w:pPr>
    <w:rPr>
      <w:rFonts w:ascii="Times New Roman" w:eastAsia="Times New Roman" w:hAnsi="Times New Roman" w:cs="Times New Roman"/>
      <w:sz w:val="20"/>
      <w:szCs w:val="20"/>
      <w:lang w:eastAsia="pl-PL"/>
    </w:rPr>
  </w:style>
  <w:style w:type="paragraph" w:styleId="Nagwek1">
    <w:name w:val="heading 1"/>
    <w:aliases w:val="h1,H1,1st level,I1,Chapter title,l1,l1+toc 1,Level 1,Level 11,Head 1,Head 11,Head 12,Head 111,Head 13,Head 112,Head 14,Head 113,Head 15,Head 114,Head 16,Head 115,Head 17,Head 116,Head 18,Head 117,Head 19,Head 118,Head 121,Head 1111"/>
    <w:basedOn w:val="Normalny"/>
    <w:next w:val="Normalny"/>
    <w:link w:val="Nagwek1Znak"/>
    <w:uiPriority w:val="99"/>
    <w:qFormat/>
    <w:rsid w:val="00262230"/>
    <w:pPr>
      <w:keepNext/>
      <w:jc w:val="center"/>
      <w:outlineLvl w:val="0"/>
    </w:pPr>
    <w:rPr>
      <w:sz w:val="24"/>
    </w:rPr>
  </w:style>
  <w:style w:type="paragraph" w:styleId="Nagwek2">
    <w:name w:val="heading 2"/>
    <w:basedOn w:val="Normalny"/>
    <w:next w:val="Normalny"/>
    <w:link w:val="Nagwek2Znak"/>
    <w:uiPriority w:val="99"/>
    <w:qFormat/>
    <w:rsid w:val="00262230"/>
    <w:pPr>
      <w:keepNext/>
      <w:ind w:firstLine="360"/>
      <w:jc w:val="both"/>
      <w:outlineLvl w:val="1"/>
    </w:pPr>
    <w:rPr>
      <w:sz w:val="26"/>
    </w:rPr>
  </w:style>
  <w:style w:type="paragraph" w:styleId="Nagwek3">
    <w:name w:val="heading 3"/>
    <w:basedOn w:val="Normalny"/>
    <w:next w:val="Normalny"/>
    <w:link w:val="Nagwek3Znak"/>
    <w:uiPriority w:val="99"/>
    <w:qFormat/>
    <w:rsid w:val="00262230"/>
    <w:pPr>
      <w:keepNext/>
      <w:jc w:val="both"/>
      <w:outlineLvl w:val="2"/>
    </w:pPr>
    <w:rPr>
      <w:b/>
      <w:sz w:val="26"/>
    </w:rPr>
  </w:style>
  <w:style w:type="paragraph" w:styleId="Nagwek4">
    <w:name w:val="heading 4"/>
    <w:basedOn w:val="Normalny"/>
    <w:next w:val="Normalny"/>
    <w:link w:val="Nagwek4Znak"/>
    <w:uiPriority w:val="99"/>
    <w:qFormat/>
    <w:rsid w:val="00262230"/>
    <w:pPr>
      <w:keepNext/>
      <w:numPr>
        <w:ilvl w:val="12"/>
      </w:numPr>
      <w:ind w:left="283" w:hanging="283"/>
      <w:outlineLvl w:val="3"/>
    </w:pPr>
    <w:rPr>
      <w:i/>
      <w:sz w:val="26"/>
    </w:rPr>
  </w:style>
  <w:style w:type="paragraph" w:styleId="Nagwek5">
    <w:name w:val="heading 5"/>
    <w:basedOn w:val="Normalny"/>
    <w:next w:val="Normalny"/>
    <w:link w:val="Nagwek5Znak"/>
    <w:uiPriority w:val="99"/>
    <w:qFormat/>
    <w:rsid w:val="00262230"/>
    <w:pPr>
      <w:keepNext/>
      <w:numPr>
        <w:ilvl w:val="12"/>
      </w:numPr>
      <w:ind w:left="283" w:hanging="283"/>
      <w:jc w:val="both"/>
      <w:outlineLvl w:val="4"/>
    </w:pPr>
    <w:rPr>
      <w:i/>
      <w:sz w:val="26"/>
    </w:rPr>
  </w:style>
  <w:style w:type="paragraph" w:styleId="Nagwek6">
    <w:name w:val="heading 6"/>
    <w:basedOn w:val="Normalny"/>
    <w:next w:val="Normalny"/>
    <w:link w:val="Nagwek6Znak"/>
    <w:uiPriority w:val="99"/>
    <w:qFormat/>
    <w:rsid w:val="00262230"/>
    <w:pPr>
      <w:keepNext/>
      <w:numPr>
        <w:ilvl w:val="12"/>
      </w:numPr>
      <w:ind w:left="283" w:hanging="283"/>
      <w:jc w:val="both"/>
      <w:outlineLvl w:val="5"/>
    </w:pPr>
    <w:rPr>
      <w:b/>
      <w:sz w:val="26"/>
    </w:rPr>
  </w:style>
  <w:style w:type="paragraph" w:styleId="Nagwek7">
    <w:name w:val="heading 7"/>
    <w:basedOn w:val="Normalny"/>
    <w:next w:val="Normalny"/>
    <w:link w:val="Nagwek7Znak"/>
    <w:uiPriority w:val="99"/>
    <w:qFormat/>
    <w:rsid w:val="00262230"/>
    <w:pPr>
      <w:keepNext/>
      <w:spacing w:line="360" w:lineRule="auto"/>
      <w:jc w:val="both"/>
      <w:outlineLvl w:val="6"/>
    </w:pPr>
    <w:rPr>
      <w:sz w:val="26"/>
    </w:rPr>
  </w:style>
  <w:style w:type="paragraph" w:styleId="Nagwek8">
    <w:name w:val="heading 8"/>
    <w:basedOn w:val="Normalny"/>
    <w:next w:val="Normalny"/>
    <w:link w:val="Nagwek8Znak"/>
    <w:uiPriority w:val="99"/>
    <w:qFormat/>
    <w:rsid w:val="00262230"/>
    <w:pPr>
      <w:keepNext/>
      <w:ind w:left="360"/>
      <w:jc w:val="both"/>
      <w:outlineLvl w:val="7"/>
    </w:pPr>
    <w:rPr>
      <w:b/>
      <w:sz w:val="26"/>
    </w:rPr>
  </w:style>
  <w:style w:type="paragraph" w:styleId="Nagwek9">
    <w:name w:val="heading 9"/>
    <w:basedOn w:val="Normalny"/>
    <w:next w:val="Normalny"/>
    <w:link w:val="Nagwek9Znak"/>
    <w:uiPriority w:val="99"/>
    <w:qFormat/>
    <w:rsid w:val="00262230"/>
    <w:pPr>
      <w:keepNext/>
      <w:ind w:left="360"/>
      <w:jc w:val="both"/>
      <w:outlineLvl w:val="8"/>
    </w:pPr>
    <w:rPr>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h1 Znak,H1 Znak,1st level Znak,I1 Znak,Chapter title Znak,l1 Znak,l1+toc 1 Znak,Level 1 Znak,Level 11 Znak,Head 1 Znak,Head 11 Znak,Head 12 Znak,Head 111 Znak,Head 13 Znak,Head 112 Znak,Head 14 Znak,Head 113 Znak,Head 15 Znak"/>
    <w:basedOn w:val="Domylnaczcionkaakapitu"/>
    <w:link w:val="Nagwek1"/>
    <w:uiPriority w:val="99"/>
    <w:rsid w:val="00262230"/>
    <w:rPr>
      <w:rFonts w:ascii="Times New Roman" w:eastAsia="Times New Roman" w:hAnsi="Times New Roman" w:cs="Times New Roman"/>
      <w:sz w:val="24"/>
      <w:szCs w:val="20"/>
      <w:lang w:eastAsia="pl-PL"/>
    </w:rPr>
  </w:style>
  <w:style w:type="character" w:customStyle="1" w:styleId="Nagwek2Znak">
    <w:name w:val="Nagłówek 2 Znak"/>
    <w:basedOn w:val="Domylnaczcionkaakapitu"/>
    <w:link w:val="Nagwek2"/>
    <w:uiPriority w:val="99"/>
    <w:rsid w:val="00262230"/>
    <w:rPr>
      <w:rFonts w:ascii="Times New Roman" w:eastAsia="Times New Roman" w:hAnsi="Times New Roman" w:cs="Times New Roman"/>
      <w:sz w:val="26"/>
      <w:szCs w:val="20"/>
      <w:lang w:eastAsia="pl-PL"/>
    </w:rPr>
  </w:style>
  <w:style w:type="character" w:customStyle="1" w:styleId="Nagwek3Znak">
    <w:name w:val="Nagłówek 3 Znak"/>
    <w:basedOn w:val="Domylnaczcionkaakapitu"/>
    <w:link w:val="Nagwek3"/>
    <w:uiPriority w:val="99"/>
    <w:rsid w:val="00262230"/>
    <w:rPr>
      <w:rFonts w:ascii="Times New Roman" w:eastAsia="Times New Roman" w:hAnsi="Times New Roman" w:cs="Times New Roman"/>
      <w:b/>
      <w:sz w:val="26"/>
      <w:szCs w:val="20"/>
      <w:lang w:eastAsia="pl-PL"/>
    </w:rPr>
  </w:style>
  <w:style w:type="character" w:customStyle="1" w:styleId="Nagwek4Znak">
    <w:name w:val="Nagłówek 4 Znak"/>
    <w:basedOn w:val="Domylnaczcionkaakapitu"/>
    <w:link w:val="Nagwek4"/>
    <w:uiPriority w:val="99"/>
    <w:rsid w:val="00262230"/>
    <w:rPr>
      <w:rFonts w:ascii="Times New Roman" w:eastAsia="Times New Roman" w:hAnsi="Times New Roman" w:cs="Times New Roman"/>
      <w:i/>
      <w:sz w:val="26"/>
      <w:szCs w:val="20"/>
      <w:lang w:eastAsia="pl-PL"/>
    </w:rPr>
  </w:style>
  <w:style w:type="character" w:customStyle="1" w:styleId="Nagwek5Znak">
    <w:name w:val="Nagłówek 5 Znak"/>
    <w:basedOn w:val="Domylnaczcionkaakapitu"/>
    <w:link w:val="Nagwek5"/>
    <w:uiPriority w:val="99"/>
    <w:rsid w:val="00262230"/>
    <w:rPr>
      <w:rFonts w:ascii="Times New Roman" w:eastAsia="Times New Roman" w:hAnsi="Times New Roman" w:cs="Times New Roman"/>
      <w:i/>
      <w:sz w:val="26"/>
      <w:szCs w:val="20"/>
      <w:lang w:eastAsia="pl-PL"/>
    </w:rPr>
  </w:style>
  <w:style w:type="character" w:customStyle="1" w:styleId="Nagwek6Znak">
    <w:name w:val="Nagłówek 6 Znak"/>
    <w:basedOn w:val="Domylnaczcionkaakapitu"/>
    <w:link w:val="Nagwek6"/>
    <w:uiPriority w:val="99"/>
    <w:rsid w:val="00262230"/>
    <w:rPr>
      <w:rFonts w:ascii="Times New Roman" w:eastAsia="Times New Roman" w:hAnsi="Times New Roman" w:cs="Times New Roman"/>
      <w:b/>
      <w:sz w:val="26"/>
      <w:szCs w:val="20"/>
      <w:lang w:eastAsia="pl-PL"/>
    </w:rPr>
  </w:style>
  <w:style w:type="character" w:customStyle="1" w:styleId="Nagwek7Znak">
    <w:name w:val="Nagłówek 7 Znak"/>
    <w:basedOn w:val="Domylnaczcionkaakapitu"/>
    <w:link w:val="Nagwek7"/>
    <w:uiPriority w:val="99"/>
    <w:rsid w:val="00262230"/>
    <w:rPr>
      <w:rFonts w:ascii="Times New Roman" w:eastAsia="Times New Roman" w:hAnsi="Times New Roman" w:cs="Times New Roman"/>
      <w:sz w:val="26"/>
      <w:szCs w:val="20"/>
      <w:lang w:eastAsia="pl-PL"/>
    </w:rPr>
  </w:style>
  <w:style w:type="character" w:customStyle="1" w:styleId="Nagwek8Znak">
    <w:name w:val="Nagłówek 8 Znak"/>
    <w:basedOn w:val="Domylnaczcionkaakapitu"/>
    <w:link w:val="Nagwek8"/>
    <w:uiPriority w:val="99"/>
    <w:rsid w:val="00262230"/>
    <w:rPr>
      <w:rFonts w:ascii="Times New Roman" w:eastAsia="Times New Roman" w:hAnsi="Times New Roman" w:cs="Times New Roman"/>
      <w:b/>
      <w:sz w:val="26"/>
      <w:szCs w:val="20"/>
      <w:lang w:eastAsia="pl-PL"/>
    </w:rPr>
  </w:style>
  <w:style w:type="character" w:customStyle="1" w:styleId="Nagwek9Znak">
    <w:name w:val="Nagłówek 9 Znak"/>
    <w:basedOn w:val="Domylnaczcionkaakapitu"/>
    <w:link w:val="Nagwek9"/>
    <w:uiPriority w:val="99"/>
    <w:rsid w:val="00262230"/>
    <w:rPr>
      <w:rFonts w:ascii="Times New Roman" w:eastAsia="Times New Roman" w:hAnsi="Times New Roman" w:cs="Times New Roman"/>
      <w:sz w:val="26"/>
      <w:szCs w:val="20"/>
      <w:lang w:eastAsia="pl-PL"/>
    </w:rPr>
  </w:style>
  <w:style w:type="paragraph" w:styleId="Tekstpodstawowy">
    <w:name w:val="Body Text"/>
    <w:basedOn w:val="Normalny"/>
    <w:link w:val="TekstpodstawowyZnak"/>
    <w:uiPriority w:val="99"/>
    <w:rsid w:val="00262230"/>
    <w:pPr>
      <w:jc w:val="both"/>
    </w:pPr>
    <w:rPr>
      <w:b/>
      <w:sz w:val="24"/>
    </w:rPr>
  </w:style>
  <w:style w:type="character" w:customStyle="1" w:styleId="TekstpodstawowyZnak">
    <w:name w:val="Tekst podstawowy Znak"/>
    <w:basedOn w:val="Domylnaczcionkaakapitu"/>
    <w:link w:val="Tekstpodstawowy"/>
    <w:uiPriority w:val="99"/>
    <w:rsid w:val="00262230"/>
    <w:rPr>
      <w:rFonts w:ascii="Times New Roman" w:eastAsia="Times New Roman" w:hAnsi="Times New Roman" w:cs="Times New Roman"/>
      <w:b/>
      <w:sz w:val="24"/>
      <w:szCs w:val="20"/>
      <w:lang w:eastAsia="pl-PL"/>
    </w:rPr>
  </w:style>
  <w:style w:type="paragraph" w:styleId="Tekstpodstawowy2">
    <w:name w:val="Body Text 2"/>
    <w:basedOn w:val="Normalny"/>
    <w:link w:val="Tekstpodstawowy2Znak"/>
    <w:uiPriority w:val="99"/>
    <w:rsid w:val="00262230"/>
    <w:pPr>
      <w:ind w:firstLine="540"/>
    </w:pPr>
    <w:rPr>
      <w:sz w:val="24"/>
    </w:rPr>
  </w:style>
  <w:style w:type="character" w:customStyle="1" w:styleId="Tekstpodstawowy2Znak">
    <w:name w:val="Tekst podstawowy 2 Znak"/>
    <w:basedOn w:val="Domylnaczcionkaakapitu"/>
    <w:link w:val="Tekstpodstawowy2"/>
    <w:uiPriority w:val="99"/>
    <w:rsid w:val="00262230"/>
    <w:rPr>
      <w:rFonts w:ascii="Times New Roman" w:eastAsia="Times New Roman" w:hAnsi="Times New Roman" w:cs="Times New Roman"/>
      <w:sz w:val="24"/>
      <w:szCs w:val="20"/>
      <w:lang w:eastAsia="pl-PL"/>
    </w:rPr>
  </w:style>
  <w:style w:type="character" w:styleId="Numerstrony">
    <w:name w:val="page number"/>
    <w:basedOn w:val="Domylnaczcionkaakapitu"/>
    <w:uiPriority w:val="99"/>
    <w:rsid w:val="00262230"/>
    <w:rPr>
      <w:rFonts w:cs="Times New Roman"/>
    </w:rPr>
  </w:style>
  <w:style w:type="paragraph" w:styleId="Stopka">
    <w:name w:val="footer"/>
    <w:basedOn w:val="Normalny"/>
    <w:link w:val="StopkaZnak"/>
    <w:uiPriority w:val="99"/>
    <w:rsid w:val="00262230"/>
    <w:pPr>
      <w:tabs>
        <w:tab w:val="center" w:pos="4536"/>
        <w:tab w:val="right" w:pos="9072"/>
      </w:tabs>
    </w:pPr>
  </w:style>
  <w:style w:type="character" w:customStyle="1" w:styleId="StopkaZnak">
    <w:name w:val="Stopka Znak"/>
    <w:basedOn w:val="Domylnaczcionkaakapitu"/>
    <w:link w:val="Stopka"/>
    <w:uiPriority w:val="99"/>
    <w:rsid w:val="00262230"/>
    <w:rPr>
      <w:rFonts w:ascii="Times New Roman" w:eastAsia="Times New Roman" w:hAnsi="Times New Roman" w:cs="Times New Roman"/>
      <w:sz w:val="20"/>
      <w:szCs w:val="20"/>
      <w:lang w:eastAsia="pl-PL"/>
    </w:rPr>
  </w:style>
  <w:style w:type="paragraph" w:styleId="Nagwek">
    <w:name w:val="header"/>
    <w:aliases w:val="Nagłówek strony"/>
    <w:basedOn w:val="Normalny"/>
    <w:link w:val="NagwekZnak"/>
    <w:uiPriority w:val="99"/>
    <w:rsid w:val="00262230"/>
    <w:pPr>
      <w:tabs>
        <w:tab w:val="center" w:pos="4536"/>
        <w:tab w:val="right" w:pos="9072"/>
      </w:tabs>
    </w:pPr>
  </w:style>
  <w:style w:type="character" w:customStyle="1" w:styleId="NagwekZnak">
    <w:name w:val="Nagłówek Znak"/>
    <w:aliases w:val="Nagłówek strony Znak"/>
    <w:basedOn w:val="Domylnaczcionkaakapitu"/>
    <w:link w:val="Nagwek"/>
    <w:uiPriority w:val="99"/>
    <w:rsid w:val="00262230"/>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uiPriority w:val="99"/>
    <w:rsid w:val="00262230"/>
    <w:pPr>
      <w:jc w:val="both"/>
    </w:pPr>
    <w:rPr>
      <w:b/>
      <w:sz w:val="26"/>
    </w:rPr>
  </w:style>
  <w:style w:type="character" w:customStyle="1" w:styleId="Tekstpodstawowy3Znak">
    <w:name w:val="Tekst podstawowy 3 Znak"/>
    <w:basedOn w:val="Domylnaczcionkaakapitu"/>
    <w:link w:val="Tekstpodstawowy3"/>
    <w:uiPriority w:val="99"/>
    <w:rsid w:val="00262230"/>
    <w:rPr>
      <w:rFonts w:ascii="Times New Roman" w:eastAsia="Times New Roman" w:hAnsi="Times New Roman" w:cs="Times New Roman"/>
      <w:b/>
      <w:sz w:val="26"/>
      <w:szCs w:val="20"/>
      <w:lang w:eastAsia="pl-PL"/>
    </w:rPr>
  </w:style>
  <w:style w:type="paragraph" w:styleId="Tekstpodstawowywcity">
    <w:name w:val="Body Text Indent"/>
    <w:aliases w:val="Znak Znak1,Tekst podstawowy wcięty Znak Znak1,Tekst podstawowy wcięty Znak1 Znak Znak1,Tekst podstawowy wcięty Znak Znak Znak Znak1,Znak Znak1 Znak Znak Znak"/>
    <w:basedOn w:val="Normalny"/>
    <w:link w:val="TekstpodstawowywcityZnak"/>
    <w:uiPriority w:val="99"/>
    <w:rsid w:val="00262230"/>
    <w:pPr>
      <w:ind w:left="360"/>
      <w:jc w:val="both"/>
    </w:pPr>
    <w:rPr>
      <w:sz w:val="26"/>
    </w:rPr>
  </w:style>
  <w:style w:type="character" w:customStyle="1" w:styleId="TekstpodstawowywcityZnak">
    <w:name w:val="Tekst podstawowy wcięty Znak"/>
    <w:aliases w:val="Znak Znak1 Znak1,Tekst podstawowy wcięty Znak Znak1 Znak1,Tekst podstawowy wcięty Znak1 Znak Znak1 Znak1,Tekst podstawowy wcięty Znak Znak Znak Znak1 Znak1,Znak Znak1 Znak Znak Znak Znak1"/>
    <w:basedOn w:val="Domylnaczcionkaakapitu"/>
    <w:link w:val="Tekstpodstawowywcity"/>
    <w:uiPriority w:val="99"/>
    <w:rsid w:val="00262230"/>
    <w:rPr>
      <w:rFonts w:ascii="Times New Roman" w:eastAsia="Times New Roman" w:hAnsi="Times New Roman" w:cs="Times New Roman"/>
      <w:sz w:val="26"/>
      <w:szCs w:val="20"/>
      <w:lang w:eastAsia="pl-PL"/>
    </w:rPr>
  </w:style>
  <w:style w:type="paragraph" w:styleId="Tekstpodstawowywcity2">
    <w:name w:val="Body Text Indent 2"/>
    <w:basedOn w:val="Normalny"/>
    <w:link w:val="Tekstpodstawowywcity2Znak"/>
    <w:uiPriority w:val="99"/>
    <w:rsid w:val="00262230"/>
    <w:pPr>
      <w:tabs>
        <w:tab w:val="left" w:pos="426"/>
      </w:tabs>
      <w:ind w:left="360"/>
    </w:pPr>
    <w:rPr>
      <w:sz w:val="24"/>
    </w:rPr>
  </w:style>
  <w:style w:type="character" w:customStyle="1" w:styleId="Tekstpodstawowywcity2Znak">
    <w:name w:val="Tekst podstawowy wcięty 2 Znak"/>
    <w:basedOn w:val="Domylnaczcionkaakapitu"/>
    <w:link w:val="Tekstpodstawowywcity2"/>
    <w:uiPriority w:val="99"/>
    <w:rsid w:val="00262230"/>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uiPriority w:val="99"/>
    <w:rsid w:val="00262230"/>
    <w:pPr>
      <w:ind w:left="360"/>
      <w:jc w:val="both"/>
    </w:pPr>
    <w:rPr>
      <w:sz w:val="24"/>
    </w:rPr>
  </w:style>
  <w:style w:type="character" w:customStyle="1" w:styleId="Tekstpodstawowywcity3Znak">
    <w:name w:val="Tekst podstawowy wcięty 3 Znak"/>
    <w:basedOn w:val="Domylnaczcionkaakapitu"/>
    <w:link w:val="Tekstpodstawowywcity3"/>
    <w:uiPriority w:val="99"/>
    <w:rsid w:val="00262230"/>
    <w:rPr>
      <w:rFonts w:ascii="Times New Roman" w:eastAsia="Times New Roman" w:hAnsi="Times New Roman" w:cs="Times New Roman"/>
      <w:sz w:val="24"/>
      <w:szCs w:val="20"/>
      <w:lang w:eastAsia="pl-PL"/>
    </w:rPr>
  </w:style>
  <w:style w:type="paragraph" w:customStyle="1" w:styleId="1CheckMark">
    <w:name w:val="1Check Mark"/>
    <w:rsid w:val="00262230"/>
    <w:pPr>
      <w:tabs>
        <w:tab w:val="left" w:pos="720"/>
      </w:tabs>
      <w:spacing w:after="0" w:line="240" w:lineRule="auto"/>
      <w:ind w:left="720" w:hanging="720"/>
    </w:pPr>
    <w:rPr>
      <w:rFonts w:ascii="Times New Roman Normalny" w:eastAsia="Times New Roman" w:hAnsi="Times New Roman Normalny" w:cs="Times New Roman"/>
      <w:sz w:val="24"/>
      <w:szCs w:val="20"/>
      <w:lang w:eastAsia="pl-PL"/>
    </w:rPr>
  </w:style>
  <w:style w:type="paragraph" w:styleId="Tekstprzypisudolnego">
    <w:name w:val="footnote text"/>
    <w:aliases w:val="Footnote,Podrozdział"/>
    <w:basedOn w:val="Normalny"/>
    <w:link w:val="TekstprzypisudolnegoZnak"/>
    <w:uiPriority w:val="99"/>
    <w:semiHidden/>
    <w:rsid w:val="00262230"/>
  </w:style>
  <w:style w:type="character" w:customStyle="1" w:styleId="TekstprzypisudolnegoZnak">
    <w:name w:val="Tekst przypisu dolnego Znak"/>
    <w:aliases w:val="Footnote Znak,Podrozdział Znak"/>
    <w:basedOn w:val="Domylnaczcionkaakapitu"/>
    <w:link w:val="Tekstprzypisudolnego"/>
    <w:uiPriority w:val="99"/>
    <w:semiHidden/>
    <w:rsid w:val="00262230"/>
    <w:rPr>
      <w:rFonts w:ascii="Times New Roman" w:eastAsia="Times New Roman" w:hAnsi="Times New Roman" w:cs="Times New Roman"/>
      <w:sz w:val="20"/>
      <w:szCs w:val="20"/>
      <w:lang w:eastAsia="pl-PL"/>
    </w:rPr>
  </w:style>
  <w:style w:type="character" w:styleId="Odwoanieprzypisudolnego">
    <w:name w:val="footnote reference"/>
    <w:basedOn w:val="Domylnaczcionkaakapitu"/>
    <w:semiHidden/>
    <w:rsid w:val="00262230"/>
    <w:rPr>
      <w:rFonts w:cs="Times New Roman"/>
      <w:vertAlign w:val="superscript"/>
    </w:rPr>
  </w:style>
  <w:style w:type="paragraph" w:styleId="Tytu">
    <w:name w:val="Title"/>
    <w:basedOn w:val="Normalny"/>
    <w:link w:val="TytuZnak"/>
    <w:uiPriority w:val="99"/>
    <w:qFormat/>
    <w:rsid w:val="00262230"/>
    <w:pPr>
      <w:jc w:val="center"/>
    </w:pPr>
    <w:rPr>
      <w:b/>
      <w:sz w:val="24"/>
    </w:rPr>
  </w:style>
  <w:style w:type="character" w:customStyle="1" w:styleId="TytuZnak">
    <w:name w:val="Tytuł Znak"/>
    <w:basedOn w:val="Domylnaczcionkaakapitu"/>
    <w:link w:val="Tytu"/>
    <w:uiPriority w:val="99"/>
    <w:rsid w:val="00262230"/>
    <w:rPr>
      <w:rFonts w:ascii="Times New Roman" w:eastAsia="Times New Roman" w:hAnsi="Times New Roman" w:cs="Times New Roman"/>
      <w:b/>
      <w:sz w:val="24"/>
      <w:szCs w:val="20"/>
      <w:lang w:eastAsia="pl-PL"/>
    </w:rPr>
  </w:style>
  <w:style w:type="paragraph" w:customStyle="1" w:styleId="AbsatzTableFormat">
    <w:name w:val="AbsatzTableFormat"/>
    <w:basedOn w:val="Normalny"/>
    <w:autoRedefine/>
    <w:rsid w:val="00262230"/>
    <w:rPr>
      <w:rFonts w:ascii="Arial" w:hAnsi="Arial"/>
      <w:sz w:val="22"/>
    </w:rPr>
  </w:style>
  <w:style w:type="paragraph" w:customStyle="1" w:styleId="WW-Tekstpodstawowywcity3">
    <w:name w:val="WW-Tekst podstawowy wcięty 3"/>
    <w:basedOn w:val="Normalny"/>
    <w:rsid w:val="00262230"/>
    <w:pPr>
      <w:tabs>
        <w:tab w:val="left" w:pos="4678"/>
      </w:tabs>
      <w:suppressAutoHyphens/>
      <w:ind w:left="709" w:hanging="425"/>
    </w:pPr>
    <w:rPr>
      <w:color w:val="000000"/>
      <w:sz w:val="24"/>
    </w:rPr>
  </w:style>
  <w:style w:type="paragraph" w:styleId="Lista">
    <w:name w:val="List"/>
    <w:basedOn w:val="Tekstpodstawowy"/>
    <w:uiPriority w:val="99"/>
    <w:rsid w:val="00262230"/>
    <w:pPr>
      <w:suppressAutoHyphens/>
      <w:jc w:val="center"/>
    </w:pPr>
  </w:style>
  <w:style w:type="paragraph" w:customStyle="1" w:styleId="Tekstpodstawowy21">
    <w:name w:val="Tekst podstawowy 21"/>
    <w:basedOn w:val="Normalny"/>
    <w:uiPriority w:val="99"/>
    <w:rsid w:val="00262230"/>
    <w:pPr>
      <w:widowControl w:val="0"/>
      <w:suppressAutoHyphens/>
      <w:jc w:val="both"/>
    </w:pPr>
    <w:rPr>
      <w:rFonts w:ascii="Tahoma" w:hAnsi="Tahoma"/>
      <w:szCs w:val="24"/>
      <w:lang w:eastAsia="ar-SA"/>
    </w:rPr>
  </w:style>
  <w:style w:type="paragraph" w:customStyle="1" w:styleId="Lista-kontynuacja21">
    <w:name w:val="Lista - kontynuacja 21"/>
    <w:basedOn w:val="Normalny"/>
    <w:rsid w:val="00262230"/>
    <w:pPr>
      <w:suppressAutoHyphens/>
      <w:spacing w:after="160"/>
      <w:ind w:left="1080" w:hanging="360"/>
    </w:pPr>
    <w:rPr>
      <w:lang w:eastAsia="ar-SA"/>
    </w:rPr>
  </w:style>
  <w:style w:type="paragraph" w:styleId="Akapitzlist">
    <w:name w:val="List Paragraph"/>
    <w:aliases w:val="T_SZ_List Paragraph"/>
    <w:basedOn w:val="Normalny"/>
    <w:link w:val="AkapitzlistZnak"/>
    <w:uiPriority w:val="34"/>
    <w:qFormat/>
    <w:rsid w:val="00262230"/>
    <w:pPr>
      <w:spacing w:after="160" w:line="259" w:lineRule="auto"/>
      <w:ind w:left="720"/>
      <w:contextualSpacing/>
    </w:pPr>
    <w:rPr>
      <w:rFonts w:ascii="Calibri" w:hAnsi="Calibri"/>
      <w:sz w:val="22"/>
      <w:szCs w:val="22"/>
      <w:lang w:eastAsia="en-US"/>
    </w:rPr>
  </w:style>
  <w:style w:type="paragraph" w:customStyle="1" w:styleId="footnotedescription">
    <w:name w:val="footnote description"/>
    <w:next w:val="Normalny"/>
    <w:link w:val="footnotedescriptionChar"/>
    <w:hidden/>
    <w:rsid w:val="00262230"/>
    <w:pPr>
      <w:spacing w:after="0"/>
    </w:pPr>
    <w:rPr>
      <w:rFonts w:ascii="Verdana" w:eastAsia="Times New Roman" w:hAnsi="Verdana" w:cs="Times New Roman"/>
      <w:color w:val="000000"/>
      <w:sz w:val="20"/>
      <w:lang w:eastAsia="pl-PL"/>
    </w:rPr>
  </w:style>
  <w:style w:type="character" w:customStyle="1" w:styleId="footnotedescriptionChar">
    <w:name w:val="footnote description Char"/>
    <w:link w:val="footnotedescription"/>
    <w:locked/>
    <w:rsid w:val="00262230"/>
    <w:rPr>
      <w:rFonts w:ascii="Verdana" w:eastAsia="Times New Roman" w:hAnsi="Verdana" w:cs="Times New Roman"/>
      <w:color w:val="000000"/>
      <w:sz w:val="20"/>
      <w:lang w:eastAsia="pl-PL"/>
    </w:rPr>
  </w:style>
  <w:style w:type="character" w:customStyle="1" w:styleId="footnotemark">
    <w:name w:val="footnote mark"/>
    <w:hidden/>
    <w:rsid w:val="00262230"/>
    <w:rPr>
      <w:rFonts w:ascii="Verdana" w:hAnsi="Verdana"/>
      <w:color w:val="000000"/>
      <w:sz w:val="20"/>
      <w:vertAlign w:val="superscript"/>
    </w:rPr>
  </w:style>
  <w:style w:type="table" w:customStyle="1" w:styleId="TableGrid">
    <w:name w:val="TableGrid"/>
    <w:rsid w:val="00262230"/>
    <w:pPr>
      <w:spacing w:after="0" w:line="240" w:lineRule="auto"/>
    </w:pPr>
    <w:rPr>
      <w:rFonts w:ascii="Calibri" w:eastAsia="Times New Roman" w:hAnsi="Calibri" w:cs="Times New Roman"/>
      <w:lang w:eastAsia="pl-PL"/>
    </w:rPr>
    <w:tblPr>
      <w:tblCellMar>
        <w:top w:w="0" w:type="dxa"/>
        <w:left w:w="0" w:type="dxa"/>
        <w:bottom w:w="0" w:type="dxa"/>
        <w:right w:w="0" w:type="dxa"/>
      </w:tblCellMar>
    </w:tblPr>
  </w:style>
  <w:style w:type="table" w:styleId="Tabela-Siatka">
    <w:name w:val="Table Grid"/>
    <w:basedOn w:val="Standardowy"/>
    <w:rsid w:val="00262230"/>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unhideWhenUsed/>
    <w:rsid w:val="00262230"/>
    <w:pPr>
      <w:ind w:left="10" w:right="12" w:hanging="10"/>
      <w:jc w:val="both"/>
    </w:pPr>
    <w:rPr>
      <w:rFonts w:ascii="Segoe UI" w:hAnsi="Segoe UI"/>
      <w:color w:val="000000"/>
      <w:sz w:val="18"/>
      <w:szCs w:val="18"/>
    </w:rPr>
  </w:style>
  <w:style w:type="character" w:customStyle="1" w:styleId="TekstdymkaZnak">
    <w:name w:val="Tekst dymka Znak"/>
    <w:basedOn w:val="Domylnaczcionkaakapitu"/>
    <w:link w:val="Tekstdymka"/>
    <w:uiPriority w:val="99"/>
    <w:rsid w:val="00262230"/>
    <w:rPr>
      <w:rFonts w:ascii="Segoe UI" w:eastAsia="Times New Roman" w:hAnsi="Segoe UI" w:cs="Times New Roman"/>
      <w:color w:val="000000"/>
      <w:sz w:val="18"/>
      <w:szCs w:val="18"/>
      <w:lang w:eastAsia="pl-PL"/>
    </w:rPr>
  </w:style>
  <w:style w:type="character" w:styleId="Odwoaniedokomentarza">
    <w:name w:val="annotation reference"/>
    <w:basedOn w:val="Domylnaczcionkaakapitu"/>
    <w:uiPriority w:val="99"/>
    <w:rsid w:val="00262230"/>
    <w:rPr>
      <w:rFonts w:cs="Times New Roman"/>
      <w:sz w:val="16"/>
    </w:rPr>
  </w:style>
  <w:style w:type="paragraph" w:styleId="Tekstkomentarza">
    <w:name w:val="annotation text"/>
    <w:basedOn w:val="Normalny"/>
    <w:link w:val="TekstkomentarzaZnak"/>
    <w:uiPriority w:val="99"/>
    <w:rsid w:val="00262230"/>
  </w:style>
  <w:style w:type="character" w:customStyle="1" w:styleId="TekstkomentarzaZnak">
    <w:name w:val="Tekst komentarza Znak"/>
    <w:basedOn w:val="Domylnaczcionkaakapitu"/>
    <w:link w:val="Tekstkomentarza"/>
    <w:uiPriority w:val="99"/>
    <w:rsid w:val="00262230"/>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rsid w:val="00262230"/>
    <w:rPr>
      <w:b/>
      <w:bCs/>
    </w:rPr>
  </w:style>
  <w:style w:type="character" w:customStyle="1" w:styleId="TematkomentarzaZnak">
    <w:name w:val="Temat komentarza Znak"/>
    <w:basedOn w:val="TekstkomentarzaZnak"/>
    <w:link w:val="Tematkomentarza"/>
    <w:uiPriority w:val="99"/>
    <w:rsid w:val="00262230"/>
    <w:rPr>
      <w:rFonts w:ascii="Times New Roman" w:eastAsia="Times New Roman" w:hAnsi="Times New Roman" w:cs="Times New Roman"/>
      <w:b/>
      <w:bCs/>
      <w:sz w:val="20"/>
      <w:szCs w:val="20"/>
      <w:lang w:eastAsia="pl-PL"/>
    </w:rPr>
  </w:style>
  <w:style w:type="character" w:styleId="Hipercze">
    <w:name w:val="Hyperlink"/>
    <w:basedOn w:val="Domylnaczcionkaakapitu"/>
    <w:uiPriority w:val="99"/>
    <w:rsid w:val="00262230"/>
    <w:rPr>
      <w:rFonts w:cs="Times New Roman"/>
      <w:color w:val="FF0000"/>
      <w:u w:val="single" w:color="FF0000"/>
    </w:rPr>
  </w:style>
  <w:style w:type="paragraph" w:styleId="Tekstprzypisukocowego">
    <w:name w:val="endnote text"/>
    <w:basedOn w:val="Normalny"/>
    <w:link w:val="TekstprzypisukocowegoZnak"/>
    <w:rsid w:val="00262230"/>
  </w:style>
  <w:style w:type="character" w:customStyle="1" w:styleId="TekstprzypisukocowegoZnak">
    <w:name w:val="Tekst przypisu końcowego Znak"/>
    <w:basedOn w:val="Domylnaczcionkaakapitu"/>
    <w:link w:val="Tekstprzypisukocowego"/>
    <w:rsid w:val="00262230"/>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rsid w:val="00262230"/>
    <w:rPr>
      <w:rFonts w:cs="Times New Roman"/>
      <w:vertAlign w:val="superscript"/>
    </w:rPr>
  </w:style>
  <w:style w:type="paragraph" w:customStyle="1" w:styleId="text1x">
    <w:name w:val="text 1.x"/>
    <w:basedOn w:val="Normalny"/>
    <w:rsid w:val="00262230"/>
    <w:pPr>
      <w:tabs>
        <w:tab w:val="left" w:pos="851"/>
        <w:tab w:val="left" w:pos="1418"/>
        <w:tab w:val="left" w:pos="1985"/>
      </w:tabs>
      <w:spacing w:before="120" w:after="120"/>
      <w:ind w:left="567"/>
      <w:jc w:val="both"/>
    </w:pPr>
    <w:rPr>
      <w:rFonts w:ascii="Arial" w:hAnsi="Arial"/>
      <w:sz w:val="22"/>
      <w:lang w:val="en-GB" w:eastAsia="en-US"/>
    </w:rPr>
  </w:style>
  <w:style w:type="paragraph" w:customStyle="1" w:styleId="Normalny1">
    <w:name w:val="Normalny1"/>
    <w:rsid w:val="00262230"/>
    <w:pPr>
      <w:suppressAutoHyphens/>
      <w:spacing w:after="0" w:line="240" w:lineRule="auto"/>
    </w:pPr>
    <w:rPr>
      <w:rFonts w:ascii="Times New Roman" w:eastAsia="Times New Roman" w:hAnsi="Times New Roman" w:cs="Times New Roman"/>
      <w:color w:val="000000"/>
      <w:sz w:val="24"/>
      <w:szCs w:val="24"/>
      <w:lang w:eastAsia="pl-PL"/>
    </w:rPr>
  </w:style>
  <w:style w:type="character" w:customStyle="1" w:styleId="TekstpodstawowywcityZnak2">
    <w:name w:val="Tekst podstawowy wcięty Znak2"/>
    <w:aliases w:val="Znak Znak1 Znak,Tekst podstawowy wcięty Znak Znak1 Znak,Tekst podstawowy wcięty Znak1 Znak Znak1 Znak,Tekst podstawowy wcięty Znak Znak Znak Znak1 Znak,Znak Znak1 Znak Znak Znak Znak"/>
    <w:link w:val="Wcicietrecitekstu"/>
    <w:uiPriority w:val="99"/>
    <w:qFormat/>
    <w:rsid w:val="00262230"/>
    <w:rPr>
      <w:sz w:val="24"/>
      <w:szCs w:val="24"/>
    </w:rPr>
  </w:style>
  <w:style w:type="paragraph" w:customStyle="1" w:styleId="Wcicietrecitekstu">
    <w:name w:val="Wcięcie treści tekstu"/>
    <w:basedOn w:val="Normalny"/>
    <w:link w:val="TekstpodstawowywcityZnak2"/>
    <w:uiPriority w:val="99"/>
    <w:rsid w:val="00262230"/>
    <w:pPr>
      <w:spacing w:after="120"/>
      <w:ind w:left="283"/>
    </w:pPr>
    <w:rPr>
      <w:rFonts w:asciiTheme="minorHAnsi" w:eastAsiaTheme="minorHAnsi" w:hAnsiTheme="minorHAnsi" w:cstheme="minorBidi"/>
      <w:sz w:val="24"/>
      <w:szCs w:val="24"/>
      <w:lang w:eastAsia="en-US"/>
    </w:rPr>
  </w:style>
  <w:style w:type="paragraph" w:customStyle="1" w:styleId="Zawartoramki">
    <w:name w:val="Zawartość ramki"/>
    <w:basedOn w:val="Normalny"/>
    <w:qFormat/>
    <w:rsid w:val="00262230"/>
    <w:rPr>
      <w:color w:val="00000A"/>
      <w:sz w:val="24"/>
      <w:szCs w:val="24"/>
    </w:rPr>
  </w:style>
  <w:style w:type="paragraph" w:customStyle="1" w:styleId="Default">
    <w:name w:val="Default"/>
    <w:uiPriority w:val="99"/>
    <w:rsid w:val="00262230"/>
    <w:pPr>
      <w:autoSpaceDE w:val="0"/>
      <w:autoSpaceDN w:val="0"/>
      <w:adjustRightInd w:val="0"/>
      <w:spacing w:after="0" w:line="240" w:lineRule="auto"/>
    </w:pPr>
    <w:rPr>
      <w:rFonts w:ascii="Arial" w:eastAsia="Calibri" w:hAnsi="Arial" w:cs="Arial"/>
      <w:color w:val="000000"/>
      <w:sz w:val="24"/>
      <w:szCs w:val="24"/>
      <w:lang w:eastAsia="pl-PL"/>
    </w:rPr>
  </w:style>
  <w:style w:type="paragraph" w:customStyle="1" w:styleId="Standardowy0">
    <w:name w:val="Standardowy.+"/>
    <w:uiPriority w:val="99"/>
    <w:rsid w:val="00262230"/>
    <w:pPr>
      <w:autoSpaceDE w:val="0"/>
      <w:autoSpaceDN w:val="0"/>
      <w:spacing w:after="0" w:line="240" w:lineRule="auto"/>
    </w:pPr>
    <w:rPr>
      <w:rFonts w:ascii="Arial" w:eastAsia="Calibri" w:hAnsi="Arial" w:cs="Arial"/>
      <w:sz w:val="24"/>
      <w:szCs w:val="24"/>
      <w:lang w:eastAsia="pl-PL"/>
    </w:rPr>
  </w:style>
  <w:style w:type="paragraph" w:customStyle="1" w:styleId="Tekstpodstawowy31">
    <w:name w:val="Tekst podstawowy 31"/>
    <w:basedOn w:val="Normalny"/>
    <w:uiPriority w:val="99"/>
    <w:rsid w:val="00262230"/>
    <w:pPr>
      <w:suppressAutoHyphens/>
      <w:autoSpaceDE w:val="0"/>
      <w:spacing w:after="120"/>
    </w:pPr>
    <w:rPr>
      <w:rFonts w:cs="Calibri"/>
      <w:sz w:val="16"/>
      <w:szCs w:val="16"/>
      <w:lang w:eastAsia="ar-SA"/>
    </w:rPr>
  </w:style>
  <w:style w:type="paragraph" w:styleId="Zwykytekst">
    <w:name w:val="Plain Text"/>
    <w:basedOn w:val="Normalny"/>
    <w:link w:val="ZwykytekstZnak"/>
    <w:uiPriority w:val="99"/>
    <w:rsid w:val="00262230"/>
    <w:rPr>
      <w:rFonts w:ascii="Courier New" w:hAnsi="Courier New"/>
    </w:rPr>
  </w:style>
  <w:style w:type="character" w:customStyle="1" w:styleId="ZwykytekstZnak">
    <w:name w:val="Zwykły tekst Znak"/>
    <w:basedOn w:val="Domylnaczcionkaakapitu"/>
    <w:link w:val="Zwykytekst"/>
    <w:uiPriority w:val="99"/>
    <w:rsid w:val="00262230"/>
    <w:rPr>
      <w:rFonts w:ascii="Courier New" w:eastAsia="Times New Roman" w:hAnsi="Courier New" w:cs="Times New Roman"/>
      <w:sz w:val="20"/>
      <w:szCs w:val="20"/>
      <w:lang w:eastAsia="pl-PL"/>
    </w:rPr>
  </w:style>
  <w:style w:type="paragraph" w:customStyle="1" w:styleId="Akapitzlist1">
    <w:name w:val="Akapit z listą1"/>
    <w:basedOn w:val="Normalny"/>
    <w:qFormat/>
    <w:rsid w:val="00262230"/>
    <w:pPr>
      <w:suppressAutoHyphens/>
      <w:ind w:left="720"/>
      <w:contextualSpacing/>
    </w:pPr>
    <w:rPr>
      <w:sz w:val="24"/>
      <w:szCs w:val="24"/>
      <w:lang w:eastAsia="ar-SA"/>
    </w:rPr>
  </w:style>
  <w:style w:type="numbering" w:customStyle="1" w:styleId="Bezlisty1">
    <w:name w:val="Bez listy1"/>
    <w:next w:val="Bezlisty"/>
    <w:uiPriority w:val="99"/>
    <w:semiHidden/>
    <w:unhideWhenUsed/>
    <w:rsid w:val="00262230"/>
  </w:style>
  <w:style w:type="paragraph" w:customStyle="1" w:styleId="BasicParagraph">
    <w:name w:val="[Basic Paragraph]"/>
    <w:basedOn w:val="Normalny"/>
    <w:rsid w:val="00262230"/>
    <w:pPr>
      <w:suppressAutoHyphens/>
      <w:autoSpaceDE w:val="0"/>
      <w:autoSpaceDN w:val="0"/>
      <w:spacing w:line="288" w:lineRule="auto"/>
      <w:textAlignment w:val="center"/>
    </w:pPr>
    <w:rPr>
      <w:rFonts w:ascii="Minion Pro" w:eastAsia="Calibri" w:hAnsi="Minion Pro" w:cs="Minion Pro"/>
      <w:color w:val="000000"/>
      <w:sz w:val="24"/>
      <w:szCs w:val="24"/>
      <w:lang w:val="en-GB" w:eastAsia="en-US"/>
    </w:rPr>
  </w:style>
  <w:style w:type="paragraph" w:customStyle="1" w:styleId="Tekstpodstawowywcity21">
    <w:name w:val="Tekst podstawowy wcięty 21"/>
    <w:basedOn w:val="Normalny"/>
    <w:rsid w:val="00262230"/>
    <w:pPr>
      <w:suppressAutoHyphens/>
      <w:spacing w:after="120" w:line="480" w:lineRule="auto"/>
      <w:ind w:left="283"/>
    </w:pPr>
    <w:rPr>
      <w:lang w:eastAsia="ar-SA"/>
    </w:rPr>
  </w:style>
  <w:style w:type="character" w:customStyle="1" w:styleId="TekstkomentarzaZnak1">
    <w:name w:val="Tekst komentarza Znak1"/>
    <w:uiPriority w:val="99"/>
    <w:semiHidden/>
    <w:locked/>
    <w:rsid w:val="00262230"/>
    <w:rPr>
      <w:rFonts w:ascii="Times New Roman" w:eastAsia="Times New Roman" w:hAnsi="Times New Roman"/>
      <w:sz w:val="20"/>
      <w:szCs w:val="20"/>
      <w:lang w:eastAsia="ar-SA"/>
    </w:rPr>
  </w:style>
  <w:style w:type="character" w:customStyle="1" w:styleId="Odwoaniedokomentarza1">
    <w:name w:val="Odwołanie do komentarza1"/>
    <w:rsid w:val="00262230"/>
    <w:rPr>
      <w:sz w:val="16"/>
      <w:szCs w:val="16"/>
    </w:rPr>
  </w:style>
  <w:style w:type="character" w:customStyle="1" w:styleId="Odwoaniedokomentarza2">
    <w:name w:val="Odwołanie do komentarza2"/>
    <w:rsid w:val="00262230"/>
    <w:rPr>
      <w:sz w:val="16"/>
      <w:szCs w:val="16"/>
    </w:rPr>
  </w:style>
  <w:style w:type="paragraph" w:customStyle="1" w:styleId="ListParagraph1">
    <w:name w:val="List Paragraph1"/>
    <w:basedOn w:val="Normalny"/>
    <w:rsid w:val="00262230"/>
    <w:pPr>
      <w:suppressAutoHyphens/>
      <w:ind w:left="720"/>
    </w:pPr>
    <w:rPr>
      <w:sz w:val="24"/>
      <w:szCs w:val="24"/>
      <w:lang w:eastAsia="ar-SA"/>
    </w:rPr>
  </w:style>
  <w:style w:type="paragraph" w:customStyle="1" w:styleId="Akapitzlist2">
    <w:name w:val="Akapit z listą2"/>
    <w:basedOn w:val="Normalny"/>
    <w:rsid w:val="00262230"/>
    <w:pPr>
      <w:spacing w:after="200" w:line="276" w:lineRule="auto"/>
      <w:ind w:left="720"/>
      <w:contextualSpacing/>
    </w:pPr>
    <w:rPr>
      <w:rFonts w:ascii="Calibri" w:hAnsi="Calibri"/>
      <w:sz w:val="22"/>
      <w:szCs w:val="22"/>
      <w:lang w:val="en-US" w:eastAsia="en-US"/>
    </w:rPr>
  </w:style>
  <w:style w:type="paragraph" w:customStyle="1" w:styleId="Akapitzlist3">
    <w:name w:val="Akapit z listą3"/>
    <w:basedOn w:val="Normalny"/>
    <w:rsid w:val="00262230"/>
    <w:pPr>
      <w:suppressAutoHyphens/>
      <w:ind w:left="720"/>
      <w:contextualSpacing/>
    </w:pPr>
    <w:rPr>
      <w:sz w:val="24"/>
      <w:szCs w:val="24"/>
      <w:lang w:eastAsia="ar-SA"/>
    </w:rPr>
  </w:style>
  <w:style w:type="paragraph" w:customStyle="1" w:styleId="Zwykytekst1">
    <w:name w:val="Zwykły tekst1"/>
    <w:rsid w:val="00262230"/>
    <w:pPr>
      <w:widowControl w:val="0"/>
      <w:suppressAutoHyphens/>
      <w:spacing w:after="0" w:line="240" w:lineRule="auto"/>
    </w:pPr>
    <w:rPr>
      <w:rFonts w:ascii="Courier New" w:eastAsia="Times New Roman" w:hAnsi="Courier New" w:cs="Courier New"/>
      <w:color w:val="0A0A0A"/>
      <w:sz w:val="20"/>
      <w:szCs w:val="20"/>
      <w:lang w:val="en-US" w:eastAsia="pl-PL"/>
    </w:rPr>
  </w:style>
  <w:style w:type="paragraph" w:styleId="Poprawka">
    <w:name w:val="Revision"/>
    <w:hidden/>
    <w:uiPriority w:val="99"/>
    <w:semiHidden/>
    <w:rsid w:val="00262230"/>
    <w:pPr>
      <w:spacing w:after="0" w:line="240" w:lineRule="auto"/>
    </w:pPr>
    <w:rPr>
      <w:rFonts w:ascii="Calibri" w:eastAsia="Calibri" w:hAnsi="Calibri" w:cs="Times New Roman"/>
    </w:rPr>
  </w:style>
  <w:style w:type="character" w:customStyle="1" w:styleId="punktZnak2">
    <w:name w:val="punkt Znak2"/>
    <w:link w:val="punkt"/>
    <w:uiPriority w:val="99"/>
    <w:locked/>
    <w:rsid w:val="00262230"/>
    <w:rPr>
      <w:rFonts w:ascii="Arial" w:hAnsi="Arial" w:cs="Arial"/>
      <w:bCs/>
      <w:kern w:val="32"/>
      <w:sz w:val="24"/>
      <w:szCs w:val="24"/>
    </w:rPr>
  </w:style>
  <w:style w:type="paragraph" w:customStyle="1" w:styleId="punkt">
    <w:name w:val="punkt"/>
    <w:basedOn w:val="Normalny"/>
    <w:link w:val="punktZnak2"/>
    <w:uiPriority w:val="99"/>
    <w:rsid w:val="00262230"/>
    <w:pPr>
      <w:spacing w:before="120" w:after="120" w:line="320" w:lineRule="atLeast"/>
      <w:outlineLvl w:val="0"/>
    </w:pPr>
    <w:rPr>
      <w:rFonts w:ascii="Arial" w:eastAsiaTheme="minorHAnsi" w:hAnsi="Arial" w:cs="Arial"/>
      <w:bCs/>
      <w:kern w:val="32"/>
      <w:sz w:val="24"/>
      <w:szCs w:val="24"/>
      <w:lang w:eastAsia="en-US"/>
    </w:rPr>
  </w:style>
  <w:style w:type="paragraph" w:customStyle="1" w:styleId="ZnakZnakZnakZnak">
    <w:name w:val="Znak Znak Znak Znak"/>
    <w:basedOn w:val="Normalny"/>
    <w:rsid w:val="00262230"/>
    <w:rPr>
      <w:sz w:val="24"/>
      <w:szCs w:val="24"/>
    </w:rPr>
  </w:style>
  <w:style w:type="paragraph" w:customStyle="1" w:styleId="ListParagraph0">
    <w:name w:val="List Paragraph0"/>
    <w:basedOn w:val="Normalny"/>
    <w:qFormat/>
    <w:rsid w:val="00262230"/>
    <w:pPr>
      <w:spacing w:after="200" w:line="276" w:lineRule="auto"/>
      <w:ind w:left="720"/>
      <w:contextualSpacing/>
    </w:pPr>
    <w:rPr>
      <w:rFonts w:ascii="Calibri" w:hAnsi="Calibri"/>
      <w:sz w:val="22"/>
      <w:szCs w:val="22"/>
    </w:rPr>
  </w:style>
  <w:style w:type="paragraph" w:customStyle="1" w:styleId="adresat">
    <w:name w:val="adresat"/>
    <w:basedOn w:val="Normalny"/>
    <w:uiPriority w:val="99"/>
    <w:rsid w:val="00262230"/>
    <w:pPr>
      <w:spacing w:line="100" w:lineRule="atLeast"/>
      <w:ind w:left="4933"/>
      <w:textAlignment w:val="baseline"/>
    </w:pPr>
    <w:rPr>
      <w:rFonts w:ascii="Arial" w:hAnsi="Arial" w:cs="Arial"/>
      <w:color w:val="285AA0"/>
      <w:kern w:val="1"/>
      <w:sz w:val="24"/>
      <w:lang w:eastAsia="hi-IN" w:bidi="hi-IN"/>
    </w:rPr>
  </w:style>
  <w:style w:type="paragraph" w:customStyle="1" w:styleId="Bullet">
    <w:name w:val="Bullet"/>
    <w:basedOn w:val="Normalny"/>
    <w:uiPriority w:val="99"/>
    <w:rsid w:val="00262230"/>
    <w:pPr>
      <w:tabs>
        <w:tab w:val="num" w:pos="360"/>
      </w:tabs>
    </w:pPr>
    <w:rPr>
      <w:rFonts w:eastAsia="Calibri"/>
      <w:sz w:val="22"/>
      <w:szCs w:val="22"/>
      <w:lang w:eastAsia="ar-SA"/>
    </w:rPr>
  </w:style>
  <w:style w:type="paragraph" w:customStyle="1" w:styleId="Text">
    <w:name w:val="Text"/>
    <w:basedOn w:val="Normalny"/>
    <w:uiPriority w:val="99"/>
    <w:rsid w:val="00262230"/>
    <w:pPr>
      <w:spacing w:after="240"/>
      <w:ind w:firstLine="1440"/>
    </w:pPr>
    <w:rPr>
      <w:rFonts w:ascii="Calibri" w:hAnsi="Calibri"/>
      <w:sz w:val="24"/>
      <w:szCs w:val="24"/>
    </w:rPr>
  </w:style>
  <w:style w:type="paragraph" w:styleId="NormalnyWeb">
    <w:name w:val="Normal (Web)"/>
    <w:basedOn w:val="Normalny"/>
    <w:uiPriority w:val="99"/>
    <w:unhideWhenUsed/>
    <w:rsid w:val="00262230"/>
    <w:rPr>
      <w:rFonts w:eastAsiaTheme="minorHAnsi"/>
      <w:sz w:val="24"/>
      <w:szCs w:val="24"/>
    </w:rPr>
  </w:style>
  <w:style w:type="character" w:styleId="Pogrubienie">
    <w:name w:val="Strong"/>
    <w:basedOn w:val="Domylnaczcionkaakapitu"/>
    <w:uiPriority w:val="22"/>
    <w:qFormat/>
    <w:rsid w:val="00262230"/>
    <w:rPr>
      <w:b/>
      <w:bCs/>
    </w:rPr>
  </w:style>
  <w:style w:type="paragraph" w:customStyle="1" w:styleId="Blockquote">
    <w:name w:val="Blockquote"/>
    <w:basedOn w:val="Normalny"/>
    <w:rsid w:val="00262230"/>
    <w:pPr>
      <w:widowControl w:val="0"/>
      <w:suppressAutoHyphens/>
      <w:spacing w:before="100" w:after="100"/>
      <w:ind w:left="360" w:right="360"/>
    </w:pPr>
    <w:rPr>
      <w:rFonts w:eastAsia="Lucida Sans Unicode"/>
      <w:sz w:val="24"/>
      <w:lang w:eastAsia="ar-SA"/>
    </w:rPr>
  </w:style>
  <w:style w:type="paragraph" w:styleId="Bezodstpw">
    <w:name w:val="No Spacing"/>
    <w:uiPriority w:val="1"/>
    <w:qFormat/>
    <w:rsid w:val="00262230"/>
    <w:pPr>
      <w:spacing w:after="0" w:line="240" w:lineRule="auto"/>
      <w:jc w:val="both"/>
    </w:pPr>
    <w:rPr>
      <w:rFonts w:ascii="Times New Roman" w:eastAsia="Calibri" w:hAnsi="Times New Roman" w:cs="Times New Roman"/>
      <w:sz w:val="24"/>
    </w:rPr>
  </w:style>
  <w:style w:type="table" w:customStyle="1" w:styleId="Styl2">
    <w:name w:val="Styl2"/>
    <w:basedOn w:val="Tabela-SieWeb1"/>
    <w:uiPriority w:val="99"/>
    <w:qFormat/>
    <w:rsid w:val="00262230"/>
    <w:tblPr/>
    <w:tcPr>
      <w:shd w:val="clear" w:color="auto" w:fill="auto"/>
    </w:tcPr>
    <w:tblStylePr w:type="firstRow">
      <w:rPr>
        <w:color w:val="auto"/>
      </w:rPr>
      <w:tblPr/>
      <w:tcPr>
        <w:tcBorders>
          <w:tl2br w:val="none" w:sz="0" w:space="0" w:color="auto"/>
          <w:tr2bl w:val="none" w:sz="0" w:space="0" w:color="auto"/>
        </w:tcBorders>
      </w:tcPr>
    </w:tblStylePr>
  </w:style>
  <w:style w:type="table" w:styleId="Tabela-SieWeb1">
    <w:name w:val="Table Web 1"/>
    <w:basedOn w:val="Standardowy"/>
    <w:uiPriority w:val="99"/>
    <w:semiHidden/>
    <w:unhideWhenUsed/>
    <w:rsid w:val="00262230"/>
    <w:pPr>
      <w:spacing w:after="0" w:line="240" w:lineRule="auto"/>
    </w:pPr>
    <w:rPr>
      <w:rFonts w:ascii="Calibri" w:eastAsia="Calibri" w:hAnsi="Calibri" w:cs="Times New Roman"/>
      <w:sz w:val="20"/>
      <w:szCs w:val="20"/>
      <w:lang w:eastAsia="pl-P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iecweb1">
    <w:name w:val="siec web1"/>
    <w:basedOn w:val="Tabela-SieWeb1"/>
    <w:uiPriority w:val="99"/>
    <w:qFormat/>
    <w:rsid w:val="00262230"/>
    <w:rPr>
      <w:rFonts w:ascii="Tahoma" w:hAnsi="Tahoma"/>
    </w:rPr>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tyl5">
    <w:name w:val="Styl5"/>
    <w:basedOn w:val="Tabela-SieWeb1"/>
    <w:uiPriority w:val="99"/>
    <w:qFormat/>
    <w:rsid w:val="00262230"/>
    <w:rPr>
      <w:rFonts w:ascii="Tahoma" w:eastAsia="Times New Roman" w:hAnsi="Tahoma"/>
    </w:rPr>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tyl1">
    <w:name w:val="Styl1"/>
    <w:basedOn w:val="Tabela-SieWeb1"/>
    <w:rsid w:val="00262230"/>
    <w:rPr>
      <w:rFonts w:ascii="Times New Roman" w:eastAsia="Times New Roman" w:hAnsi="Times New Roman"/>
    </w:rPr>
    <w:tbl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Heading1Char">
    <w:name w:val="Heading 1 Char"/>
    <w:aliases w:val="h1 Char,H1 Char,1st level Char,I1 Char,Chapter title Char,l1 Char,l1+toc 1 Char,Level 1 Char,Level 11 Char,Head 1 Char,Head 11 Char,Head 12 Char,Head 111 Char,Head 13 Char,Head 112 Char,Head 14 Char,Head 113 Char,Head 15 Char,Head 16 Char"/>
    <w:uiPriority w:val="9"/>
    <w:rsid w:val="00262230"/>
    <w:rPr>
      <w:rFonts w:ascii="Cambria" w:eastAsia="Times New Roman" w:hAnsi="Cambria" w:cs="Times New Roman"/>
      <w:b/>
      <w:bCs/>
      <w:kern w:val="32"/>
      <w:sz w:val="32"/>
      <w:szCs w:val="32"/>
      <w:lang w:eastAsia="en-US"/>
    </w:rPr>
  </w:style>
  <w:style w:type="character" w:customStyle="1" w:styleId="Heading1Char3">
    <w:name w:val="Heading 1 Char3"/>
    <w:aliases w:val="h1 Char3,H1 Char3,1st level Char3,I1 Char3,Chapter title Char3,l1 Char3,l1+toc 1 Char3,Level 1 Char3,Level 11 Char3,Head 1 Char3,Head 11 Char3,Head 12 Char3,Head 111 Char3,Head 13 Char3,Head 112 Char3,Head 14 Char3,Head 113 Char3"/>
    <w:uiPriority w:val="99"/>
    <w:rsid w:val="00262230"/>
    <w:rPr>
      <w:rFonts w:ascii="Cambria" w:hAnsi="Cambria" w:cs="Times New Roman"/>
      <w:b/>
      <w:bCs/>
      <w:kern w:val="32"/>
      <w:sz w:val="32"/>
      <w:szCs w:val="32"/>
      <w:lang w:eastAsia="en-US"/>
    </w:rPr>
  </w:style>
  <w:style w:type="character" w:customStyle="1" w:styleId="Heading1Char2">
    <w:name w:val="Heading 1 Char2"/>
    <w:aliases w:val="h1 Char2,H1 Char2,1st level Char2,I1 Char2,Chapter title Char2,l1 Char2,l1+toc 1 Char2,Level 1 Char2,Level 11 Char2,Head 1 Char2,Head 11 Char2,Head 12 Char2,Head 111 Char2,Head 13 Char2,Head 112 Char2,Head 14 Char2,Head 113 Char2"/>
    <w:uiPriority w:val="99"/>
    <w:locked/>
    <w:rsid w:val="00262230"/>
    <w:rPr>
      <w:rFonts w:ascii="Cambria" w:hAnsi="Cambria" w:cs="Times New Roman"/>
      <w:b/>
      <w:bCs/>
      <w:kern w:val="32"/>
      <w:sz w:val="32"/>
      <w:szCs w:val="32"/>
      <w:lang w:eastAsia="en-US"/>
    </w:rPr>
  </w:style>
  <w:style w:type="character" w:customStyle="1" w:styleId="TekstpodstawowywcityZnak1">
    <w:name w:val="Tekst podstawowy wcięty Znak1"/>
    <w:basedOn w:val="Domylnaczcionkaakapitu"/>
    <w:uiPriority w:val="99"/>
    <w:rsid w:val="00262230"/>
    <w:rPr>
      <w:sz w:val="22"/>
      <w:szCs w:val="22"/>
      <w:lang w:eastAsia="en-US"/>
    </w:rPr>
  </w:style>
  <w:style w:type="paragraph" w:customStyle="1" w:styleId="BodyText21">
    <w:name w:val="Body Text 21"/>
    <w:basedOn w:val="Normalny"/>
    <w:uiPriority w:val="99"/>
    <w:rsid w:val="00262230"/>
    <w:pPr>
      <w:autoSpaceDE w:val="0"/>
      <w:autoSpaceDN w:val="0"/>
      <w:jc w:val="both"/>
    </w:pPr>
    <w:rPr>
      <w:rFonts w:eastAsia="Calibri"/>
    </w:rPr>
  </w:style>
  <w:style w:type="paragraph" w:customStyle="1" w:styleId="LucaCash">
    <w:name w:val="Luca&amp;Cash"/>
    <w:basedOn w:val="Normalny"/>
    <w:uiPriority w:val="99"/>
    <w:rsid w:val="00262230"/>
    <w:pPr>
      <w:spacing w:line="360" w:lineRule="auto"/>
    </w:pPr>
    <w:rPr>
      <w:rFonts w:ascii="Arial Narrow" w:hAnsi="Arial Narrow" w:cs="Arial Narrow"/>
      <w:sz w:val="24"/>
      <w:szCs w:val="24"/>
    </w:rPr>
  </w:style>
  <w:style w:type="paragraph" w:styleId="Wcicienormalne">
    <w:name w:val="Normal Indent"/>
    <w:basedOn w:val="Normalny"/>
    <w:uiPriority w:val="99"/>
    <w:rsid w:val="00262230"/>
    <w:pPr>
      <w:ind w:left="708"/>
    </w:pPr>
  </w:style>
  <w:style w:type="paragraph" w:customStyle="1" w:styleId="pkt">
    <w:name w:val="pkt"/>
    <w:basedOn w:val="Normalny"/>
    <w:uiPriority w:val="99"/>
    <w:rsid w:val="00262230"/>
    <w:pPr>
      <w:suppressAutoHyphens/>
      <w:spacing w:before="60" w:after="60"/>
      <w:ind w:left="851" w:hanging="295"/>
      <w:jc w:val="both"/>
    </w:pPr>
    <w:rPr>
      <w:sz w:val="24"/>
      <w:szCs w:val="24"/>
      <w:lang w:eastAsia="ar-SA"/>
    </w:rPr>
  </w:style>
  <w:style w:type="character" w:customStyle="1" w:styleId="TematkomentarzaZnak1">
    <w:name w:val="Temat komentarza Znak1"/>
    <w:basedOn w:val="TekstkomentarzaZnak"/>
    <w:uiPriority w:val="99"/>
    <w:semiHidden/>
    <w:rsid w:val="00262230"/>
    <w:rPr>
      <w:rFonts w:ascii="Times New Roman" w:eastAsia="Times New Roman" w:hAnsi="Times New Roman" w:cs="Times New Roman"/>
      <w:b/>
      <w:bCs/>
      <w:sz w:val="20"/>
      <w:szCs w:val="20"/>
      <w:lang w:eastAsia="pl-PL"/>
    </w:rPr>
  </w:style>
  <w:style w:type="paragraph" w:customStyle="1" w:styleId="1">
    <w:name w:val="1."/>
    <w:basedOn w:val="Normalny"/>
    <w:uiPriority w:val="99"/>
    <w:rsid w:val="00262230"/>
    <w:pPr>
      <w:tabs>
        <w:tab w:val="center" w:pos="4536"/>
        <w:tab w:val="right" w:pos="9072"/>
      </w:tabs>
      <w:suppressAutoHyphens/>
      <w:spacing w:line="258" w:lineRule="atLeast"/>
      <w:ind w:left="227" w:hanging="227"/>
      <w:jc w:val="both"/>
    </w:pPr>
    <w:rPr>
      <w:sz w:val="19"/>
      <w:szCs w:val="19"/>
      <w:lang w:eastAsia="ar-SA"/>
    </w:rPr>
  </w:style>
  <w:style w:type="paragraph" w:customStyle="1" w:styleId="BodyTextIndent21">
    <w:name w:val="Body Text Indent 21"/>
    <w:basedOn w:val="Normalny"/>
    <w:uiPriority w:val="99"/>
    <w:rsid w:val="00262230"/>
    <w:pPr>
      <w:ind w:left="284"/>
      <w:jc w:val="both"/>
    </w:pPr>
    <w:rPr>
      <w:sz w:val="22"/>
      <w:szCs w:val="22"/>
    </w:rPr>
  </w:style>
  <w:style w:type="paragraph" w:customStyle="1" w:styleId="przypis">
    <w:name w:val="przypis"/>
    <w:basedOn w:val="Normalny"/>
    <w:uiPriority w:val="99"/>
    <w:rsid w:val="00262230"/>
    <w:pPr>
      <w:spacing w:after="120" w:line="360" w:lineRule="atLeast"/>
      <w:jc w:val="both"/>
    </w:pPr>
    <w:rPr>
      <w:rFonts w:ascii="Times New Roman PL" w:hAnsi="Times New Roman PL" w:cs="Times New Roman PL"/>
      <w:sz w:val="22"/>
      <w:szCs w:val="22"/>
    </w:rPr>
  </w:style>
  <w:style w:type="paragraph" w:customStyle="1" w:styleId="Maciek">
    <w:name w:val="Maciek"/>
    <w:basedOn w:val="Normalny"/>
    <w:uiPriority w:val="99"/>
    <w:rsid w:val="00262230"/>
    <w:pPr>
      <w:spacing w:after="120" w:line="300" w:lineRule="exact"/>
    </w:pPr>
    <w:rPr>
      <w:rFonts w:ascii="Verdana" w:hAnsi="Verdana" w:cs="Verdana"/>
      <w:sz w:val="22"/>
      <w:szCs w:val="22"/>
    </w:rPr>
  </w:style>
  <w:style w:type="character" w:customStyle="1" w:styleId="symbol">
    <w:name w:val="symbol"/>
    <w:basedOn w:val="Domylnaczcionkaakapitu"/>
    <w:uiPriority w:val="99"/>
    <w:rsid w:val="00262230"/>
    <w:rPr>
      <w:rFonts w:cs="Times New Roman"/>
    </w:rPr>
  </w:style>
  <w:style w:type="character" w:styleId="UyteHipercze">
    <w:name w:val="FollowedHyperlink"/>
    <w:basedOn w:val="Domylnaczcionkaakapitu"/>
    <w:uiPriority w:val="99"/>
    <w:rsid w:val="00262230"/>
    <w:rPr>
      <w:rFonts w:cs="Times New Roman"/>
      <w:color w:val="800080"/>
      <w:u w:val="single"/>
    </w:rPr>
  </w:style>
  <w:style w:type="paragraph" w:customStyle="1" w:styleId="StandardowyStandardowy1">
    <w:name w:val="Standardowy.Standardowy1"/>
    <w:uiPriority w:val="99"/>
    <w:rsid w:val="00262230"/>
    <w:pPr>
      <w:spacing w:after="0" w:line="240" w:lineRule="auto"/>
    </w:pPr>
    <w:rPr>
      <w:rFonts w:ascii="Times New Roman" w:eastAsia="Times New Roman" w:hAnsi="Times New Roman" w:cs="Times New Roman"/>
      <w:sz w:val="20"/>
      <w:szCs w:val="20"/>
      <w:lang w:eastAsia="pl-PL"/>
    </w:rPr>
  </w:style>
  <w:style w:type="paragraph" w:customStyle="1" w:styleId="xl62">
    <w:name w:val="xl62"/>
    <w:basedOn w:val="Normalny"/>
    <w:uiPriority w:val="99"/>
    <w:rsid w:val="00262230"/>
    <w:pPr>
      <w:spacing w:before="100" w:beforeAutospacing="1" w:after="100" w:afterAutospacing="1"/>
      <w:jc w:val="center"/>
    </w:pPr>
    <w:rPr>
      <w:rFonts w:ascii="Arial" w:hAnsi="Arial" w:cs="Arial"/>
      <w:b/>
      <w:bCs/>
    </w:rPr>
  </w:style>
  <w:style w:type="character" w:styleId="Uwydatnienie">
    <w:name w:val="Emphasis"/>
    <w:basedOn w:val="Domylnaczcionkaakapitu"/>
    <w:uiPriority w:val="99"/>
    <w:qFormat/>
    <w:rsid w:val="00262230"/>
    <w:rPr>
      <w:rFonts w:cs="Times New Roman"/>
      <w:i/>
      <w:iCs/>
    </w:rPr>
  </w:style>
  <w:style w:type="paragraph" w:styleId="Podtytu">
    <w:name w:val="Subtitle"/>
    <w:basedOn w:val="Normalny"/>
    <w:next w:val="Normalny"/>
    <w:link w:val="PodtytuZnak"/>
    <w:uiPriority w:val="99"/>
    <w:qFormat/>
    <w:rsid w:val="00262230"/>
    <w:pPr>
      <w:overflowPunct w:val="0"/>
      <w:autoSpaceDE w:val="0"/>
      <w:autoSpaceDN w:val="0"/>
      <w:adjustRightInd w:val="0"/>
      <w:spacing w:after="60"/>
      <w:jc w:val="center"/>
      <w:textAlignment w:val="baseline"/>
      <w:outlineLvl w:val="1"/>
    </w:pPr>
    <w:rPr>
      <w:rFonts w:ascii="Cambria" w:hAnsi="Cambria"/>
      <w:sz w:val="24"/>
      <w:szCs w:val="24"/>
    </w:rPr>
  </w:style>
  <w:style w:type="character" w:customStyle="1" w:styleId="PodtytuZnak">
    <w:name w:val="Podtytuł Znak"/>
    <w:basedOn w:val="Domylnaczcionkaakapitu"/>
    <w:link w:val="Podtytu"/>
    <w:uiPriority w:val="99"/>
    <w:rsid w:val="00262230"/>
    <w:rPr>
      <w:rFonts w:ascii="Cambria" w:eastAsia="Times New Roman" w:hAnsi="Cambria" w:cs="Times New Roman"/>
      <w:sz w:val="24"/>
      <w:szCs w:val="24"/>
      <w:lang w:eastAsia="pl-PL"/>
    </w:rPr>
  </w:style>
  <w:style w:type="character" w:customStyle="1" w:styleId="txt-new">
    <w:name w:val="txt-new"/>
    <w:basedOn w:val="Domylnaczcionkaakapitu"/>
    <w:uiPriority w:val="99"/>
    <w:rsid w:val="00262230"/>
    <w:rPr>
      <w:rFonts w:cs="Times New Roman"/>
    </w:rPr>
  </w:style>
  <w:style w:type="character" w:customStyle="1" w:styleId="text1">
    <w:name w:val="text1"/>
    <w:basedOn w:val="Domylnaczcionkaakapitu"/>
    <w:uiPriority w:val="99"/>
    <w:rsid w:val="00262230"/>
    <w:rPr>
      <w:rFonts w:ascii="Verdana" w:hAnsi="Verdana" w:cs="Times New Roman"/>
      <w:color w:val="000000"/>
      <w:sz w:val="20"/>
      <w:szCs w:val="20"/>
    </w:rPr>
  </w:style>
  <w:style w:type="paragraph" w:customStyle="1" w:styleId="ZnakZnakZnak1Znak">
    <w:name w:val="Znak Znak Znak1 Znak"/>
    <w:basedOn w:val="Normalny"/>
    <w:uiPriority w:val="99"/>
    <w:rsid w:val="00262230"/>
    <w:rPr>
      <w:rFonts w:ascii="Arial" w:hAnsi="Arial" w:cs="Arial"/>
      <w:sz w:val="24"/>
      <w:szCs w:val="24"/>
    </w:rPr>
  </w:style>
  <w:style w:type="paragraph" w:customStyle="1" w:styleId="xl65">
    <w:name w:val="xl65"/>
    <w:basedOn w:val="Normalny"/>
    <w:uiPriority w:val="99"/>
    <w:rsid w:val="0026223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Calibri" w:hAnsi="Calibri"/>
      <w:sz w:val="14"/>
      <w:szCs w:val="14"/>
    </w:rPr>
  </w:style>
  <w:style w:type="paragraph" w:customStyle="1" w:styleId="xl66">
    <w:name w:val="xl66"/>
    <w:basedOn w:val="Normalny"/>
    <w:uiPriority w:val="99"/>
    <w:rsid w:val="0026223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Calibri" w:hAnsi="Calibri"/>
      <w:sz w:val="14"/>
      <w:szCs w:val="14"/>
    </w:rPr>
  </w:style>
  <w:style w:type="paragraph" w:customStyle="1" w:styleId="xl67">
    <w:name w:val="xl67"/>
    <w:basedOn w:val="Normalny"/>
    <w:uiPriority w:val="99"/>
    <w:rsid w:val="002622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18"/>
      <w:szCs w:val="18"/>
    </w:rPr>
  </w:style>
  <w:style w:type="paragraph" w:customStyle="1" w:styleId="xl68">
    <w:name w:val="xl68"/>
    <w:basedOn w:val="Normalny"/>
    <w:uiPriority w:val="99"/>
    <w:rsid w:val="002622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Calibri" w:hAnsi="Calibri"/>
      <w:sz w:val="18"/>
      <w:szCs w:val="18"/>
    </w:rPr>
  </w:style>
  <w:style w:type="paragraph" w:customStyle="1" w:styleId="xl69">
    <w:name w:val="xl69"/>
    <w:basedOn w:val="Normalny"/>
    <w:uiPriority w:val="99"/>
    <w:rsid w:val="002622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18"/>
      <w:szCs w:val="18"/>
    </w:rPr>
  </w:style>
  <w:style w:type="paragraph" w:customStyle="1" w:styleId="xl70">
    <w:name w:val="xl70"/>
    <w:basedOn w:val="Normalny"/>
    <w:uiPriority w:val="99"/>
    <w:rsid w:val="00262230"/>
    <w:pPr>
      <w:shd w:val="clear" w:color="000000" w:fill="FFFFFF"/>
      <w:spacing w:before="100" w:beforeAutospacing="1" w:after="100" w:afterAutospacing="1"/>
    </w:pPr>
    <w:rPr>
      <w:sz w:val="24"/>
      <w:szCs w:val="24"/>
    </w:rPr>
  </w:style>
  <w:style w:type="paragraph" w:customStyle="1" w:styleId="xl71">
    <w:name w:val="xl71"/>
    <w:basedOn w:val="Normalny"/>
    <w:uiPriority w:val="99"/>
    <w:rsid w:val="00262230"/>
    <w:pPr>
      <w:spacing w:before="100" w:beforeAutospacing="1" w:after="100" w:afterAutospacing="1"/>
    </w:pPr>
    <w:rPr>
      <w:sz w:val="24"/>
      <w:szCs w:val="24"/>
    </w:rPr>
  </w:style>
  <w:style w:type="paragraph" w:customStyle="1" w:styleId="xl72">
    <w:name w:val="xl72"/>
    <w:basedOn w:val="Normalny"/>
    <w:uiPriority w:val="99"/>
    <w:rsid w:val="002622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18"/>
      <w:szCs w:val="18"/>
    </w:rPr>
  </w:style>
  <w:style w:type="paragraph" w:customStyle="1" w:styleId="xl73">
    <w:name w:val="xl73"/>
    <w:basedOn w:val="Normalny"/>
    <w:uiPriority w:val="99"/>
    <w:rsid w:val="002622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olor w:val="FF0000"/>
      <w:sz w:val="18"/>
      <w:szCs w:val="18"/>
    </w:rPr>
  </w:style>
  <w:style w:type="paragraph" w:customStyle="1" w:styleId="xl74">
    <w:name w:val="xl74"/>
    <w:basedOn w:val="Normalny"/>
    <w:uiPriority w:val="99"/>
    <w:rsid w:val="00262230"/>
    <w:pPr>
      <w:spacing w:before="100" w:beforeAutospacing="1" w:after="100" w:afterAutospacing="1"/>
      <w:jc w:val="center"/>
    </w:pPr>
    <w:rPr>
      <w:sz w:val="24"/>
      <w:szCs w:val="24"/>
    </w:rPr>
  </w:style>
  <w:style w:type="paragraph" w:customStyle="1" w:styleId="xl75">
    <w:name w:val="xl75"/>
    <w:basedOn w:val="Normalny"/>
    <w:uiPriority w:val="99"/>
    <w:rsid w:val="002622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18"/>
      <w:szCs w:val="18"/>
    </w:rPr>
  </w:style>
  <w:style w:type="character" w:customStyle="1" w:styleId="AkapitzlistZnak">
    <w:name w:val="Akapit z listą Znak"/>
    <w:aliases w:val="T_SZ_List Paragraph Znak"/>
    <w:basedOn w:val="Domylnaczcionkaakapitu"/>
    <w:link w:val="Akapitzlist"/>
    <w:uiPriority w:val="34"/>
    <w:locked/>
    <w:rsid w:val="00262230"/>
    <w:rPr>
      <w:rFonts w:ascii="Calibri" w:eastAsia="Times New Roman" w:hAnsi="Calibri" w:cs="Times New Roman"/>
    </w:rPr>
  </w:style>
  <w:style w:type="character" w:customStyle="1" w:styleId="FontStyle22">
    <w:name w:val="Font Style22"/>
    <w:basedOn w:val="Domylnaczcionkaakapitu"/>
    <w:uiPriority w:val="99"/>
    <w:rsid w:val="00262230"/>
    <w:rPr>
      <w:rFonts w:ascii="Times New Roman" w:hAnsi="Times New Roman" w:cs="Times New Roman"/>
      <w:sz w:val="20"/>
      <w:szCs w:val="20"/>
    </w:rPr>
  </w:style>
  <w:style w:type="paragraph" w:customStyle="1" w:styleId="Style3">
    <w:name w:val="Style3"/>
    <w:basedOn w:val="Normalny"/>
    <w:uiPriority w:val="99"/>
    <w:rsid w:val="00262230"/>
    <w:pPr>
      <w:widowControl w:val="0"/>
      <w:autoSpaceDE w:val="0"/>
      <w:autoSpaceDN w:val="0"/>
      <w:adjustRightInd w:val="0"/>
      <w:spacing w:line="288" w:lineRule="exact"/>
      <w:ind w:hanging="360"/>
      <w:jc w:val="both"/>
    </w:pPr>
    <w:rPr>
      <w:rFonts w:eastAsiaTheme="minorEastAsia"/>
      <w:sz w:val="24"/>
      <w:szCs w:val="24"/>
    </w:rPr>
  </w:style>
  <w:style w:type="paragraph" w:customStyle="1" w:styleId="Style12">
    <w:name w:val="Style12"/>
    <w:basedOn w:val="Normalny"/>
    <w:uiPriority w:val="99"/>
    <w:rsid w:val="00262230"/>
    <w:pPr>
      <w:widowControl w:val="0"/>
      <w:autoSpaceDE w:val="0"/>
      <w:autoSpaceDN w:val="0"/>
      <w:adjustRightInd w:val="0"/>
      <w:spacing w:line="292" w:lineRule="exact"/>
      <w:ind w:hanging="418"/>
    </w:pPr>
    <w:rPr>
      <w:rFonts w:eastAsiaTheme="minorEastAsia"/>
      <w:sz w:val="24"/>
      <w:szCs w:val="24"/>
    </w:rPr>
  </w:style>
  <w:style w:type="paragraph" w:customStyle="1" w:styleId="Style18">
    <w:name w:val="Style18"/>
    <w:basedOn w:val="Normalny"/>
    <w:uiPriority w:val="99"/>
    <w:rsid w:val="00262230"/>
    <w:pPr>
      <w:widowControl w:val="0"/>
      <w:autoSpaceDE w:val="0"/>
      <w:autoSpaceDN w:val="0"/>
      <w:adjustRightInd w:val="0"/>
      <w:spacing w:line="288" w:lineRule="exact"/>
      <w:ind w:hanging="324"/>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12</Pages>
  <Words>3755</Words>
  <Characters>22533</Characters>
  <Application>Microsoft Office Word</Application>
  <DocSecurity>0</DocSecurity>
  <Lines>187</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Siołkowski</dc:creator>
  <cp:keywords/>
  <dc:description/>
  <cp:lastModifiedBy>Marek Siołkowski</cp:lastModifiedBy>
  <cp:revision>3</cp:revision>
  <dcterms:created xsi:type="dcterms:W3CDTF">2020-07-13T11:36:00Z</dcterms:created>
  <dcterms:modified xsi:type="dcterms:W3CDTF">2020-07-13T12:43:00Z</dcterms:modified>
</cp:coreProperties>
</file>